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32B75C" w14:textId="77777777" w:rsidR="00370999" w:rsidRDefault="0072389C">
      <w:pPr>
        <w:pStyle w:val="Title"/>
        <w:rPr>
          <w:rFonts w:ascii="Bahnschrift" w:eastAsia="Bahnschrift" w:hAnsi="Bahnschrift" w:cs="Bahnschrift"/>
          <w:sz w:val="72"/>
          <w:szCs w:val="72"/>
        </w:rPr>
      </w:pPr>
      <w:r>
        <w:rPr>
          <w:noProof/>
        </w:rPr>
        <w:drawing>
          <wp:anchor distT="0" distB="0" distL="114300" distR="114300" simplePos="0" relativeHeight="251658240" behindDoc="0" locked="0" layoutInCell="1" hidden="0" allowOverlap="1" wp14:anchorId="3FE6212B" wp14:editId="7A9346A9">
            <wp:simplePos x="0" y="0"/>
            <wp:positionH relativeFrom="column">
              <wp:posOffset>1101089</wp:posOffset>
            </wp:positionH>
            <wp:positionV relativeFrom="paragraph">
              <wp:posOffset>6985</wp:posOffset>
            </wp:positionV>
            <wp:extent cx="3558540" cy="929640"/>
            <wp:effectExtent l="0" t="0" r="0" b="0"/>
            <wp:wrapSquare wrapText="bothSides" distT="0" distB="0" distL="114300" distR="114300"/>
            <wp:docPr id="7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l="3313" t="45342" b="29398"/>
                    <a:stretch>
                      <a:fillRect/>
                    </a:stretch>
                  </pic:blipFill>
                  <pic:spPr>
                    <a:xfrm>
                      <a:off x="0" y="0"/>
                      <a:ext cx="3558540" cy="929640"/>
                    </a:xfrm>
                    <a:prstGeom prst="rect">
                      <a:avLst/>
                    </a:prstGeom>
                    <a:ln/>
                  </pic:spPr>
                </pic:pic>
              </a:graphicData>
            </a:graphic>
          </wp:anchor>
        </w:drawing>
      </w:r>
    </w:p>
    <w:p w14:paraId="76B11B7C" w14:textId="77777777" w:rsidR="00370999" w:rsidRPr="00D169D9" w:rsidRDefault="0072389C">
      <w:pPr>
        <w:pStyle w:val="Title"/>
        <w:jc w:val="center"/>
        <w:rPr>
          <w:rFonts w:ascii="Bahnschrift" w:eastAsia="Bahnschrift" w:hAnsi="Bahnschrift" w:cs="Bahnschrift"/>
          <w:sz w:val="72"/>
          <w:szCs w:val="72"/>
          <w:lang w:val="en-US"/>
        </w:rPr>
      </w:pPr>
      <w:r w:rsidRPr="00D169D9">
        <w:rPr>
          <w:rFonts w:ascii="Bahnschrift" w:eastAsia="Bahnschrift" w:hAnsi="Bahnschrift" w:cs="Bahnschrift"/>
          <w:sz w:val="72"/>
          <w:szCs w:val="72"/>
          <w:lang w:val="en-US"/>
        </w:rPr>
        <w:t>DESIGN REPORT DISNEY</w:t>
      </w:r>
    </w:p>
    <w:p w14:paraId="037866CD" w14:textId="77777777" w:rsidR="00370999" w:rsidRPr="00D169D9" w:rsidRDefault="0072389C">
      <w:pPr>
        <w:pStyle w:val="Subtitle"/>
        <w:jc w:val="center"/>
        <w:rPr>
          <w:lang w:val="en-US"/>
        </w:rPr>
      </w:pPr>
      <w:r w:rsidRPr="00D169D9">
        <w:rPr>
          <w:lang w:val="en-US"/>
        </w:rPr>
        <w:t>CONCEPTING THE WORLD OF LEISURE</w:t>
      </w:r>
    </w:p>
    <w:p w14:paraId="3D0C789A" w14:textId="77777777" w:rsidR="00370999" w:rsidRDefault="0072389C">
      <w:pPr>
        <w:keepNext/>
        <w:jc w:val="center"/>
      </w:pPr>
      <w:r>
        <w:rPr>
          <w:noProof/>
        </w:rPr>
        <w:drawing>
          <wp:inline distT="0" distB="0" distL="0" distR="0" wp14:anchorId="7F0AABA4" wp14:editId="5767A24C">
            <wp:extent cx="3634740" cy="3642360"/>
            <wp:effectExtent l="38100" t="38100" r="38100" b="38100"/>
            <wp:docPr id="76" name="image21.jpg" descr="Afbeeldingsresultaat voor concepting"/>
            <wp:cNvGraphicFramePr/>
            <a:graphic xmlns:a="http://schemas.openxmlformats.org/drawingml/2006/main">
              <a:graphicData uri="http://schemas.openxmlformats.org/drawingml/2006/picture">
                <pic:pic xmlns:pic="http://schemas.openxmlformats.org/drawingml/2006/picture">
                  <pic:nvPicPr>
                    <pic:cNvPr id="0" name="image21.jpg" descr="Afbeeldingsresultaat voor concepting"/>
                    <pic:cNvPicPr preferRelativeResize="0"/>
                  </pic:nvPicPr>
                  <pic:blipFill>
                    <a:blip r:embed="rId13"/>
                    <a:srcRect l="16091" r="20477"/>
                    <a:stretch>
                      <a:fillRect/>
                    </a:stretch>
                  </pic:blipFill>
                  <pic:spPr>
                    <a:xfrm>
                      <a:off x="0" y="0"/>
                      <a:ext cx="3634740" cy="3642360"/>
                    </a:xfrm>
                    <a:prstGeom prst="rect">
                      <a:avLst/>
                    </a:prstGeom>
                    <a:ln w="38100">
                      <a:solidFill>
                        <a:srgbClr val="000000"/>
                      </a:solidFill>
                      <a:prstDash val="solid"/>
                    </a:ln>
                  </pic:spPr>
                </pic:pic>
              </a:graphicData>
            </a:graphic>
          </wp:inline>
        </w:drawing>
      </w:r>
    </w:p>
    <w:p w14:paraId="227B7347" w14:textId="77777777" w:rsidR="00370999" w:rsidRDefault="0072389C">
      <w:pPr>
        <w:pBdr>
          <w:top w:val="nil"/>
          <w:left w:val="nil"/>
          <w:bottom w:val="nil"/>
          <w:right w:val="nil"/>
          <w:between w:val="nil"/>
        </w:pBdr>
        <w:spacing w:after="200" w:line="240" w:lineRule="auto"/>
        <w:jc w:val="center"/>
        <w:rPr>
          <w:i/>
          <w:color w:val="44546A"/>
          <w:sz w:val="18"/>
          <w:szCs w:val="18"/>
        </w:rPr>
      </w:pPr>
      <w:r>
        <w:rPr>
          <w:i/>
          <w:color w:val="44546A"/>
          <w:sz w:val="18"/>
          <w:szCs w:val="18"/>
        </w:rPr>
        <w:t>Afbeelding 1: https://www.boomstrategie.nl/actueel/concepting-met-merkgedachte-als-vertrekpunt</w:t>
      </w:r>
    </w:p>
    <w:p w14:paraId="750241A2" w14:textId="77777777" w:rsidR="00370999" w:rsidRDefault="00370999">
      <w:pPr>
        <w:pBdr>
          <w:top w:val="nil"/>
          <w:left w:val="nil"/>
          <w:bottom w:val="nil"/>
          <w:right w:val="nil"/>
          <w:between w:val="nil"/>
        </w:pBdr>
        <w:spacing w:after="0" w:line="240" w:lineRule="auto"/>
        <w:jc w:val="right"/>
        <w:rPr>
          <w:color w:val="000000"/>
        </w:rPr>
      </w:pPr>
    </w:p>
    <w:p w14:paraId="729CD1B2" w14:textId="77777777" w:rsidR="00370999" w:rsidRDefault="00370999">
      <w:pPr>
        <w:pBdr>
          <w:top w:val="nil"/>
          <w:left w:val="nil"/>
          <w:bottom w:val="nil"/>
          <w:right w:val="nil"/>
          <w:between w:val="nil"/>
        </w:pBdr>
        <w:spacing w:after="0" w:line="240" w:lineRule="auto"/>
        <w:jc w:val="right"/>
        <w:rPr>
          <w:b/>
          <w:color w:val="000000"/>
        </w:rPr>
      </w:pPr>
    </w:p>
    <w:p w14:paraId="05257E99" w14:textId="77777777" w:rsidR="00370999" w:rsidRDefault="00370999">
      <w:pPr>
        <w:pBdr>
          <w:top w:val="nil"/>
          <w:left w:val="nil"/>
          <w:bottom w:val="nil"/>
          <w:right w:val="nil"/>
          <w:between w:val="nil"/>
        </w:pBdr>
        <w:spacing w:after="0" w:line="240" w:lineRule="auto"/>
        <w:jc w:val="right"/>
        <w:rPr>
          <w:b/>
          <w:color w:val="000000"/>
        </w:rPr>
      </w:pPr>
    </w:p>
    <w:p w14:paraId="0A765A79" w14:textId="77777777" w:rsidR="00370999" w:rsidRDefault="00370999">
      <w:pPr>
        <w:pBdr>
          <w:top w:val="nil"/>
          <w:left w:val="nil"/>
          <w:bottom w:val="nil"/>
          <w:right w:val="nil"/>
          <w:between w:val="nil"/>
        </w:pBdr>
        <w:spacing w:after="0" w:line="240" w:lineRule="auto"/>
        <w:jc w:val="right"/>
        <w:rPr>
          <w:b/>
          <w:color w:val="000000"/>
        </w:rPr>
      </w:pPr>
    </w:p>
    <w:p w14:paraId="797991D8" w14:textId="77777777" w:rsidR="00370999" w:rsidRPr="009D0543" w:rsidRDefault="0072389C">
      <w:pPr>
        <w:pBdr>
          <w:top w:val="nil"/>
          <w:left w:val="nil"/>
          <w:bottom w:val="nil"/>
          <w:right w:val="nil"/>
          <w:between w:val="nil"/>
        </w:pBdr>
        <w:spacing w:after="0" w:line="240" w:lineRule="auto"/>
        <w:jc w:val="right"/>
        <w:rPr>
          <w:b/>
          <w:color w:val="000000"/>
          <w:lang w:val="de-DE"/>
        </w:rPr>
      </w:pPr>
      <w:r w:rsidRPr="009D0543">
        <w:rPr>
          <w:b/>
          <w:color w:val="000000"/>
          <w:lang w:val="de-DE"/>
        </w:rPr>
        <w:t>Eline Jousma</w:t>
      </w:r>
    </w:p>
    <w:p w14:paraId="47DD0D05" w14:textId="77777777" w:rsidR="00370999" w:rsidRPr="009D0543" w:rsidRDefault="0072389C">
      <w:pPr>
        <w:pBdr>
          <w:top w:val="nil"/>
          <w:left w:val="nil"/>
          <w:bottom w:val="nil"/>
          <w:right w:val="nil"/>
          <w:between w:val="nil"/>
        </w:pBdr>
        <w:spacing w:after="0" w:line="240" w:lineRule="auto"/>
        <w:jc w:val="right"/>
        <w:rPr>
          <w:b/>
          <w:color w:val="000000"/>
          <w:lang w:val="de-DE"/>
        </w:rPr>
      </w:pPr>
      <w:r w:rsidRPr="009D0543">
        <w:rPr>
          <w:b/>
          <w:color w:val="000000"/>
          <w:lang w:val="de-DE"/>
        </w:rPr>
        <w:t>Esther Jager</w:t>
      </w:r>
    </w:p>
    <w:p w14:paraId="064954E8" w14:textId="77777777" w:rsidR="00370999" w:rsidRPr="009D0543" w:rsidRDefault="0072389C">
      <w:pPr>
        <w:pBdr>
          <w:top w:val="nil"/>
          <w:left w:val="nil"/>
          <w:bottom w:val="nil"/>
          <w:right w:val="nil"/>
          <w:between w:val="nil"/>
        </w:pBdr>
        <w:spacing w:after="0" w:line="240" w:lineRule="auto"/>
        <w:jc w:val="right"/>
        <w:rPr>
          <w:b/>
          <w:color w:val="000000"/>
          <w:lang w:val="de-DE"/>
        </w:rPr>
      </w:pPr>
      <w:r w:rsidRPr="009D0543">
        <w:rPr>
          <w:b/>
          <w:color w:val="000000"/>
          <w:lang w:val="de-DE"/>
        </w:rPr>
        <w:t>Kaj Termeulen</w:t>
      </w:r>
    </w:p>
    <w:p w14:paraId="464B04D3" w14:textId="77777777" w:rsidR="00370999" w:rsidRDefault="0072389C">
      <w:pPr>
        <w:pBdr>
          <w:top w:val="nil"/>
          <w:left w:val="nil"/>
          <w:bottom w:val="nil"/>
          <w:right w:val="nil"/>
          <w:between w:val="nil"/>
        </w:pBdr>
        <w:spacing w:after="0" w:line="240" w:lineRule="auto"/>
        <w:jc w:val="right"/>
        <w:rPr>
          <w:b/>
          <w:color w:val="000000"/>
        </w:rPr>
      </w:pPr>
      <w:r>
        <w:rPr>
          <w:b/>
          <w:color w:val="000000"/>
        </w:rPr>
        <w:t xml:space="preserve">Laura van Geel </w:t>
      </w:r>
    </w:p>
    <w:p w14:paraId="4704E380" w14:textId="77777777" w:rsidR="00370999" w:rsidRDefault="0072389C">
      <w:pPr>
        <w:pBdr>
          <w:top w:val="nil"/>
          <w:left w:val="nil"/>
          <w:bottom w:val="nil"/>
          <w:right w:val="nil"/>
          <w:between w:val="nil"/>
        </w:pBdr>
        <w:spacing w:after="0" w:line="240" w:lineRule="auto"/>
        <w:jc w:val="right"/>
        <w:rPr>
          <w:b/>
          <w:color w:val="000000"/>
        </w:rPr>
      </w:pPr>
      <w:r>
        <w:rPr>
          <w:b/>
          <w:color w:val="000000"/>
        </w:rPr>
        <w:t>Michelle Mellema</w:t>
      </w:r>
    </w:p>
    <w:p w14:paraId="21987EF7" w14:textId="77777777" w:rsidR="00370999" w:rsidRDefault="0072389C">
      <w:pPr>
        <w:pBdr>
          <w:top w:val="nil"/>
          <w:left w:val="nil"/>
          <w:bottom w:val="nil"/>
          <w:right w:val="nil"/>
          <w:between w:val="nil"/>
        </w:pBdr>
        <w:spacing w:after="0" w:line="240" w:lineRule="auto"/>
        <w:jc w:val="right"/>
        <w:rPr>
          <w:b/>
          <w:color w:val="000000"/>
        </w:rPr>
      </w:pPr>
      <w:r>
        <w:rPr>
          <w:b/>
          <w:color w:val="000000"/>
        </w:rPr>
        <w:t>Yoshi Feesntra</w:t>
      </w:r>
    </w:p>
    <w:p w14:paraId="724B9EEC" w14:textId="77777777" w:rsidR="00370999" w:rsidRDefault="00370999">
      <w:pPr>
        <w:pBdr>
          <w:top w:val="nil"/>
          <w:left w:val="nil"/>
          <w:bottom w:val="nil"/>
          <w:right w:val="nil"/>
          <w:between w:val="nil"/>
        </w:pBdr>
        <w:spacing w:after="0" w:line="240" w:lineRule="auto"/>
        <w:jc w:val="right"/>
        <w:rPr>
          <w:b/>
          <w:color w:val="000000"/>
        </w:rPr>
      </w:pPr>
    </w:p>
    <w:p w14:paraId="5A1CB1BA" w14:textId="77777777" w:rsidR="00370999" w:rsidRPr="00D169D9" w:rsidRDefault="0072389C">
      <w:pPr>
        <w:pBdr>
          <w:top w:val="nil"/>
          <w:left w:val="nil"/>
          <w:bottom w:val="nil"/>
          <w:right w:val="nil"/>
          <w:between w:val="nil"/>
        </w:pBdr>
        <w:spacing w:after="0" w:line="240" w:lineRule="auto"/>
        <w:jc w:val="right"/>
        <w:rPr>
          <w:b/>
          <w:color w:val="000000"/>
          <w:lang w:val="en-US"/>
        </w:rPr>
      </w:pPr>
      <w:r w:rsidRPr="00D169D9">
        <w:rPr>
          <w:b/>
          <w:color w:val="000000"/>
          <w:lang w:val="en-US"/>
        </w:rPr>
        <w:t>Klas: LEM-2C</w:t>
      </w:r>
    </w:p>
    <w:p w14:paraId="19DB1F4A" w14:textId="77777777" w:rsidR="00370999" w:rsidRPr="00D169D9" w:rsidRDefault="00370999">
      <w:pPr>
        <w:pBdr>
          <w:top w:val="nil"/>
          <w:left w:val="nil"/>
          <w:bottom w:val="nil"/>
          <w:right w:val="nil"/>
          <w:between w:val="nil"/>
        </w:pBdr>
        <w:spacing w:after="0" w:line="240" w:lineRule="auto"/>
        <w:jc w:val="right"/>
        <w:rPr>
          <w:b/>
          <w:color w:val="000000"/>
          <w:lang w:val="en-US"/>
        </w:rPr>
      </w:pPr>
    </w:p>
    <w:p w14:paraId="064C10E2" w14:textId="77777777" w:rsidR="00370999" w:rsidRPr="00D169D9" w:rsidRDefault="0072389C">
      <w:pPr>
        <w:pBdr>
          <w:top w:val="nil"/>
          <w:left w:val="nil"/>
          <w:bottom w:val="nil"/>
          <w:right w:val="nil"/>
          <w:between w:val="nil"/>
        </w:pBdr>
        <w:spacing w:after="0" w:line="240" w:lineRule="auto"/>
        <w:jc w:val="right"/>
        <w:rPr>
          <w:b/>
          <w:color w:val="000000"/>
          <w:lang w:val="en-US"/>
        </w:rPr>
      </w:pPr>
      <w:r w:rsidRPr="00D169D9">
        <w:rPr>
          <w:b/>
          <w:color w:val="000000"/>
          <w:lang w:val="en-US"/>
        </w:rPr>
        <w:t>Leisure &amp; Event Management</w:t>
      </w:r>
    </w:p>
    <w:p w14:paraId="2F306E04" w14:textId="77777777" w:rsidR="00370999" w:rsidRPr="00D169D9" w:rsidRDefault="0072389C">
      <w:pPr>
        <w:pBdr>
          <w:top w:val="nil"/>
          <w:left w:val="nil"/>
          <w:bottom w:val="nil"/>
          <w:right w:val="nil"/>
          <w:between w:val="nil"/>
        </w:pBdr>
        <w:spacing w:after="0" w:line="240" w:lineRule="auto"/>
        <w:jc w:val="right"/>
        <w:rPr>
          <w:b/>
          <w:color w:val="000000"/>
          <w:lang w:val="en-US"/>
        </w:rPr>
      </w:pPr>
      <w:r w:rsidRPr="00D169D9">
        <w:rPr>
          <w:b/>
          <w:color w:val="000000"/>
          <w:lang w:val="en-US"/>
        </w:rPr>
        <w:t>Coach: Wilco</w:t>
      </w:r>
    </w:p>
    <w:p w14:paraId="6FF966F7" w14:textId="77777777" w:rsidR="00370999" w:rsidRPr="00D169D9" w:rsidRDefault="00370999">
      <w:pPr>
        <w:rPr>
          <w:rFonts w:ascii="Arial" w:eastAsia="Arial" w:hAnsi="Arial" w:cs="Arial"/>
          <w:sz w:val="40"/>
          <w:szCs w:val="40"/>
          <w:lang w:val="en-US"/>
        </w:rPr>
      </w:pPr>
    </w:p>
    <w:p w14:paraId="4DF017ED" w14:textId="4ED500CF" w:rsidR="00370999" w:rsidRPr="00D169D9" w:rsidRDefault="0072389C">
      <w:pPr>
        <w:jc w:val="center"/>
        <w:rPr>
          <w:lang w:val="en-US"/>
        </w:rPr>
      </w:pPr>
      <w:r w:rsidRPr="00D169D9">
        <w:rPr>
          <w:sz w:val="40"/>
          <w:szCs w:val="40"/>
          <w:lang w:val="en-US"/>
        </w:rPr>
        <w:br/>
      </w:r>
      <w:r w:rsidRPr="00D169D9">
        <w:rPr>
          <w:b/>
          <w:sz w:val="32"/>
          <w:szCs w:val="32"/>
          <w:lang w:val="en-US"/>
        </w:rPr>
        <w:t>Design Report Disney</w:t>
      </w:r>
      <w:r w:rsidRPr="00D169D9">
        <w:rPr>
          <w:b/>
          <w:sz w:val="32"/>
          <w:szCs w:val="32"/>
          <w:lang w:val="en-US"/>
        </w:rPr>
        <w:br/>
        <w:t>Concepting the future of Leisure</w:t>
      </w:r>
    </w:p>
    <w:p w14:paraId="0ED2C53A" w14:textId="77777777" w:rsidR="00370999" w:rsidRPr="00D169D9" w:rsidRDefault="00370999">
      <w:pPr>
        <w:rPr>
          <w:lang w:val="en-US"/>
        </w:rPr>
      </w:pPr>
    </w:p>
    <w:p w14:paraId="46E50BA6" w14:textId="77777777" w:rsidR="00370999" w:rsidRPr="00D169D9" w:rsidRDefault="00370999">
      <w:pPr>
        <w:rPr>
          <w:lang w:val="en-US"/>
        </w:rPr>
      </w:pPr>
    </w:p>
    <w:p w14:paraId="5BFCC761" w14:textId="77777777" w:rsidR="00370999" w:rsidRPr="00D169D9" w:rsidRDefault="00370999">
      <w:pPr>
        <w:rPr>
          <w:b/>
          <w:color w:val="000000"/>
          <w:lang w:val="en-US"/>
        </w:rPr>
      </w:pPr>
    </w:p>
    <w:p w14:paraId="0B79B98B" w14:textId="77777777" w:rsidR="00370999" w:rsidRPr="00D169D9" w:rsidRDefault="00370999">
      <w:pPr>
        <w:rPr>
          <w:b/>
          <w:color w:val="000000"/>
          <w:lang w:val="en-US"/>
        </w:rPr>
      </w:pPr>
    </w:p>
    <w:p w14:paraId="57CFD326" w14:textId="77777777" w:rsidR="00370999" w:rsidRPr="00D169D9" w:rsidRDefault="00370999">
      <w:pPr>
        <w:rPr>
          <w:b/>
          <w:color w:val="000000"/>
          <w:lang w:val="en-US"/>
        </w:rPr>
      </w:pPr>
    </w:p>
    <w:p w14:paraId="5AE447D9" w14:textId="77777777" w:rsidR="00370999" w:rsidRPr="00D169D9" w:rsidRDefault="00370999">
      <w:pPr>
        <w:rPr>
          <w:b/>
          <w:color w:val="000000"/>
          <w:lang w:val="en-US"/>
        </w:rPr>
      </w:pPr>
    </w:p>
    <w:p w14:paraId="02A53105" w14:textId="77777777" w:rsidR="00370999" w:rsidRPr="00D169D9" w:rsidRDefault="00370999">
      <w:pPr>
        <w:rPr>
          <w:b/>
          <w:color w:val="000000"/>
          <w:lang w:val="en-US"/>
        </w:rPr>
      </w:pPr>
    </w:p>
    <w:p w14:paraId="1656307C" w14:textId="77777777" w:rsidR="00370999" w:rsidRPr="00D169D9" w:rsidRDefault="00370999">
      <w:pPr>
        <w:rPr>
          <w:b/>
          <w:color w:val="000000"/>
          <w:lang w:val="en-US"/>
        </w:rPr>
      </w:pPr>
    </w:p>
    <w:p w14:paraId="038ECA36" w14:textId="77777777" w:rsidR="00370999" w:rsidRPr="00D169D9" w:rsidRDefault="00370999">
      <w:pPr>
        <w:rPr>
          <w:b/>
          <w:color w:val="000000"/>
          <w:lang w:val="en-US"/>
        </w:rPr>
      </w:pPr>
    </w:p>
    <w:p w14:paraId="17F036D6" w14:textId="77777777" w:rsidR="00370999" w:rsidRPr="00D169D9" w:rsidRDefault="00370999">
      <w:pPr>
        <w:rPr>
          <w:b/>
          <w:color w:val="000000"/>
          <w:lang w:val="en-US"/>
        </w:rPr>
      </w:pPr>
    </w:p>
    <w:p w14:paraId="75747293" w14:textId="77777777" w:rsidR="00370999" w:rsidRPr="00D169D9" w:rsidRDefault="00370999">
      <w:pPr>
        <w:rPr>
          <w:b/>
          <w:color w:val="000000"/>
          <w:lang w:val="en-US"/>
        </w:rPr>
      </w:pPr>
    </w:p>
    <w:p w14:paraId="0F5C7282" w14:textId="77777777" w:rsidR="00370999" w:rsidRPr="00D169D9" w:rsidRDefault="00370999">
      <w:pPr>
        <w:rPr>
          <w:b/>
          <w:color w:val="000000"/>
          <w:lang w:val="en-US"/>
        </w:rPr>
      </w:pPr>
    </w:p>
    <w:p w14:paraId="68A19780" w14:textId="77777777" w:rsidR="00370999" w:rsidRPr="00D169D9" w:rsidRDefault="00370999">
      <w:pPr>
        <w:rPr>
          <w:b/>
          <w:color w:val="000000"/>
          <w:lang w:val="en-US"/>
        </w:rPr>
      </w:pPr>
    </w:p>
    <w:p w14:paraId="1A3E0522" w14:textId="77777777" w:rsidR="00370999" w:rsidRPr="00D169D9" w:rsidRDefault="00370999">
      <w:pPr>
        <w:rPr>
          <w:b/>
          <w:color w:val="000000"/>
          <w:lang w:val="en-US"/>
        </w:rPr>
      </w:pPr>
    </w:p>
    <w:p w14:paraId="5857B7F3" w14:textId="77777777" w:rsidR="00370999" w:rsidRPr="00D169D9" w:rsidRDefault="00370999">
      <w:pPr>
        <w:rPr>
          <w:b/>
          <w:color w:val="000000"/>
          <w:lang w:val="en-US"/>
        </w:rPr>
      </w:pPr>
    </w:p>
    <w:p w14:paraId="3838D3DF" w14:textId="77777777" w:rsidR="00370999" w:rsidRPr="00D169D9" w:rsidRDefault="00370999">
      <w:pPr>
        <w:rPr>
          <w:b/>
          <w:color w:val="000000"/>
          <w:lang w:val="en-US"/>
        </w:rPr>
      </w:pPr>
    </w:p>
    <w:p w14:paraId="7724EFBE" w14:textId="77777777" w:rsidR="00370999" w:rsidRPr="00D169D9" w:rsidRDefault="00370999">
      <w:pPr>
        <w:rPr>
          <w:b/>
          <w:color w:val="000000"/>
          <w:lang w:val="en-US"/>
        </w:rPr>
      </w:pPr>
    </w:p>
    <w:p w14:paraId="5F0E5524" w14:textId="77777777" w:rsidR="00370999" w:rsidRPr="009D0543" w:rsidRDefault="0072389C">
      <w:pPr>
        <w:pBdr>
          <w:top w:val="nil"/>
          <w:left w:val="nil"/>
          <w:bottom w:val="nil"/>
          <w:right w:val="nil"/>
          <w:between w:val="nil"/>
        </w:pBdr>
        <w:spacing w:after="0" w:line="240" w:lineRule="auto"/>
        <w:rPr>
          <w:b/>
          <w:color w:val="000000"/>
          <w:lang w:val="de-DE"/>
        </w:rPr>
      </w:pPr>
      <w:r w:rsidRPr="009D0543">
        <w:rPr>
          <w:b/>
          <w:color w:val="000000"/>
          <w:lang w:val="de-DE"/>
        </w:rPr>
        <w:t>Auteurs:</w:t>
      </w:r>
      <w:r w:rsidRPr="009D0543">
        <w:rPr>
          <w:b/>
          <w:color w:val="000000"/>
          <w:lang w:val="de-DE"/>
        </w:rPr>
        <w:tab/>
      </w:r>
      <w:r w:rsidRPr="009D0543">
        <w:rPr>
          <w:b/>
          <w:color w:val="000000"/>
          <w:lang w:val="de-DE"/>
        </w:rPr>
        <w:tab/>
      </w:r>
      <w:r w:rsidRPr="009D0543">
        <w:rPr>
          <w:b/>
          <w:color w:val="000000"/>
          <w:lang w:val="de-DE"/>
        </w:rPr>
        <w:tab/>
        <w:t>Studentennummer:</w:t>
      </w:r>
    </w:p>
    <w:p w14:paraId="43E52F81" w14:textId="60B38953" w:rsidR="00370999" w:rsidRPr="009D0543" w:rsidRDefault="0072389C">
      <w:pPr>
        <w:pBdr>
          <w:top w:val="nil"/>
          <w:left w:val="nil"/>
          <w:bottom w:val="nil"/>
          <w:right w:val="nil"/>
          <w:between w:val="nil"/>
        </w:pBdr>
        <w:spacing w:after="0" w:line="240" w:lineRule="auto"/>
        <w:rPr>
          <w:color w:val="000000"/>
          <w:lang w:val="de-DE"/>
        </w:rPr>
      </w:pPr>
      <w:r w:rsidRPr="009D0543">
        <w:rPr>
          <w:color w:val="000000"/>
          <w:lang w:val="de-DE"/>
        </w:rPr>
        <w:t>Eline Jousma</w:t>
      </w:r>
      <w:r w:rsidR="0015177F">
        <w:rPr>
          <w:color w:val="000000"/>
          <w:lang w:val="de-DE"/>
        </w:rPr>
        <w:t>;</w:t>
      </w:r>
      <w:r w:rsidRPr="009D0543">
        <w:rPr>
          <w:color w:val="000000"/>
          <w:lang w:val="de-DE"/>
        </w:rPr>
        <w:tab/>
      </w:r>
      <w:r w:rsidRPr="009D0543">
        <w:rPr>
          <w:color w:val="000000"/>
          <w:lang w:val="de-DE"/>
        </w:rPr>
        <w:tab/>
        <w:t>4528611</w:t>
      </w:r>
    </w:p>
    <w:p w14:paraId="4A5C3125" w14:textId="65A1135F" w:rsidR="00370999" w:rsidRPr="009D0543" w:rsidRDefault="0072389C">
      <w:pPr>
        <w:pBdr>
          <w:top w:val="nil"/>
          <w:left w:val="nil"/>
          <w:bottom w:val="nil"/>
          <w:right w:val="nil"/>
          <w:between w:val="nil"/>
        </w:pBdr>
        <w:spacing w:after="0" w:line="240" w:lineRule="auto"/>
        <w:rPr>
          <w:color w:val="000000"/>
          <w:lang w:val="de-DE"/>
        </w:rPr>
      </w:pPr>
      <w:r w:rsidRPr="009D0543">
        <w:rPr>
          <w:color w:val="000000"/>
          <w:lang w:val="de-DE"/>
        </w:rPr>
        <w:t>Esther Jager</w:t>
      </w:r>
      <w:r w:rsidR="0015177F">
        <w:rPr>
          <w:color w:val="000000"/>
          <w:lang w:val="de-DE"/>
        </w:rPr>
        <w:t>;</w:t>
      </w:r>
      <w:r w:rsidRPr="009D0543">
        <w:rPr>
          <w:color w:val="000000"/>
          <w:lang w:val="de-DE"/>
        </w:rPr>
        <w:tab/>
      </w:r>
      <w:r w:rsidRPr="009D0543">
        <w:rPr>
          <w:color w:val="000000"/>
          <w:lang w:val="de-DE"/>
        </w:rPr>
        <w:tab/>
      </w:r>
      <w:r w:rsidRPr="009D0543">
        <w:rPr>
          <w:color w:val="000000"/>
          <w:lang w:val="de-DE"/>
        </w:rPr>
        <w:tab/>
        <w:t>4515005</w:t>
      </w:r>
    </w:p>
    <w:p w14:paraId="4DD624A5" w14:textId="77777777" w:rsidR="00370999" w:rsidRDefault="0072389C">
      <w:pPr>
        <w:pBdr>
          <w:top w:val="nil"/>
          <w:left w:val="nil"/>
          <w:bottom w:val="nil"/>
          <w:right w:val="nil"/>
          <w:between w:val="nil"/>
        </w:pBdr>
        <w:spacing w:after="0" w:line="240" w:lineRule="auto"/>
        <w:rPr>
          <w:color w:val="000000"/>
        </w:rPr>
      </w:pPr>
      <w:r>
        <w:rPr>
          <w:color w:val="000000"/>
        </w:rPr>
        <w:t xml:space="preserve">Kaj Termeulen; </w:t>
      </w:r>
      <w:r>
        <w:rPr>
          <w:color w:val="000000"/>
        </w:rPr>
        <w:tab/>
      </w:r>
      <w:r>
        <w:rPr>
          <w:color w:val="000000"/>
        </w:rPr>
        <w:tab/>
      </w:r>
      <w:r>
        <w:rPr>
          <w:color w:val="000000"/>
        </w:rPr>
        <w:tab/>
        <w:t>4508998</w:t>
      </w:r>
    </w:p>
    <w:p w14:paraId="2B489D5E" w14:textId="77777777" w:rsidR="00370999" w:rsidRDefault="0072389C">
      <w:pPr>
        <w:pBdr>
          <w:top w:val="nil"/>
          <w:left w:val="nil"/>
          <w:bottom w:val="nil"/>
          <w:right w:val="nil"/>
          <w:between w:val="nil"/>
        </w:pBdr>
        <w:spacing w:after="0" w:line="240" w:lineRule="auto"/>
        <w:rPr>
          <w:color w:val="000000"/>
        </w:rPr>
      </w:pPr>
      <w:r>
        <w:rPr>
          <w:color w:val="000000"/>
        </w:rPr>
        <w:t xml:space="preserve">Laura van Geel; </w:t>
      </w:r>
      <w:r>
        <w:rPr>
          <w:color w:val="000000"/>
        </w:rPr>
        <w:tab/>
      </w:r>
      <w:r>
        <w:rPr>
          <w:color w:val="000000"/>
        </w:rPr>
        <w:tab/>
      </w:r>
      <w:r w:rsidR="005D52DF">
        <w:rPr>
          <w:color w:val="000000"/>
        </w:rPr>
        <w:tab/>
      </w:r>
      <w:r>
        <w:rPr>
          <w:color w:val="000000"/>
        </w:rPr>
        <w:t>4538277</w:t>
      </w:r>
    </w:p>
    <w:p w14:paraId="1BC9E74F" w14:textId="77777777" w:rsidR="00370999" w:rsidRPr="009D0543" w:rsidRDefault="0072389C">
      <w:pPr>
        <w:pBdr>
          <w:top w:val="nil"/>
          <w:left w:val="nil"/>
          <w:bottom w:val="nil"/>
          <w:right w:val="nil"/>
          <w:between w:val="nil"/>
        </w:pBdr>
        <w:spacing w:after="0" w:line="240" w:lineRule="auto"/>
        <w:rPr>
          <w:color w:val="000000"/>
          <w:lang w:val="de-DE"/>
        </w:rPr>
      </w:pPr>
      <w:r w:rsidRPr="009D0543">
        <w:rPr>
          <w:color w:val="000000"/>
          <w:lang w:val="de-DE"/>
        </w:rPr>
        <w:t xml:space="preserve">Michelle Mellema; </w:t>
      </w:r>
      <w:r w:rsidRPr="009D0543">
        <w:rPr>
          <w:color w:val="000000"/>
          <w:lang w:val="de-DE"/>
        </w:rPr>
        <w:tab/>
      </w:r>
      <w:r w:rsidRPr="009D0543">
        <w:rPr>
          <w:color w:val="000000"/>
          <w:lang w:val="de-DE"/>
        </w:rPr>
        <w:tab/>
        <w:t>4514114</w:t>
      </w:r>
      <w:r w:rsidRPr="009D0543">
        <w:rPr>
          <w:color w:val="000000"/>
          <w:lang w:val="de-DE"/>
        </w:rPr>
        <w:tab/>
      </w:r>
      <w:r w:rsidRPr="009D0543">
        <w:rPr>
          <w:color w:val="000000"/>
          <w:lang w:val="de-DE"/>
        </w:rPr>
        <w:tab/>
      </w:r>
      <w:r w:rsidRPr="009D0543">
        <w:rPr>
          <w:color w:val="000000"/>
          <w:lang w:val="de-DE"/>
        </w:rPr>
        <w:tab/>
      </w:r>
    </w:p>
    <w:p w14:paraId="2BBB721B" w14:textId="77777777" w:rsidR="00370999" w:rsidRPr="009D0543" w:rsidRDefault="0072389C">
      <w:pPr>
        <w:pBdr>
          <w:top w:val="nil"/>
          <w:left w:val="nil"/>
          <w:bottom w:val="nil"/>
          <w:right w:val="nil"/>
          <w:between w:val="nil"/>
        </w:pBdr>
        <w:spacing w:after="0" w:line="240" w:lineRule="auto"/>
        <w:rPr>
          <w:color w:val="000000"/>
          <w:lang w:val="de-DE"/>
        </w:rPr>
      </w:pPr>
      <w:r w:rsidRPr="009D0543">
        <w:rPr>
          <w:color w:val="000000"/>
          <w:lang w:val="de-DE"/>
        </w:rPr>
        <w:t>Yoshi Feenstra;</w:t>
      </w:r>
      <w:r w:rsidRPr="009D0543">
        <w:rPr>
          <w:color w:val="000000"/>
          <w:lang w:val="de-DE"/>
        </w:rPr>
        <w:tab/>
      </w:r>
      <w:r w:rsidRPr="009D0543">
        <w:rPr>
          <w:color w:val="000000"/>
          <w:lang w:val="de-DE"/>
        </w:rPr>
        <w:tab/>
      </w:r>
      <w:r w:rsidRPr="009D0543">
        <w:rPr>
          <w:color w:val="000000"/>
          <w:lang w:val="de-DE"/>
        </w:rPr>
        <w:tab/>
        <w:t>4500754</w:t>
      </w:r>
    </w:p>
    <w:p w14:paraId="51153652" w14:textId="77777777" w:rsidR="00370999" w:rsidRPr="009D0543" w:rsidRDefault="00370999">
      <w:pPr>
        <w:pBdr>
          <w:top w:val="nil"/>
          <w:left w:val="nil"/>
          <w:bottom w:val="nil"/>
          <w:right w:val="nil"/>
          <w:between w:val="nil"/>
        </w:pBdr>
        <w:spacing w:after="0" w:line="240" w:lineRule="auto"/>
        <w:rPr>
          <w:lang w:val="de-DE"/>
        </w:rPr>
      </w:pPr>
    </w:p>
    <w:p w14:paraId="35D1D0B1" w14:textId="77777777" w:rsidR="00370999" w:rsidRPr="009D0543" w:rsidRDefault="0072389C">
      <w:pPr>
        <w:pBdr>
          <w:top w:val="nil"/>
          <w:left w:val="nil"/>
          <w:bottom w:val="nil"/>
          <w:right w:val="nil"/>
          <w:between w:val="nil"/>
        </w:pBdr>
        <w:spacing w:after="0" w:line="240" w:lineRule="auto"/>
        <w:rPr>
          <w:color w:val="000000"/>
          <w:lang w:val="de-DE"/>
        </w:rPr>
      </w:pPr>
      <w:r w:rsidRPr="009D0543">
        <w:rPr>
          <w:b/>
          <w:color w:val="000000"/>
          <w:lang w:val="de-DE"/>
        </w:rPr>
        <w:t>Klas:</w:t>
      </w:r>
      <w:r w:rsidRPr="009D0543">
        <w:rPr>
          <w:color w:val="000000"/>
          <w:lang w:val="de-DE"/>
        </w:rPr>
        <w:t xml:space="preserve"> </w:t>
      </w:r>
      <w:r w:rsidRPr="009D0543">
        <w:rPr>
          <w:color w:val="000000"/>
          <w:lang w:val="de-DE"/>
        </w:rPr>
        <w:tab/>
      </w:r>
      <w:r w:rsidRPr="009D0543">
        <w:rPr>
          <w:color w:val="000000"/>
          <w:lang w:val="de-DE"/>
        </w:rPr>
        <w:tab/>
        <w:t>LEM-2C</w:t>
      </w:r>
    </w:p>
    <w:p w14:paraId="4D3FD52A" w14:textId="77777777" w:rsidR="00370999" w:rsidRPr="00B8205F" w:rsidRDefault="0072389C">
      <w:pPr>
        <w:pBdr>
          <w:top w:val="nil"/>
          <w:left w:val="nil"/>
          <w:bottom w:val="nil"/>
          <w:right w:val="nil"/>
          <w:between w:val="nil"/>
        </w:pBdr>
        <w:spacing w:after="0" w:line="240" w:lineRule="auto"/>
        <w:rPr>
          <w:b/>
          <w:lang w:val="en-US"/>
        </w:rPr>
      </w:pPr>
      <w:r w:rsidRPr="00B8205F">
        <w:rPr>
          <w:b/>
          <w:color w:val="000000"/>
          <w:lang w:val="en-US"/>
        </w:rPr>
        <w:t>Coach:</w:t>
      </w:r>
      <w:r w:rsidRPr="00B8205F">
        <w:rPr>
          <w:b/>
          <w:color w:val="000000"/>
          <w:lang w:val="en-US"/>
        </w:rPr>
        <w:tab/>
      </w:r>
      <w:r w:rsidRPr="00B8205F">
        <w:rPr>
          <w:color w:val="000000"/>
          <w:lang w:val="en-US"/>
        </w:rPr>
        <w:tab/>
        <w:t>Wilc</w:t>
      </w:r>
      <w:r w:rsidRPr="00B8205F">
        <w:rPr>
          <w:lang w:val="en-US"/>
        </w:rPr>
        <w:t>o</w:t>
      </w:r>
    </w:p>
    <w:p w14:paraId="24E1954F" w14:textId="77777777" w:rsidR="00370999" w:rsidRDefault="0072389C">
      <w:pPr>
        <w:pBdr>
          <w:top w:val="nil"/>
          <w:left w:val="nil"/>
          <w:bottom w:val="nil"/>
          <w:right w:val="nil"/>
          <w:between w:val="nil"/>
        </w:pBdr>
        <w:spacing w:after="0" w:line="240" w:lineRule="auto"/>
        <w:rPr>
          <w:color w:val="000000"/>
        </w:rPr>
      </w:pPr>
      <w:r>
        <w:rPr>
          <w:color w:val="000000"/>
        </w:rPr>
        <w:t>NHL Stenden Hogeschool</w:t>
      </w:r>
    </w:p>
    <w:p w14:paraId="7D29C47F" w14:textId="77777777" w:rsidR="00370999" w:rsidRDefault="0072389C">
      <w:pPr>
        <w:pBdr>
          <w:top w:val="nil"/>
          <w:left w:val="nil"/>
          <w:bottom w:val="nil"/>
          <w:right w:val="nil"/>
          <w:between w:val="nil"/>
        </w:pBdr>
        <w:spacing w:after="0" w:line="240" w:lineRule="auto"/>
        <w:rPr>
          <w:color w:val="000000"/>
        </w:rPr>
      </w:pPr>
      <w:r>
        <w:rPr>
          <w:color w:val="000000"/>
        </w:rPr>
        <w:t>Friesland, Leeuwarden</w:t>
      </w:r>
    </w:p>
    <w:p w14:paraId="4664434F" w14:textId="77777777" w:rsidR="00370999" w:rsidRDefault="0072389C">
      <w:pPr>
        <w:pStyle w:val="Heading1"/>
        <w:jc w:val="center"/>
        <w:rPr>
          <w:rFonts w:ascii="Calibri" w:eastAsia="Calibri" w:hAnsi="Calibri" w:cs="Calibri"/>
          <w:b/>
          <w:sz w:val="22"/>
          <w:szCs w:val="22"/>
        </w:rPr>
      </w:pPr>
      <w:bookmarkStart w:id="0" w:name="_Toc36984734"/>
      <w:r>
        <w:rPr>
          <w:rFonts w:ascii="Calibri" w:eastAsia="Calibri" w:hAnsi="Calibri" w:cs="Calibri"/>
          <w:b/>
        </w:rPr>
        <w:t>Voorwoord</w:t>
      </w:r>
      <w:bookmarkEnd w:id="0"/>
    </w:p>
    <w:p w14:paraId="0F76FB41" w14:textId="200ACB25" w:rsidR="00370999" w:rsidRDefault="0072389C">
      <w:pPr>
        <w:spacing w:after="0" w:line="240" w:lineRule="auto"/>
        <w:jc w:val="both"/>
        <w:rPr>
          <w:sz w:val="24"/>
          <w:szCs w:val="24"/>
        </w:rPr>
      </w:pPr>
      <w:r w:rsidRPr="7A19E3A3">
        <w:rPr>
          <w:sz w:val="24"/>
          <w:szCs w:val="24"/>
        </w:rPr>
        <w:t>Voor u ligt het Design Rapport, gemaakt door het Dreambuilders Inc. team Dreamerzzz; Michelle Mellema, Eline Jousma, Esther Jager, Laura van Geel, Kaj Termeulen en Yoshi Feenstra. Dit Rapport is gemaakt in opdracht van het Disney Management. Dit Rapport is opgesteld als eindrapport van de studie Leisure &amp; Event Management, jaar 2, moduul 1, Concepting Leisure. Het opstellen van dit rapport is gevormd tijdens</w:t>
      </w:r>
      <w:r w:rsidR="1F4E4A28" w:rsidRPr="7A19E3A3">
        <w:rPr>
          <w:sz w:val="24"/>
          <w:szCs w:val="24"/>
        </w:rPr>
        <w:t xml:space="preserve"> de</w:t>
      </w:r>
      <w:r w:rsidRPr="7A19E3A3">
        <w:rPr>
          <w:sz w:val="24"/>
          <w:szCs w:val="24"/>
        </w:rPr>
        <w:t> DBE</w:t>
      </w:r>
      <w:r w:rsidR="577AD95D" w:rsidRPr="7A19E3A3">
        <w:rPr>
          <w:sz w:val="24"/>
          <w:szCs w:val="24"/>
        </w:rPr>
        <w:t xml:space="preserve"> </w:t>
      </w:r>
      <w:r w:rsidRPr="7A19E3A3">
        <w:rPr>
          <w:sz w:val="24"/>
          <w:szCs w:val="24"/>
        </w:rPr>
        <w:t>sessies en</w:t>
      </w:r>
      <w:r w:rsidR="26B68A98" w:rsidRPr="7A19E3A3">
        <w:rPr>
          <w:sz w:val="24"/>
          <w:szCs w:val="24"/>
        </w:rPr>
        <w:t xml:space="preserve"> </w:t>
      </w:r>
      <w:r w:rsidRPr="7A19E3A3">
        <w:rPr>
          <w:sz w:val="24"/>
          <w:szCs w:val="24"/>
        </w:rPr>
        <w:t>werksessies,door het gehele module heen</w:t>
      </w:r>
      <w:r w:rsidR="6CB37F73" w:rsidRPr="7A19E3A3">
        <w:rPr>
          <w:sz w:val="24"/>
          <w:szCs w:val="24"/>
        </w:rPr>
        <w:t>,</w:t>
      </w:r>
      <w:r w:rsidRPr="7A19E3A3">
        <w:rPr>
          <w:sz w:val="24"/>
          <w:szCs w:val="24"/>
        </w:rPr>
        <w:t> waarin de verschillende fases zijn doorlopen. </w:t>
      </w:r>
    </w:p>
    <w:p w14:paraId="6291A003" w14:textId="68637FC3" w:rsidR="00370999" w:rsidRDefault="0072389C">
      <w:pPr>
        <w:spacing w:after="0" w:line="240" w:lineRule="auto"/>
        <w:jc w:val="both"/>
        <w:rPr>
          <w:sz w:val="24"/>
          <w:szCs w:val="24"/>
        </w:rPr>
      </w:pPr>
      <w:r w:rsidRPr="7A19E3A3">
        <w:rPr>
          <w:sz w:val="24"/>
          <w:szCs w:val="24"/>
        </w:rPr>
        <w:t>Voor het opstellen van dit rapport hebben wij gebruikt gemaakt van de feedback van onze coach Wilco Camp, onze medestudenten en de gekozen doelgroep. Bij deze willen wij hen </w:t>
      </w:r>
      <w:r w:rsidR="4F09BE41" w:rsidRPr="7A19E3A3">
        <w:rPr>
          <w:sz w:val="24"/>
          <w:szCs w:val="24"/>
        </w:rPr>
        <w:t xml:space="preserve">allen </w:t>
      </w:r>
      <w:r w:rsidRPr="7A19E3A3">
        <w:rPr>
          <w:sz w:val="24"/>
          <w:szCs w:val="24"/>
        </w:rPr>
        <w:t>bedanken voor de hulp bij de totstandkoming van dit rapport. Ook willen wij alle betrokken docenten bedanken die ons hebben voorzien van hulp in de vorm van hoorcolleges en workshops. </w:t>
      </w:r>
    </w:p>
    <w:p w14:paraId="07B48429" w14:textId="77777777" w:rsidR="00370999" w:rsidRDefault="0072389C">
      <w:pPr>
        <w:spacing w:after="0" w:line="240" w:lineRule="auto"/>
        <w:jc w:val="both"/>
        <w:rPr>
          <w:sz w:val="24"/>
          <w:szCs w:val="24"/>
        </w:rPr>
      </w:pPr>
      <w:r>
        <w:rPr>
          <w:sz w:val="24"/>
          <w:szCs w:val="24"/>
        </w:rPr>
        <w:t> </w:t>
      </w:r>
      <w:r>
        <w:rPr>
          <w:sz w:val="24"/>
          <w:szCs w:val="24"/>
        </w:rPr>
        <w:br/>
        <w:t>Wij wensen u veel plezier met het lezen van dit Dreambuilders Inc. rapport.  </w:t>
      </w:r>
      <w:r>
        <w:rPr>
          <w:sz w:val="24"/>
          <w:szCs w:val="24"/>
        </w:rPr>
        <w:br/>
        <w:t> </w:t>
      </w:r>
      <w:r>
        <w:rPr>
          <w:sz w:val="24"/>
          <w:szCs w:val="24"/>
        </w:rPr>
        <w:br/>
        <w:t>26-01-2020, Leeuwarden </w:t>
      </w:r>
    </w:p>
    <w:p w14:paraId="333ED00B" w14:textId="77777777" w:rsidR="00370999" w:rsidRDefault="0072389C">
      <w:pPr>
        <w:spacing w:after="0" w:line="240" w:lineRule="auto"/>
        <w:rPr>
          <w:sz w:val="24"/>
          <w:szCs w:val="24"/>
        </w:rPr>
      </w:pPr>
      <w:r>
        <w:rPr>
          <w:sz w:val="24"/>
          <w:szCs w:val="24"/>
        </w:rPr>
        <w:t> </w:t>
      </w:r>
      <w:r>
        <w:rPr>
          <w:sz w:val="24"/>
          <w:szCs w:val="24"/>
        </w:rPr>
        <w:br/>
        <w:t>Michelle Mellema </w:t>
      </w:r>
      <w:r>
        <w:rPr>
          <w:sz w:val="24"/>
          <w:szCs w:val="24"/>
        </w:rPr>
        <w:br/>
        <w:t>Eline Jousma </w:t>
      </w:r>
      <w:r>
        <w:rPr>
          <w:sz w:val="24"/>
          <w:szCs w:val="24"/>
        </w:rPr>
        <w:br/>
        <w:t>Esther Jager </w:t>
      </w:r>
      <w:r>
        <w:rPr>
          <w:sz w:val="24"/>
          <w:szCs w:val="24"/>
        </w:rPr>
        <w:br/>
        <w:t>Laura van Geel </w:t>
      </w:r>
      <w:r>
        <w:rPr>
          <w:sz w:val="24"/>
          <w:szCs w:val="24"/>
        </w:rPr>
        <w:br/>
        <w:t>Kaj Termeulen </w:t>
      </w:r>
      <w:r>
        <w:rPr>
          <w:sz w:val="24"/>
          <w:szCs w:val="24"/>
        </w:rPr>
        <w:br/>
        <w:t>Yoshi Feenstra </w:t>
      </w:r>
    </w:p>
    <w:p w14:paraId="0BC003DA" w14:textId="77777777" w:rsidR="00370999" w:rsidRDefault="0072389C">
      <w:pPr>
        <w:pStyle w:val="Heading1"/>
        <w:jc w:val="center"/>
        <w:rPr>
          <w:rFonts w:ascii="Calibri" w:eastAsia="Calibri" w:hAnsi="Calibri" w:cs="Calibri"/>
        </w:rPr>
      </w:pPr>
      <w:r>
        <w:br w:type="page"/>
      </w:r>
    </w:p>
    <w:p w14:paraId="60606B1B" w14:textId="77777777" w:rsidR="00370999" w:rsidRDefault="0072389C">
      <w:pPr>
        <w:pStyle w:val="Heading1"/>
        <w:jc w:val="center"/>
        <w:rPr>
          <w:rFonts w:ascii="Calibri" w:eastAsia="Calibri" w:hAnsi="Calibri" w:cs="Calibri"/>
          <w:b/>
        </w:rPr>
      </w:pPr>
      <w:bookmarkStart w:id="1" w:name="_Toc36984735"/>
      <w:r>
        <w:rPr>
          <w:rFonts w:ascii="Calibri" w:eastAsia="Calibri" w:hAnsi="Calibri" w:cs="Calibri"/>
          <w:b/>
        </w:rPr>
        <w:t>Samenvatting</w:t>
      </w:r>
      <w:bookmarkEnd w:id="1"/>
    </w:p>
    <w:p w14:paraId="6DF9CB64" w14:textId="77777777" w:rsidR="005D52DF" w:rsidRDefault="005D52DF" w:rsidP="005D52DF">
      <w:pPr>
        <w:spacing w:after="0" w:line="240" w:lineRule="auto"/>
        <w:textAlignment w:val="baseline"/>
        <w:rPr>
          <w:rFonts w:eastAsia="Times New Roman" w:cs="Segoe UI"/>
          <w:sz w:val="24"/>
          <w:szCs w:val="24"/>
        </w:rPr>
      </w:pPr>
      <w:r w:rsidRPr="005D52DF">
        <w:rPr>
          <w:rFonts w:eastAsia="Times New Roman" w:cs="Segoe UI"/>
          <w:sz w:val="24"/>
          <w:szCs w:val="24"/>
        </w:rPr>
        <w:t>Planet Disney is het uiteindelijke concept geworden van het proces van de conceptontwikkeling voor het management van Disney. Tijdens het proces is in verschillende fases gewerkt die hieronder toegelicht worden. </w:t>
      </w:r>
    </w:p>
    <w:p w14:paraId="22FC9A57" w14:textId="77777777" w:rsidR="005D52DF" w:rsidRPr="005D52DF" w:rsidRDefault="005D52DF" w:rsidP="005D52DF">
      <w:pPr>
        <w:spacing w:after="0" w:line="240" w:lineRule="auto"/>
        <w:textAlignment w:val="baseline"/>
        <w:rPr>
          <w:rFonts w:ascii="Segoe UI" w:eastAsia="Times New Roman" w:hAnsi="Segoe UI" w:cs="Segoe UI"/>
          <w:sz w:val="18"/>
          <w:szCs w:val="18"/>
        </w:rPr>
      </w:pPr>
    </w:p>
    <w:p w14:paraId="4FB9BB5E" w14:textId="77777777" w:rsidR="005D52DF" w:rsidRPr="005D52DF" w:rsidRDefault="005D52DF" w:rsidP="005D52DF">
      <w:pPr>
        <w:spacing w:after="0" w:line="240" w:lineRule="auto"/>
        <w:textAlignment w:val="baseline"/>
        <w:rPr>
          <w:rFonts w:ascii="Segoe UI" w:eastAsia="Times New Roman" w:hAnsi="Segoe UI" w:cs="Segoe UI"/>
          <w:sz w:val="18"/>
          <w:szCs w:val="18"/>
        </w:rPr>
      </w:pPr>
      <w:r w:rsidRPr="005D52DF">
        <w:rPr>
          <w:rFonts w:eastAsia="Times New Roman" w:cs="Segoe UI"/>
          <w:b/>
          <w:bCs/>
          <w:sz w:val="24"/>
          <w:szCs w:val="24"/>
        </w:rPr>
        <w:t>Inspire fase</w:t>
      </w:r>
      <w:r w:rsidRPr="005D52DF">
        <w:rPr>
          <w:rFonts w:eastAsia="Times New Roman" w:cs="Segoe UI"/>
          <w:sz w:val="24"/>
          <w:szCs w:val="24"/>
        </w:rPr>
        <w:t> </w:t>
      </w:r>
      <w:r w:rsidRPr="005D52DF">
        <w:rPr>
          <w:rFonts w:eastAsia="Times New Roman" w:cs="Segoe UI"/>
          <w:sz w:val="24"/>
          <w:szCs w:val="24"/>
        </w:rPr>
        <w:br/>
        <w:t>Een idee is niet altijd makkelijk uit te leggen. Daarom is het belangrijk om een idee te visualiseren. Hierdoor wordt het makkelijker te begrijpen voor de klant, maar ook voor de doelgroep. In totaal bestaan er drie fases voor het creëren van een prototype. De rough prototype, de rapid prototype en de right prototype. De rough prototype creëert helderheid en zorgt ervoor dat de klant het idee beter begrijpt. Er wordt gebruik gemaakt van een spanningsboog waarin te zien is hoe hoog de spanning zal zijn op verschillende punten in de attractie. Ook wordt er een schema gebruikt, waarin de verschillende zintuigen die geprikkeld worden, beschreven. Er wordt gekozen voor het gebruiken van moodboards waardoor het duidelijk wordt wat in welke scène zich afspeelt. Het belangrijkste moodboard gaat over de kleuren die worden gebruikt in de attractie. Dit zijn een combinatie van kleuren die passen bij de storyline en kleuren die de gekozen emoties oproepen bij de bezoeker. </w:t>
      </w:r>
    </w:p>
    <w:p w14:paraId="2355F518" w14:textId="574A9170" w:rsidR="005D52DF" w:rsidRPr="005D52DF" w:rsidRDefault="005D52DF" w:rsidP="005D52DF">
      <w:pPr>
        <w:spacing w:after="0" w:line="240" w:lineRule="auto"/>
        <w:textAlignment w:val="baseline"/>
        <w:rPr>
          <w:rFonts w:ascii="Segoe UI" w:eastAsia="Times New Roman" w:hAnsi="Segoe UI" w:cs="Segoe UI"/>
          <w:sz w:val="18"/>
          <w:szCs w:val="18"/>
        </w:rPr>
      </w:pPr>
      <w:r w:rsidRPr="005D52DF">
        <w:rPr>
          <w:rFonts w:eastAsia="Times New Roman" w:cs="Segoe UI"/>
        </w:rPr>
        <w:t> </w:t>
      </w:r>
      <w:r w:rsidRPr="005D52DF">
        <w:rPr>
          <w:rFonts w:eastAsia="Times New Roman" w:cs="Segoe UI"/>
        </w:rPr>
        <w:br/>
      </w:r>
      <w:r w:rsidRPr="005D52DF">
        <w:rPr>
          <w:rFonts w:eastAsia="Times New Roman" w:cs="Segoe UI"/>
          <w:b/>
          <w:bCs/>
          <w:sz w:val="24"/>
          <w:szCs w:val="24"/>
        </w:rPr>
        <w:t>Evolve fase</w:t>
      </w:r>
      <w:r w:rsidRPr="005D52DF">
        <w:rPr>
          <w:rFonts w:eastAsia="Times New Roman" w:cs="Segoe UI"/>
          <w:sz w:val="24"/>
          <w:szCs w:val="24"/>
        </w:rPr>
        <w:t> </w:t>
      </w:r>
      <w:r>
        <w:br/>
      </w:r>
      <w:r w:rsidRPr="005D52DF">
        <w:rPr>
          <w:rFonts w:eastAsia="Times New Roman" w:cs="Segoe UI"/>
          <w:sz w:val="24"/>
          <w:szCs w:val="24"/>
        </w:rPr>
        <w:t>In de evolve fase wordt de rapid prototyping toegepast. Er wordt beschreven hoe het proces tot stand is gekomen en hoe er resultaten zijn ontstaan. Modellen en feedback worden hier toegepast om het concept te blijven verbeteren. Er wordt gebruik gemaakt van het maken van toekomstscenario’s en onderzoek naar trends &amp; ontwikkelingen en de doelgroep evenals andere relevante informatie. De storyline wordt aangepast aan de hand van feedback. Er wordt meer structuur gegeven aan het concept en het plan van aanpak wordt steeds duidelijker. Er wordt gekeken naar vier verschillende toekomstscenario’s aan de hand van de gekozen story’s. Er wordt uiteindelijk gekozen voor story 4. Hierna zal er gericht worden op de thema’s; duurzaamheid, klimaatverandering en de laatste kans om de aarde te helpen door middel van liefde voor de planeet te hebben. In de evolve fase wordt er na veel overleg het woord educatie, uit de waardepropostitie,  steeds meer toegepast in het concept. Er wordt gekozen om de thema’s duurzaamheid, klimaatverandering en de laatste kans om de aarde te helpen, door middel van liefde voor de aarde, te koppelen aan verschillende Disney</w:t>
      </w:r>
      <w:r w:rsidR="327A6643" w:rsidRPr="04A58792">
        <w:rPr>
          <w:rFonts w:eastAsia="Times New Roman" w:cs="Segoe UI"/>
          <w:sz w:val="24"/>
          <w:szCs w:val="24"/>
        </w:rPr>
        <w:t>-</w:t>
      </w:r>
      <w:r w:rsidRPr="005D52DF">
        <w:rPr>
          <w:rFonts w:eastAsia="Times New Roman" w:cs="Segoe UI"/>
          <w:sz w:val="24"/>
          <w:szCs w:val="24"/>
        </w:rPr>
        <w:t>verhalen; Peter Pan, Frozen en the Lion King. Er wordt besloten om educatie toe te passen in het concept door middel van een combinatie van bewustwording van de thema’s en een spannende ervaring. De thema’s sluiten goed aan op de uitkomsten die voortkomen uit de workshops die zijn gevolgd door het team.  </w:t>
      </w:r>
    </w:p>
    <w:p w14:paraId="2C843EE1" w14:textId="77777777" w:rsidR="00235674" w:rsidRDefault="00235674" w:rsidP="005D52DF">
      <w:pPr>
        <w:spacing w:after="0" w:line="240" w:lineRule="auto"/>
        <w:textAlignment w:val="baseline"/>
        <w:rPr>
          <w:rFonts w:eastAsia="Times New Roman" w:cs="Segoe UI"/>
          <w:b/>
          <w:bCs/>
          <w:sz w:val="24"/>
          <w:szCs w:val="24"/>
        </w:rPr>
      </w:pPr>
    </w:p>
    <w:p w14:paraId="33A85B6F" w14:textId="7EB23C0F" w:rsidR="005D52DF" w:rsidRPr="005D52DF" w:rsidRDefault="005D52DF" w:rsidP="005D52DF">
      <w:pPr>
        <w:spacing w:after="0" w:line="240" w:lineRule="auto"/>
        <w:textAlignment w:val="baseline"/>
        <w:rPr>
          <w:rFonts w:ascii="Segoe UI" w:eastAsia="Times New Roman" w:hAnsi="Segoe UI" w:cs="Segoe UI"/>
          <w:sz w:val="18"/>
          <w:szCs w:val="18"/>
        </w:rPr>
      </w:pPr>
      <w:r w:rsidRPr="7A19E3A3">
        <w:rPr>
          <w:rFonts w:eastAsia="Times New Roman" w:cs="Segoe UI"/>
          <w:b/>
          <w:bCs/>
          <w:sz w:val="24"/>
          <w:szCs w:val="24"/>
        </w:rPr>
        <w:t>Validate fase</w:t>
      </w:r>
      <w:r w:rsidRPr="7A19E3A3">
        <w:rPr>
          <w:rFonts w:eastAsia="Times New Roman" w:cs="Segoe UI"/>
          <w:sz w:val="24"/>
          <w:szCs w:val="24"/>
        </w:rPr>
        <w:t> </w:t>
      </w:r>
      <w:r>
        <w:br/>
      </w:r>
      <w:r w:rsidRPr="7A19E3A3">
        <w:rPr>
          <w:rFonts w:eastAsia="Times New Roman" w:cs="Segoe UI"/>
          <w:sz w:val="24"/>
          <w:szCs w:val="24"/>
        </w:rPr>
        <w:t xml:space="preserve">In deze fase wordt door middel van right prototyping toe te passen het prototype van de attractie zoals deze uiteindelijk in Disneyland moet komen te staan gemaakt. Er wordt gekeken naar feedback van de vorige fases en daardoor worden er veranderingen gedaan. Hierop zal de attractie worden gebaseerd samen met de feedback van de doelgroep, andere betrokkenen en de randvoorwaarden van de opdrachtgever Disney. Tijdens deze fase wordt er gewerkt met drie contexten; De Physical, social en personal context worden uitgewerkt voor onze attractie. Er wordt uiteindelijk door middel van alles toe te passen gewerkt aan de right prototype. Het resultaat is een </w:t>
      </w:r>
      <w:r w:rsidR="2F94A021" w:rsidRPr="7A19E3A3">
        <w:rPr>
          <w:rFonts w:eastAsia="Times New Roman" w:cs="Segoe UI"/>
          <w:sz w:val="24"/>
          <w:szCs w:val="24"/>
        </w:rPr>
        <w:t>digitaal</w:t>
      </w:r>
      <w:r w:rsidRPr="7A19E3A3">
        <w:rPr>
          <w:rFonts w:eastAsia="Times New Roman" w:cs="Segoe UI"/>
          <w:sz w:val="24"/>
          <w:szCs w:val="24"/>
        </w:rPr>
        <w:t xml:space="preserve"> prototype van onze omgeving en attractie. Er </w:t>
      </w:r>
      <w:r w:rsidR="1F4A3474" w:rsidRPr="7A19E3A3">
        <w:rPr>
          <w:rFonts w:eastAsia="Times New Roman" w:cs="Segoe UI"/>
          <w:sz w:val="24"/>
          <w:szCs w:val="24"/>
        </w:rPr>
        <w:t>wordt</w:t>
      </w:r>
      <w:r w:rsidRPr="7A19E3A3">
        <w:rPr>
          <w:rFonts w:eastAsia="Times New Roman" w:cs="Segoe UI"/>
          <w:sz w:val="24"/>
          <w:szCs w:val="24"/>
        </w:rPr>
        <w:t xml:space="preserve"> aan de hand van het computerprogramma Planet Coaster en een </w:t>
      </w:r>
      <w:r w:rsidR="4463A06C" w:rsidRPr="7A19E3A3">
        <w:rPr>
          <w:rFonts w:eastAsia="Times New Roman" w:cs="Segoe UI"/>
          <w:sz w:val="24"/>
          <w:szCs w:val="24"/>
        </w:rPr>
        <w:t>PowerPointpresentatie</w:t>
      </w:r>
      <w:r w:rsidRPr="7A19E3A3">
        <w:rPr>
          <w:rFonts w:eastAsia="Times New Roman" w:cs="Segoe UI"/>
          <w:sz w:val="24"/>
          <w:szCs w:val="24"/>
        </w:rPr>
        <w:t xml:space="preserve"> met sfeerimpressies een beeld gegeven van de achtbaan en de ervaring van de bezoeker die hierbij hoort.  </w:t>
      </w:r>
    </w:p>
    <w:p w14:paraId="5CC87043" w14:textId="77777777" w:rsidR="005D52DF" w:rsidRPr="005D52DF" w:rsidRDefault="005D52DF" w:rsidP="005D52DF">
      <w:pPr>
        <w:spacing w:after="0" w:line="240" w:lineRule="auto"/>
        <w:textAlignment w:val="baseline"/>
        <w:rPr>
          <w:rFonts w:ascii="Segoe UI" w:eastAsia="Times New Roman" w:hAnsi="Segoe UI" w:cs="Segoe UI"/>
          <w:sz w:val="18"/>
          <w:szCs w:val="18"/>
        </w:rPr>
      </w:pPr>
      <w:r w:rsidRPr="005D52DF">
        <w:rPr>
          <w:rFonts w:eastAsia="Times New Roman" w:cs="Segoe UI"/>
          <w:sz w:val="24"/>
          <w:szCs w:val="24"/>
        </w:rPr>
        <w:t>Het resultaat is een uitgewerkt concept in de vorm van een attractie waaraan het Dreambuilders Inc. team Dreamerzzz met veel plezier en trots heeft gewerkt.  </w:t>
      </w:r>
    </w:p>
    <w:p w14:paraId="1087AA5C" w14:textId="77777777" w:rsidR="005D52DF" w:rsidRPr="005D52DF" w:rsidRDefault="005D52DF" w:rsidP="005D52DF">
      <w:pPr>
        <w:spacing w:after="0" w:line="240" w:lineRule="auto"/>
        <w:textAlignment w:val="baseline"/>
        <w:rPr>
          <w:rFonts w:ascii="Segoe UI" w:eastAsia="Times New Roman" w:hAnsi="Segoe UI" w:cs="Segoe UI"/>
          <w:sz w:val="18"/>
          <w:szCs w:val="18"/>
        </w:rPr>
      </w:pPr>
      <w:r w:rsidRPr="005D52DF">
        <w:rPr>
          <w:rFonts w:eastAsia="Times New Roman" w:cs="Segoe UI"/>
        </w:rPr>
        <w:t>  </w:t>
      </w:r>
    </w:p>
    <w:p w14:paraId="3F9F541A" w14:textId="77777777" w:rsidR="00370999" w:rsidRDefault="00370999"/>
    <w:p w14:paraId="5E6A4AA0" w14:textId="77777777" w:rsidR="00370999" w:rsidRDefault="0072389C">
      <w:pPr>
        <w:rPr>
          <w:rFonts w:ascii="Arial" w:eastAsia="Arial" w:hAnsi="Arial" w:cs="Arial"/>
          <w:sz w:val="40"/>
          <w:szCs w:val="40"/>
        </w:rPr>
      </w:pPr>
      <w:r>
        <w:br w:type="page"/>
      </w:r>
    </w:p>
    <w:p w14:paraId="2EBDCC85" w14:textId="77777777" w:rsidR="00370999" w:rsidRDefault="0072389C">
      <w:pPr>
        <w:pStyle w:val="Heading1"/>
        <w:jc w:val="center"/>
        <w:rPr>
          <w:rFonts w:ascii="Calibri" w:eastAsia="Calibri" w:hAnsi="Calibri" w:cs="Calibri"/>
          <w:b/>
        </w:rPr>
      </w:pPr>
      <w:bookmarkStart w:id="2" w:name="_Toc36984736"/>
      <w:r>
        <w:rPr>
          <w:rFonts w:ascii="Calibri" w:eastAsia="Calibri" w:hAnsi="Calibri" w:cs="Calibri"/>
          <w:b/>
        </w:rPr>
        <w:t>Inhoudsopgave</w:t>
      </w:r>
      <w:bookmarkEnd w:id="2"/>
    </w:p>
    <w:p w14:paraId="425BCF7A" w14:textId="77777777" w:rsidR="00370999" w:rsidRDefault="00370999">
      <w:pPr>
        <w:keepNext/>
        <w:keepLines/>
        <w:pBdr>
          <w:top w:val="nil"/>
          <w:left w:val="nil"/>
          <w:bottom w:val="nil"/>
          <w:right w:val="nil"/>
          <w:between w:val="nil"/>
        </w:pBdr>
        <w:spacing w:before="240" w:after="0"/>
        <w:rPr>
          <w:color w:val="2F5496"/>
          <w:sz w:val="32"/>
          <w:szCs w:val="32"/>
        </w:rPr>
      </w:pPr>
    </w:p>
    <w:sdt>
      <w:sdtPr>
        <w:rPr>
          <w:b w:val="0"/>
          <w:bCs w:val="0"/>
          <w:sz w:val="22"/>
          <w:szCs w:val="22"/>
        </w:rPr>
        <w:id w:val="-1441367666"/>
        <w:docPartObj>
          <w:docPartGallery w:val="Table of Contents"/>
          <w:docPartUnique/>
        </w:docPartObj>
      </w:sdtPr>
      <w:sdtContent>
        <w:p w14:paraId="755AA3A9" w14:textId="78FBC0C1" w:rsidR="00042AA6" w:rsidRDefault="0072389C">
          <w:pPr>
            <w:pStyle w:val="TOC1"/>
            <w:tabs>
              <w:tab w:val="right" w:pos="9062"/>
            </w:tabs>
            <w:rPr>
              <w:rFonts w:asciiTheme="minorHAnsi" w:eastAsiaTheme="minorEastAsia" w:hAnsiTheme="minorHAnsi" w:cstheme="minorBidi"/>
              <w:b w:val="0"/>
              <w:bCs w:val="0"/>
              <w:noProof/>
              <w:sz w:val="24"/>
              <w:szCs w:val="24"/>
            </w:rPr>
          </w:pPr>
          <w:r>
            <w:fldChar w:fldCharType="begin"/>
          </w:r>
          <w:r>
            <w:instrText xml:space="preserve"> TOC \h \u \z </w:instrText>
          </w:r>
          <w:r>
            <w:fldChar w:fldCharType="separate"/>
          </w:r>
          <w:hyperlink w:anchor="_Toc36984734" w:history="1">
            <w:r w:rsidR="00042AA6" w:rsidRPr="00551413">
              <w:rPr>
                <w:rStyle w:val="Hyperlink"/>
                <w:noProof/>
              </w:rPr>
              <w:t>Voorwoord</w:t>
            </w:r>
            <w:r w:rsidR="00042AA6">
              <w:rPr>
                <w:noProof/>
                <w:webHidden/>
              </w:rPr>
              <w:tab/>
            </w:r>
            <w:r w:rsidR="00042AA6">
              <w:rPr>
                <w:noProof/>
                <w:webHidden/>
              </w:rPr>
              <w:fldChar w:fldCharType="begin"/>
            </w:r>
            <w:r w:rsidR="00042AA6">
              <w:rPr>
                <w:noProof/>
                <w:webHidden/>
              </w:rPr>
              <w:instrText xml:space="preserve"> PAGEREF _Toc36984734 \h </w:instrText>
            </w:r>
            <w:r w:rsidR="00042AA6">
              <w:rPr>
                <w:noProof/>
                <w:webHidden/>
              </w:rPr>
            </w:r>
            <w:r w:rsidR="00042AA6">
              <w:rPr>
                <w:noProof/>
                <w:webHidden/>
              </w:rPr>
              <w:fldChar w:fldCharType="separate"/>
            </w:r>
            <w:r w:rsidR="00042AA6">
              <w:rPr>
                <w:noProof/>
                <w:webHidden/>
              </w:rPr>
              <w:t>3</w:t>
            </w:r>
            <w:r w:rsidR="00042AA6">
              <w:rPr>
                <w:noProof/>
                <w:webHidden/>
              </w:rPr>
              <w:fldChar w:fldCharType="end"/>
            </w:r>
          </w:hyperlink>
        </w:p>
        <w:p w14:paraId="314570D3" w14:textId="6889B35F" w:rsidR="00042AA6" w:rsidRDefault="00B907E9">
          <w:pPr>
            <w:pStyle w:val="TOC1"/>
            <w:tabs>
              <w:tab w:val="right" w:pos="9062"/>
            </w:tabs>
            <w:rPr>
              <w:rFonts w:asciiTheme="minorHAnsi" w:eastAsiaTheme="minorEastAsia" w:hAnsiTheme="minorHAnsi" w:cstheme="minorBidi"/>
              <w:b w:val="0"/>
              <w:bCs w:val="0"/>
              <w:noProof/>
              <w:sz w:val="24"/>
              <w:szCs w:val="24"/>
            </w:rPr>
          </w:pPr>
          <w:hyperlink w:anchor="_Toc36984735" w:history="1">
            <w:r w:rsidR="00042AA6" w:rsidRPr="00551413">
              <w:rPr>
                <w:rStyle w:val="Hyperlink"/>
                <w:noProof/>
              </w:rPr>
              <w:t>Samenvatting</w:t>
            </w:r>
            <w:r w:rsidR="00042AA6">
              <w:rPr>
                <w:noProof/>
                <w:webHidden/>
              </w:rPr>
              <w:tab/>
            </w:r>
            <w:r w:rsidR="00042AA6">
              <w:rPr>
                <w:noProof/>
                <w:webHidden/>
              </w:rPr>
              <w:fldChar w:fldCharType="begin"/>
            </w:r>
            <w:r w:rsidR="00042AA6">
              <w:rPr>
                <w:noProof/>
                <w:webHidden/>
              </w:rPr>
              <w:instrText xml:space="preserve"> PAGEREF _Toc36984735 \h </w:instrText>
            </w:r>
            <w:r w:rsidR="00042AA6">
              <w:rPr>
                <w:noProof/>
                <w:webHidden/>
              </w:rPr>
            </w:r>
            <w:r w:rsidR="00042AA6">
              <w:rPr>
                <w:noProof/>
                <w:webHidden/>
              </w:rPr>
              <w:fldChar w:fldCharType="separate"/>
            </w:r>
            <w:r w:rsidR="00042AA6">
              <w:rPr>
                <w:noProof/>
                <w:webHidden/>
              </w:rPr>
              <w:t>4</w:t>
            </w:r>
            <w:r w:rsidR="00042AA6">
              <w:rPr>
                <w:noProof/>
                <w:webHidden/>
              </w:rPr>
              <w:fldChar w:fldCharType="end"/>
            </w:r>
          </w:hyperlink>
        </w:p>
        <w:p w14:paraId="50060DD1" w14:textId="79DEFAC8" w:rsidR="00042AA6" w:rsidRDefault="00B907E9">
          <w:pPr>
            <w:pStyle w:val="TOC1"/>
            <w:tabs>
              <w:tab w:val="right" w:pos="9062"/>
            </w:tabs>
            <w:rPr>
              <w:rFonts w:asciiTheme="minorHAnsi" w:eastAsiaTheme="minorEastAsia" w:hAnsiTheme="minorHAnsi" w:cstheme="minorBidi"/>
              <w:b w:val="0"/>
              <w:bCs w:val="0"/>
              <w:noProof/>
              <w:sz w:val="24"/>
              <w:szCs w:val="24"/>
            </w:rPr>
          </w:pPr>
          <w:hyperlink w:anchor="_Toc36984736" w:history="1">
            <w:r w:rsidR="00042AA6" w:rsidRPr="00551413">
              <w:rPr>
                <w:rStyle w:val="Hyperlink"/>
                <w:noProof/>
              </w:rPr>
              <w:t>Inhoudsopgave</w:t>
            </w:r>
            <w:r w:rsidR="00042AA6">
              <w:rPr>
                <w:noProof/>
                <w:webHidden/>
              </w:rPr>
              <w:tab/>
            </w:r>
            <w:r w:rsidR="00042AA6">
              <w:rPr>
                <w:noProof/>
                <w:webHidden/>
              </w:rPr>
              <w:fldChar w:fldCharType="begin"/>
            </w:r>
            <w:r w:rsidR="00042AA6">
              <w:rPr>
                <w:noProof/>
                <w:webHidden/>
              </w:rPr>
              <w:instrText xml:space="preserve"> PAGEREF _Toc36984736 \h </w:instrText>
            </w:r>
            <w:r w:rsidR="00042AA6">
              <w:rPr>
                <w:noProof/>
                <w:webHidden/>
              </w:rPr>
            </w:r>
            <w:r w:rsidR="00042AA6">
              <w:rPr>
                <w:noProof/>
                <w:webHidden/>
              </w:rPr>
              <w:fldChar w:fldCharType="separate"/>
            </w:r>
            <w:r w:rsidR="00042AA6">
              <w:rPr>
                <w:noProof/>
                <w:webHidden/>
              </w:rPr>
              <w:t>6</w:t>
            </w:r>
            <w:r w:rsidR="00042AA6">
              <w:rPr>
                <w:noProof/>
                <w:webHidden/>
              </w:rPr>
              <w:fldChar w:fldCharType="end"/>
            </w:r>
          </w:hyperlink>
        </w:p>
        <w:p w14:paraId="134CE97D" w14:textId="42B17EE9" w:rsidR="00042AA6" w:rsidRDefault="00B907E9">
          <w:pPr>
            <w:pStyle w:val="TOC1"/>
            <w:tabs>
              <w:tab w:val="left" w:pos="440"/>
              <w:tab w:val="right" w:pos="9062"/>
            </w:tabs>
            <w:rPr>
              <w:rFonts w:asciiTheme="minorHAnsi" w:eastAsiaTheme="minorEastAsia" w:hAnsiTheme="minorHAnsi" w:cstheme="minorBidi"/>
              <w:b w:val="0"/>
              <w:bCs w:val="0"/>
              <w:noProof/>
              <w:sz w:val="24"/>
              <w:szCs w:val="24"/>
            </w:rPr>
          </w:pPr>
          <w:hyperlink w:anchor="_Toc36984737" w:history="1">
            <w:r w:rsidR="00042AA6" w:rsidRPr="00551413">
              <w:rPr>
                <w:rStyle w:val="Hyperlink"/>
                <w:noProof/>
              </w:rPr>
              <w:t>1.</w:t>
            </w:r>
            <w:r w:rsidR="00042AA6">
              <w:rPr>
                <w:rFonts w:asciiTheme="minorHAnsi" w:eastAsiaTheme="minorEastAsia" w:hAnsiTheme="minorHAnsi" w:cstheme="minorBidi"/>
                <w:b w:val="0"/>
                <w:bCs w:val="0"/>
                <w:noProof/>
                <w:sz w:val="24"/>
                <w:szCs w:val="24"/>
              </w:rPr>
              <w:tab/>
            </w:r>
            <w:r w:rsidR="00042AA6" w:rsidRPr="00551413">
              <w:rPr>
                <w:rStyle w:val="Hyperlink"/>
                <w:noProof/>
              </w:rPr>
              <w:t>Inleiding</w:t>
            </w:r>
            <w:r w:rsidR="00042AA6">
              <w:rPr>
                <w:noProof/>
                <w:webHidden/>
              </w:rPr>
              <w:tab/>
            </w:r>
            <w:r w:rsidR="00042AA6">
              <w:rPr>
                <w:noProof/>
                <w:webHidden/>
              </w:rPr>
              <w:fldChar w:fldCharType="begin"/>
            </w:r>
            <w:r w:rsidR="00042AA6">
              <w:rPr>
                <w:noProof/>
                <w:webHidden/>
              </w:rPr>
              <w:instrText xml:space="preserve"> PAGEREF _Toc36984737 \h </w:instrText>
            </w:r>
            <w:r w:rsidR="00042AA6">
              <w:rPr>
                <w:noProof/>
                <w:webHidden/>
              </w:rPr>
            </w:r>
            <w:r w:rsidR="00042AA6">
              <w:rPr>
                <w:noProof/>
                <w:webHidden/>
              </w:rPr>
              <w:fldChar w:fldCharType="separate"/>
            </w:r>
            <w:r w:rsidR="00042AA6">
              <w:rPr>
                <w:noProof/>
                <w:webHidden/>
              </w:rPr>
              <w:t>9</w:t>
            </w:r>
            <w:r w:rsidR="00042AA6">
              <w:rPr>
                <w:noProof/>
                <w:webHidden/>
              </w:rPr>
              <w:fldChar w:fldCharType="end"/>
            </w:r>
          </w:hyperlink>
        </w:p>
        <w:p w14:paraId="08A61CBB" w14:textId="5531D8FB"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38" w:history="1">
            <w:r w:rsidR="00042AA6" w:rsidRPr="00551413">
              <w:rPr>
                <w:rStyle w:val="Hyperlink"/>
                <w:noProof/>
              </w:rPr>
              <w:t>1.1 Probleemstelling</w:t>
            </w:r>
            <w:r w:rsidR="00042AA6">
              <w:rPr>
                <w:noProof/>
                <w:webHidden/>
              </w:rPr>
              <w:tab/>
            </w:r>
            <w:r w:rsidR="00042AA6">
              <w:rPr>
                <w:noProof/>
                <w:webHidden/>
              </w:rPr>
              <w:fldChar w:fldCharType="begin"/>
            </w:r>
            <w:r w:rsidR="00042AA6">
              <w:rPr>
                <w:noProof/>
                <w:webHidden/>
              </w:rPr>
              <w:instrText xml:space="preserve"> PAGEREF _Toc36984738 \h </w:instrText>
            </w:r>
            <w:r w:rsidR="00042AA6">
              <w:rPr>
                <w:noProof/>
                <w:webHidden/>
              </w:rPr>
            </w:r>
            <w:r w:rsidR="00042AA6">
              <w:rPr>
                <w:noProof/>
                <w:webHidden/>
              </w:rPr>
              <w:fldChar w:fldCharType="separate"/>
            </w:r>
            <w:r w:rsidR="00042AA6">
              <w:rPr>
                <w:noProof/>
                <w:webHidden/>
              </w:rPr>
              <w:t>9</w:t>
            </w:r>
            <w:r w:rsidR="00042AA6">
              <w:rPr>
                <w:noProof/>
                <w:webHidden/>
              </w:rPr>
              <w:fldChar w:fldCharType="end"/>
            </w:r>
          </w:hyperlink>
        </w:p>
        <w:p w14:paraId="67A8EDE0" w14:textId="73858C51"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39" w:history="1">
            <w:r w:rsidR="00042AA6" w:rsidRPr="00551413">
              <w:rPr>
                <w:rStyle w:val="Hyperlink"/>
                <w:noProof/>
              </w:rPr>
              <w:t>1.2 Aanleiding</w:t>
            </w:r>
            <w:r w:rsidR="00042AA6">
              <w:rPr>
                <w:noProof/>
                <w:webHidden/>
              </w:rPr>
              <w:tab/>
            </w:r>
            <w:r w:rsidR="00042AA6">
              <w:rPr>
                <w:noProof/>
                <w:webHidden/>
              </w:rPr>
              <w:fldChar w:fldCharType="begin"/>
            </w:r>
            <w:r w:rsidR="00042AA6">
              <w:rPr>
                <w:noProof/>
                <w:webHidden/>
              </w:rPr>
              <w:instrText xml:space="preserve"> PAGEREF _Toc36984739 \h </w:instrText>
            </w:r>
            <w:r w:rsidR="00042AA6">
              <w:rPr>
                <w:noProof/>
                <w:webHidden/>
              </w:rPr>
            </w:r>
            <w:r w:rsidR="00042AA6">
              <w:rPr>
                <w:noProof/>
                <w:webHidden/>
              </w:rPr>
              <w:fldChar w:fldCharType="separate"/>
            </w:r>
            <w:r w:rsidR="00042AA6">
              <w:rPr>
                <w:noProof/>
                <w:webHidden/>
              </w:rPr>
              <w:t>9</w:t>
            </w:r>
            <w:r w:rsidR="00042AA6">
              <w:rPr>
                <w:noProof/>
                <w:webHidden/>
              </w:rPr>
              <w:fldChar w:fldCharType="end"/>
            </w:r>
          </w:hyperlink>
        </w:p>
        <w:p w14:paraId="56BA9034" w14:textId="39C43B1A"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40" w:history="1">
            <w:r w:rsidR="00042AA6" w:rsidRPr="00551413">
              <w:rPr>
                <w:rStyle w:val="Hyperlink"/>
                <w:noProof/>
              </w:rPr>
              <w:t>1.3 Overzicht Opdracht</w:t>
            </w:r>
            <w:r w:rsidR="00042AA6">
              <w:rPr>
                <w:noProof/>
                <w:webHidden/>
              </w:rPr>
              <w:tab/>
            </w:r>
            <w:r w:rsidR="00042AA6">
              <w:rPr>
                <w:noProof/>
                <w:webHidden/>
              </w:rPr>
              <w:fldChar w:fldCharType="begin"/>
            </w:r>
            <w:r w:rsidR="00042AA6">
              <w:rPr>
                <w:noProof/>
                <w:webHidden/>
              </w:rPr>
              <w:instrText xml:space="preserve"> PAGEREF _Toc36984740 \h </w:instrText>
            </w:r>
            <w:r w:rsidR="00042AA6">
              <w:rPr>
                <w:noProof/>
                <w:webHidden/>
              </w:rPr>
            </w:r>
            <w:r w:rsidR="00042AA6">
              <w:rPr>
                <w:noProof/>
                <w:webHidden/>
              </w:rPr>
              <w:fldChar w:fldCharType="separate"/>
            </w:r>
            <w:r w:rsidR="00042AA6">
              <w:rPr>
                <w:noProof/>
                <w:webHidden/>
              </w:rPr>
              <w:t>9</w:t>
            </w:r>
            <w:r w:rsidR="00042AA6">
              <w:rPr>
                <w:noProof/>
                <w:webHidden/>
              </w:rPr>
              <w:fldChar w:fldCharType="end"/>
            </w:r>
          </w:hyperlink>
        </w:p>
        <w:p w14:paraId="4E3AEEF6" w14:textId="70A14E91"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41" w:history="1">
            <w:r w:rsidR="00042AA6" w:rsidRPr="00551413">
              <w:rPr>
                <w:rStyle w:val="Hyperlink"/>
                <w:noProof/>
              </w:rPr>
              <w:t>1.4 Randvoorwaarden</w:t>
            </w:r>
            <w:r w:rsidR="00042AA6">
              <w:rPr>
                <w:noProof/>
                <w:webHidden/>
              </w:rPr>
              <w:tab/>
            </w:r>
            <w:r w:rsidR="00042AA6">
              <w:rPr>
                <w:noProof/>
                <w:webHidden/>
              </w:rPr>
              <w:fldChar w:fldCharType="begin"/>
            </w:r>
            <w:r w:rsidR="00042AA6">
              <w:rPr>
                <w:noProof/>
                <w:webHidden/>
              </w:rPr>
              <w:instrText xml:space="preserve"> PAGEREF _Toc36984741 \h </w:instrText>
            </w:r>
            <w:r w:rsidR="00042AA6">
              <w:rPr>
                <w:noProof/>
                <w:webHidden/>
              </w:rPr>
            </w:r>
            <w:r w:rsidR="00042AA6">
              <w:rPr>
                <w:noProof/>
                <w:webHidden/>
              </w:rPr>
              <w:fldChar w:fldCharType="separate"/>
            </w:r>
            <w:r w:rsidR="00042AA6">
              <w:rPr>
                <w:noProof/>
                <w:webHidden/>
              </w:rPr>
              <w:t>9</w:t>
            </w:r>
            <w:r w:rsidR="00042AA6">
              <w:rPr>
                <w:noProof/>
                <w:webHidden/>
              </w:rPr>
              <w:fldChar w:fldCharType="end"/>
            </w:r>
          </w:hyperlink>
        </w:p>
        <w:p w14:paraId="45EE2590" w14:textId="1AAF50F5"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42" w:history="1">
            <w:r w:rsidR="00042AA6" w:rsidRPr="00551413">
              <w:rPr>
                <w:rStyle w:val="Hyperlink"/>
                <w:noProof/>
              </w:rPr>
              <w:t>1.5 Theorie prototyping</w:t>
            </w:r>
            <w:r w:rsidR="00042AA6">
              <w:rPr>
                <w:noProof/>
                <w:webHidden/>
              </w:rPr>
              <w:tab/>
            </w:r>
            <w:r w:rsidR="00042AA6">
              <w:rPr>
                <w:noProof/>
                <w:webHidden/>
              </w:rPr>
              <w:fldChar w:fldCharType="begin"/>
            </w:r>
            <w:r w:rsidR="00042AA6">
              <w:rPr>
                <w:noProof/>
                <w:webHidden/>
              </w:rPr>
              <w:instrText xml:space="preserve"> PAGEREF _Toc36984742 \h </w:instrText>
            </w:r>
            <w:r w:rsidR="00042AA6">
              <w:rPr>
                <w:noProof/>
                <w:webHidden/>
              </w:rPr>
            </w:r>
            <w:r w:rsidR="00042AA6">
              <w:rPr>
                <w:noProof/>
                <w:webHidden/>
              </w:rPr>
              <w:fldChar w:fldCharType="separate"/>
            </w:r>
            <w:r w:rsidR="00042AA6">
              <w:rPr>
                <w:noProof/>
                <w:webHidden/>
              </w:rPr>
              <w:t>10</w:t>
            </w:r>
            <w:r w:rsidR="00042AA6">
              <w:rPr>
                <w:noProof/>
                <w:webHidden/>
              </w:rPr>
              <w:fldChar w:fldCharType="end"/>
            </w:r>
          </w:hyperlink>
        </w:p>
        <w:p w14:paraId="5C23E91E" w14:textId="768D54B4" w:rsidR="00042AA6" w:rsidRDefault="00B907E9">
          <w:pPr>
            <w:pStyle w:val="TOC1"/>
            <w:tabs>
              <w:tab w:val="left" w:pos="440"/>
              <w:tab w:val="right" w:pos="9062"/>
            </w:tabs>
            <w:rPr>
              <w:rFonts w:asciiTheme="minorHAnsi" w:eastAsiaTheme="minorEastAsia" w:hAnsiTheme="minorHAnsi" w:cstheme="minorBidi"/>
              <w:b w:val="0"/>
              <w:bCs w:val="0"/>
              <w:noProof/>
              <w:sz w:val="24"/>
              <w:szCs w:val="24"/>
            </w:rPr>
          </w:pPr>
          <w:hyperlink w:anchor="_Toc36984743" w:history="1">
            <w:r w:rsidR="00042AA6" w:rsidRPr="00551413">
              <w:rPr>
                <w:rStyle w:val="Hyperlink"/>
                <w:noProof/>
              </w:rPr>
              <w:t>2.</w:t>
            </w:r>
            <w:r w:rsidR="00042AA6">
              <w:rPr>
                <w:rFonts w:asciiTheme="minorHAnsi" w:eastAsiaTheme="minorEastAsia" w:hAnsiTheme="minorHAnsi" w:cstheme="minorBidi"/>
                <w:b w:val="0"/>
                <w:bCs w:val="0"/>
                <w:noProof/>
                <w:sz w:val="24"/>
                <w:szCs w:val="24"/>
              </w:rPr>
              <w:tab/>
            </w:r>
            <w:r w:rsidR="00042AA6" w:rsidRPr="00551413">
              <w:rPr>
                <w:rStyle w:val="Hyperlink"/>
                <w:noProof/>
              </w:rPr>
              <w:t>User Persona</w:t>
            </w:r>
            <w:r w:rsidR="00042AA6">
              <w:rPr>
                <w:noProof/>
                <w:webHidden/>
              </w:rPr>
              <w:tab/>
            </w:r>
            <w:r w:rsidR="00042AA6">
              <w:rPr>
                <w:noProof/>
                <w:webHidden/>
              </w:rPr>
              <w:fldChar w:fldCharType="begin"/>
            </w:r>
            <w:r w:rsidR="00042AA6">
              <w:rPr>
                <w:noProof/>
                <w:webHidden/>
              </w:rPr>
              <w:instrText xml:space="preserve"> PAGEREF _Toc36984743 \h </w:instrText>
            </w:r>
            <w:r w:rsidR="00042AA6">
              <w:rPr>
                <w:noProof/>
                <w:webHidden/>
              </w:rPr>
            </w:r>
            <w:r w:rsidR="00042AA6">
              <w:rPr>
                <w:noProof/>
                <w:webHidden/>
              </w:rPr>
              <w:fldChar w:fldCharType="separate"/>
            </w:r>
            <w:r w:rsidR="00042AA6">
              <w:rPr>
                <w:noProof/>
                <w:webHidden/>
              </w:rPr>
              <w:t>11</w:t>
            </w:r>
            <w:r w:rsidR="00042AA6">
              <w:rPr>
                <w:noProof/>
                <w:webHidden/>
              </w:rPr>
              <w:fldChar w:fldCharType="end"/>
            </w:r>
          </w:hyperlink>
        </w:p>
        <w:p w14:paraId="68B2FBA3" w14:textId="6250C6C5"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44" w:history="1">
            <w:r w:rsidR="00042AA6" w:rsidRPr="00551413">
              <w:rPr>
                <w:rStyle w:val="Hyperlink"/>
                <w:noProof/>
              </w:rPr>
              <w:t>2.1 Leeftijdsbepaling</w:t>
            </w:r>
            <w:r w:rsidR="00042AA6">
              <w:rPr>
                <w:noProof/>
                <w:webHidden/>
              </w:rPr>
              <w:tab/>
            </w:r>
            <w:r w:rsidR="00042AA6">
              <w:rPr>
                <w:noProof/>
                <w:webHidden/>
              </w:rPr>
              <w:fldChar w:fldCharType="begin"/>
            </w:r>
            <w:r w:rsidR="00042AA6">
              <w:rPr>
                <w:noProof/>
                <w:webHidden/>
              </w:rPr>
              <w:instrText xml:space="preserve"> PAGEREF _Toc36984744 \h </w:instrText>
            </w:r>
            <w:r w:rsidR="00042AA6">
              <w:rPr>
                <w:noProof/>
                <w:webHidden/>
              </w:rPr>
            </w:r>
            <w:r w:rsidR="00042AA6">
              <w:rPr>
                <w:noProof/>
                <w:webHidden/>
              </w:rPr>
              <w:fldChar w:fldCharType="separate"/>
            </w:r>
            <w:r w:rsidR="00042AA6">
              <w:rPr>
                <w:noProof/>
                <w:webHidden/>
              </w:rPr>
              <w:t>11</w:t>
            </w:r>
            <w:r w:rsidR="00042AA6">
              <w:rPr>
                <w:noProof/>
                <w:webHidden/>
              </w:rPr>
              <w:fldChar w:fldCharType="end"/>
            </w:r>
          </w:hyperlink>
        </w:p>
        <w:p w14:paraId="356C90F4" w14:textId="41541849"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45" w:history="1">
            <w:r w:rsidR="00042AA6" w:rsidRPr="00551413">
              <w:rPr>
                <w:rStyle w:val="Hyperlink"/>
                <w:noProof/>
              </w:rPr>
              <w:t>2.2 Algemene gezinsinformatie</w:t>
            </w:r>
            <w:r w:rsidR="00042AA6">
              <w:rPr>
                <w:noProof/>
                <w:webHidden/>
              </w:rPr>
              <w:tab/>
            </w:r>
            <w:r w:rsidR="00042AA6">
              <w:rPr>
                <w:noProof/>
                <w:webHidden/>
              </w:rPr>
              <w:fldChar w:fldCharType="begin"/>
            </w:r>
            <w:r w:rsidR="00042AA6">
              <w:rPr>
                <w:noProof/>
                <w:webHidden/>
              </w:rPr>
              <w:instrText xml:space="preserve"> PAGEREF _Toc36984745 \h </w:instrText>
            </w:r>
            <w:r w:rsidR="00042AA6">
              <w:rPr>
                <w:noProof/>
                <w:webHidden/>
              </w:rPr>
            </w:r>
            <w:r w:rsidR="00042AA6">
              <w:rPr>
                <w:noProof/>
                <w:webHidden/>
              </w:rPr>
              <w:fldChar w:fldCharType="separate"/>
            </w:r>
            <w:r w:rsidR="00042AA6">
              <w:rPr>
                <w:noProof/>
                <w:webHidden/>
              </w:rPr>
              <w:t>11</w:t>
            </w:r>
            <w:r w:rsidR="00042AA6">
              <w:rPr>
                <w:noProof/>
                <w:webHidden/>
              </w:rPr>
              <w:fldChar w:fldCharType="end"/>
            </w:r>
          </w:hyperlink>
        </w:p>
        <w:p w14:paraId="2101BA55" w14:textId="67D40D14"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46" w:history="1">
            <w:r w:rsidR="00042AA6" w:rsidRPr="00551413">
              <w:rPr>
                <w:rStyle w:val="Hyperlink"/>
                <w:noProof/>
              </w:rPr>
              <w:t>2.3 De uitstapjes</w:t>
            </w:r>
            <w:r w:rsidR="00042AA6">
              <w:rPr>
                <w:noProof/>
                <w:webHidden/>
              </w:rPr>
              <w:tab/>
            </w:r>
            <w:r w:rsidR="00042AA6">
              <w:rPr>
                <w:noProof/>
                <w:webHidden/>
              </w:rPr>
              <w:fldChar w:fldCharType="begin"/>
            </w:r>
            <w:r w:rsidR="00042AA6">
              <w:rPr>
                <w:noProof/>
                <w:webHidden/>
              </w:rPr>
              <w:instrText xml:space="preserve"> PAGEREF _Toc36984746 \h </w:instrText>
            </w:r>
            <w:r w:rsidR="00042AA6">
              <w:rPr>
                <w:noProof/>
                <w:webHidden/>
              </w:rPr>
            </w:r>
            <w:r w:rsidR="00042AA6">
              <w:rPr>
                <w:noProof/>
                <w:webHidden/>
              </w:rPr>
              <w:fldChar w:fldCharType="separate"/>
            </w:r>
            <w:r w:rsidR="00042AA6">
              <w:rPr>
                <w:noProof/>
                <w:webHidden/>
              </w:rPr>
              <w:t>11</w:t>
            </w:r>
            <w:r w:rsidR="00042AA6">
              <w:rPr>
                <w:noProof/>
                <w:webHidden/>
              </w:rPr>
              <w:fldChar w:fldCharType="end"/>
            </w:r>
          </w:hyperlink>
        </w:p>
        <w:p w14:paraId="5A56129D" w14:textId="3BB52FAE"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47" w:history="1">
            <w:r w:rsidR="00042AA6" w:rsidRPr="00551413">
              <w:rPr>
                <w:rStyle w:val="Hyperlink"/>
                <w:noProof/>
              </w:rPr>
              <w:t>2.4 Mediagebruik</w:t>
            </w:r>
            <w:r w:rsidR="00042AA6">
              <w:rPr>
                <w:noProof/>
                <w:webHidden/>
              </w:rPr>
              <w:tab/>
            </w:r>
            <w:r w:rsidR="00042AA6">
              <w:rPr>
                <w:noProof/>
                <w:webHidden/>
              </w:rPr>
              <w:fldChar w:fldCharType="begin"/>
            </w:r>
            <w:r w:rsidR="00042AA6">
              <w:rPr>
                <w:noProof/>
                <w:webHidden/>
              </w:rPr>
              <w:instrText xml:space="preserve"> PAGEREF _Toc36984747 \h </w:instrText>
            </w:r>
            <w:r w:rsidR="00042AA6">
              <w:rPr>
                <w:noProof/>
                <w:webHidden/>
              </w:rPr>
            </w:r>
            <w:r w:rsidR="00042AA6">
              <w:rPr>
                <w:noProof/>
                <w:webHidden/>
              </w:rPr>
              <w:fldChar w:fldCharType="separate"/>
            </w:r>
            <w:r w:rsidR="00042AA6">
              <w:rPr>
                <w:noProof/>
                <w:webHidden/>
              </w:rPr>
              <w:t>11</w:t>
            </w:r>
            <w:r w:rsidR="00042AA6">
              <w:rPr>
                <w:noProof/>
                <w:webHidden/>
              </w:rPr>
              <w:fldChar w:fldCharType="end"/>
            </w:r>
          </w:hyperlink>
        </w:p>
        <w:p w14:paraId="3314F2AB" w14:textId="6F3F6D95"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48" w:history="1">
            <w:r w:rsidR="00042AA6" w:rsidRPr="00551413">
              <w:rPr>
                <w:rStyle w:val="Hyperlink"/>
                <w:noProof/>
              </w:rPr>
              <w:t>2.5 Vrijetijdsactiviteiten</w:t>
            </w:r>
            <w:r w:rsidR="00042AA6">
              <w:rPr>
                <w:noProof/>
                <w:webHidden/>
              </w:rPr>
              <w:tab/>
            </w:r>
            <w:r w:rsidR="00042AA6">
              <w:rPr>
                <w:noProof/>
                <w:webHidden/>
              </w:rPr>
              <w:fldChar w:fldCharType="begin"/>
            </w:r>
            <w:r w:rsidR="00042AA6">
              <w:rPr>
                <w:noProof/>
                <w:webHidden/>
              </w:rPr>
              <w:instrText xml:space="preserve"> PAGEREF _Toc36984748 \h </w:instrText>
            </w:r>
            <w:r w:rsidR="00042AA6">
              <w:rPr>
                <w:noProof/>
                <w:webHidden/>
              </w:rPr>
            </w:r>
            <w:r w:rsidR="00042AA6">
              <w:rPr>
                <w:noProof/>
                <w:webHidden/>
              </w:rPr>
              <w:fldChar w:fldCharType="separate"/>
            </w:r>
            <w:r w:rsidR="00042AA6">
              <w:rPr>
                <w:noProof/>
                <w:webHidden/>
              </w:rPr>
              <w:t>12</w:t>
            </w:r>
            <w:r w:rsidR="00042AA6">
              <w:rPr>
                <w:noProof/>
                <w:webHidden/>
              </w:rPr>
              <w:fldChar w:fldCharType="end"/>
            </w:r>
          </w:hyperlink>
        </w:p>
        <w:p w14:paraId="45AE5799" w14:textId="4A21D1B7" w:rsidR="00042AA6" w:rsidRDefault="00B907E9">
          <w:pPr>
            <w:pStyle w:val="TOC1"/>
            <w:tabs>
              <w:tab w:val="left" w:pos="440"/>
              <w:tab w:val="right" w:pos="9062"/>
            </w:tabs>
            <w:rPr>
              <w:rFonts w:asciiTheme="minorHAnsi" w:eastAsiaTheme="minorEastAsia" w:hAnsiTheme="minorHAnsi" w:cstheme="minorBidi"/>
              <w:b w:val="0"/>
              <w:bCs w:val="0"/>
              <w:noProof/>
              <w:sz w:val="24"/>
              <w:szCs w:val="24"/>
            </w:rPr>
          </w:pPr>
          <w:hyperlink w:anchor="_Toc36984749" w:history="1">
            <w:r w:rsidR="00042AA6" w:rsidRPr="00551413">
              <w:rPr>
                <w:rStyle w:val="Hyperlink"/>
                <w:noProof/>
              </w:rPr>
              <w:t>3.</w:t>
            </w:r>
            <w:r w:rsidR="00042AA6">
              <w:rPr>
                <w:rFonts w:asciiTheme="minorHAnsi" w:eastAsiaTheme="minorEastAsia" w:hAnsiTheme="minorHAnsi" w:cstheme="minorBidi"/>
                <w:b w:val="0"/>
                <w:bCs w:val="0"/>
                <w:noProof/>
                <w:sz w:val="24"/>
                <w:szCs w:val="24"/>
              </w:rPr>
              <w:tab/>
            </w:r>
            <w:r w:rsidR="00042AA6" w:rsidRPr="00551413">
              <w:rPr>
                <w:rStyle w:val="Hyperlink"/>
                <w:noProof/>
              </w:rPr>
              <w:t>Rough prototype</w:t>
            </w:r>
            <w:r w:rsidR="00042AA6">
              <w:rPr>
                <w:noProof/>
                <w:webHidden/>
              </w:rPr>
              <w:tab/>
            </w:r>
            <w:r w:rsidR="00042AA6">
              <w:rPr>
                <w:noProof/>
                <w:webHidden/>
              </w:rPr>
              <w:fldChar w:fldCharType="begin"/>
            </w:r>
            <w:r w:rsidR="00042AA6">
              <w:rPr>
                <w:noProof/>
                <w:webHidden/>
              </w:rPr>
              <w:instrText xml:space="preserve"> PAGEREF _Toc36984749 \h </w:instrText>
            </w:r>
            <w:r w:rsidR="00042AA6">
              <w:rPr>
                <w:noProof/>
                <w:webHidden/>
              </w:rPr>
            </w:r>
            <w:r w:rsidR="00042AA6">
              <w:rPr>
                <w:noProof/>
                <w:webHidden/>
              </w:rPr>
              <w:fldChar w:fldCharType="separate"/>
            </w:r>
            <w:r w:rsidR="00042AA6">
              <w:rPr>
                <w:noProof/>
                <w:webHidden/>
              </w:rPr>
              <w:t>13</w:t>
            </w:r>
            <w:r w:rsidR="00042AA6">
              <w:rPr>
                <w:noProof/>
                <w:webHidden/>
              </w:rPr>
              <w:fldChar w:fldCharType="end"/>
            </w:r>
          </w:hyperlink>
        </w:p>
        <w:p w14:paraId="4C635B61" w14:textId="03B7C13A"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50" w:history="1">
            <w:r w:rsidR="00042AA6" w:rsidRPr="00551413">
              <w:rPr>
                <w:rStyle w:val="Hyperlink"/>
                <w:noProof/>
              </w:rPr>
              <w:t>3.1 Inleiding</w:t>
            </w:r>
            <w:r w:rsidR="00042AA6">
              <w:rPr>
                <w:noProof/>
                <w:webHidden/>
              </w:rPr>
              <w:tab/>
            </w:r>
            <w:r w:rsidR="00042AA6">
              <w:rPr>
                <w:noProof/>
                <w:webHidden/>
              </w:rPr>
              <w:fldChar w:fldCharType="begin"/>
            </w:r>
            <w:r w:rsidR="00042AA6">
              <w:rPr>
                <w:noProof/>
                <w:webHidden/>
              </w:rPr>
              <w:instrText xml:space="preserve"> PAGEREF _Toc36984750 \h </w:instrText>
            </w:r>
            <w:r w:rsidR="00042AA6">
              <w:rPr>
                <w:noProof/>
                <w:webHidden/>
              </w:rPr>
            </w:r>
            <w:r w:rsidR="00042AA6">
              <w:rPr>
                <w:noProof/>
                <w:webHidden/>
              </w:rPr>
              <w:fldChar w:fldCharType="separate"/>
            </w:r>
            <w:r w:rsidR="00042AA6">
              <w:rPr>
                <w:noProof/>
                <w:webHidden/>
              </w:rPr>
              <w:t>13</w:t>
            </w:r>
            <w:r w:rsidR="00042AA6">
              <w:rPr>
                <w:noProof/>
                <w:webHidden/>
              </w:rPr>
              <w:fldChar w:fldCharType="end"/>
            </w:r>
          </w:hyperlink>
        </w:p>
        <w:p w14:paraId="1AB56711" w14:textId="37F2C2FA"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51" w:history="1">
            <w:r w:rsidR="00042AA6" w:rsidRPr="00551413">
              <w:rPr>
                <w:rStyle w:val="Hyperlink"/>
                <w:noProof/>
              </w:rPr>
              <w:t>3.2 Inspire fase</w:t>
            </w:r>
            <w:r w:rsidR="00042AA6">
              <w:rPr>
                <w:noProof/>
                <w:webHidden/>
              </w:rPr>
              <w:tab/>
            </w:r>
            <w:r w:rsidR="00042AA6">
              <w:rPr>
                <w:noProof/>
                <w:webHidden/>
              </w:rPr>
              <w:fldChar w:fldCharType="begin"/>
            </w:r>
            <w:r w:rsidR="00042AA6">
              <w:rPr>
                <w:noProof/>
                <w:webHidden/>
              </w:rPr>
              <w:instrText xml:space="preserve"> PAGEREF _Toc36984751 \h </w:instrText>
            </w:r>
            <w:r w:rsidR="00042AA6">
              <w:rPr>
                <w:noProof/>
                <w:webHidden/>
              </w:rPr>
            </w:r>
            <w:r w:rsidR="00042AA6">
              <w:rPr>
                <w:noProof/>
                <w:webHidden/>
              </w:rPr>
              <w:fldChar w:fldCharType="separate"/>
            </w:r>
            <w:r w:rsidR="00042AA6">
              <w:rPr>
                <w:noProof/>
                <w:webHidden/>
              </w:rPr>
              <w:t>13</w:t>
            </w:r>
            <w:r w:rsidR="00042AA6">
              <w:rPr>
                <w:noProof/>
                <w:webHidden/>
              </w:rPr>
              <w:fldChar w:fldCharType="end"/>
            </w:r>
          </w:hyperlink>
        </w:p>
        <w:p w14:paraId="3C3FADF3" w14:textId="645FADED"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52" w:history="1">
            <w:r w:rsidR="00042AA6" w:rsidRPr="00551413">
              <w:rPr>
                <w:rStyle w:val="Hyperlink"/>
                <w:noProof/>
              </w:rPr>
              <w:t>3.3 Het prototype</w:t>
            </w:r>
            <w:r w:rsidR="00042AA6">
              <w:rPr>
                <w:noProof/>
                <w:webHidden/>
              </w:rPr>
              <w:tab/>
            </w:r>
            <w:r w:rsidR="00042AA6">
              <w:rPr>
                <w:noProof/>
                <w:webHidden/>
              </w:rPr>
              <w:fldChar w:fldCharType="begin"/>
            </w:r>
            <w:r w:rsidR="00042AA6">
              <w:rPr>
                <w:noProof/>
                <w:webHidden/>
              </w:rPr>
              <w:instrText xml:space="preserve"> PAGEREF _Toc36984752 \h </w:instrText>
            </w:r>
            <w:r w:rsidR="00042AA6">
              <w:rPr>
                <w:noProof/>
                <w:webHidden/>
              </w:rPr>
            </w:r>
            <w:r w:rsidR="00042AA6">
              <w:rPr>
                <w:noProof/>
                <w:webHidden/>
              </w:rPr>
              <w:fldChar w:fldCharType="separate"/>
            </w:r>
            <w:r w:rsidR="00042AA6">
              <w:rPr>
                <w:noProof/>
                <w:webHidden/>
              </w:rPr>
              <w:t>13</w:t>
            </w:r>
            <w:r w:rsidR="00042AA6">
              <w:rPr>
                <w:noProof/>
                <w:webHidden/>
              </w:rPr>
              <w:fldChar w:fldCharType="end"/>
            </w:r>
          </w:hyperlink>
        </w:p>
        <w:p w14:paraId="720114A6" w14:textId="30593288"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53" w:history="1">
            <w:r w:rsidR="00042AA6" w:rsidRPr="00551413">
              <w:rPr>
                <w:rStyle w:val="Hyperlink"/>
                <w:noProof/>
              </w:rPr>
              <w:t>3.4 Verantwoording prototype</w:t>
            </w:r>
            <w:r w:rsidR="00042AA6">
              <w:rPr>
                <w:noProof/>
                <w:webHidden/>
              </w:rPr>
              <w:tab/>
            </w:r>
            <w:r w:rsidR="00042AA6">
              <w:rPr>
                <w:noProof/>
                <w:webHidden/>
              </w:rPr>
              <w:fldChar w:fldCharType="begin"/>
            </w:r>
            <w:r w:rsidR="00042AA6">
              <w:rPr>
                <w:noProof/>
                <w:webHidden/>
              </w:rPr>
              <w:instrText xml:space="preserve"> PAGEREF _Toc36984753 \h </w:instrText>
            </w:r>
            <w:r w:rsidR="00042AA6">
              <w:rPr>
                <w:noProof/>
                <w:webHidden/>
              </w:rPr>
            </w:r>
            <w:r w:rsidR="00042AA6">
              <w:rPr>
                <w:noProof/>
                <w:webHidden/>
              </w:rPr>
              <w:fldChar w:fldCharType="separate"/>
            </w:r>
            <w:r w:rsidR="00042AA6">
              <w:rPr>
                <w:noProof/>
                <w:webHidden/>
              </w:rPr>
              <w:t>15</w:t>
            </w:r>
            <w:r w:rsidR="00042AA6">
              <w:rPr>
                <w:noProof/>
                <w:webHidden/>
              </w:rPr>
              <w:fldChar w:fldCharType="end"/>
            </w:r>
          </w:hyperlink>
        </w:p>
        <w:p w14:paraId="2E82082F" w14:textId="62B7224E"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54" w:history="1">
            <w:r w:rsidR="00042AA6" w:rsidRPr="00551413">
              <w:rPr>
                <w:rStyle w:val="Hyperlink"/>
                <w:noProof/>
              </w:rPr>
              <w:t>3.5 Proces van totstandkoming</w:t>
            </w:r>
            <w:r w:rsidR="00042AA6">
              <w:rPr>
                <w:noProof/>
                <w:webHidden/>
              </w:rPr>
              <w:tab/>
            </w:r>
            <w:r w:rsidR="00042AA6">
              <w:rPr>
                <w:noProof/>
                <w:webHidden/>
              </w:rPr>
              <w:fldChar w:fldCharType="begin"/>
            </w:r>
            <w:r w:rsidR="00042AA6">
              <w:rPr>
                <w:noProof/>
                <w:webHidden/>
              </w:rPr>
              <w:instrText xml:space="preserve"> PAGEREF _Toc36984754 \h </w:instrText>
            </w:r>
            <w:r w:rsidR="00042AA6">
              <w:rPr>
                <w:noProof/>
                <w:webHidden/>
              </w:rPr>
            </w:r>
            <w:r w:rsidR="00042AA6">
              <w:rPr>
                <w:noProof/>
                <w:webHidden/>
              </w:rPr>
              <w:fldChar w:fldCharType="separate"/>
            </w:r>
            <w:r w:rsidR="00042AA6">
              <w:rPr>
                <w:noProof/>
                <w:webHidden/>
              </w:rPr>
              <w:t>16</w:t>
            </w:r>
            <w:r w:rsidR="00042AA6">
              <w:rPr>
                <w:noProof/>
                <w:webHidden/>
              </w:rPr>
              <w:fldChar w:fldCharType="end"/>
            </w:r>
          </w:hyperlink>
        </w:p>
        <w:p w14:paraId="4D80D1DC" w14:textId="0AE8360A"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55" w:history="1">
            <w:r w:rsidR="00042AA6" w:rsidRPr="00551413">
              <w:rPr>
                <w:rStyle w:val="Hyperlink"/>
                <w:noProof/>
              </w:rPr>
              <w:t>3.6 Conclusie</w:t>
            </w:r>
            <w:r w:rsidR="00042AA6">
              <w:rPr>
                <w:noProof/>
                <w:webHidden/>
              </w:rPr>
              <w:tab/>
            </w:r>
            <w:r w:rsidR="00042AA6">
              <w:rPr>
                <w:noProof/>
                <w:webHidden/>
              </w:rPr>
              <w:fldChar w:fldCharType="begin"/>
            </w:r>
            <w:r w:rsidR="00042AA6">
              <w:rPr>
                <w:noProof/>
                <w:webHidden/>
              </w:rPr>
              <w:instrText xml:space="preserve"> PAGEREF _Toc36984755 \h </w:instrText>
            </w:r>
            <w:r w:rsidR="00042AA6">
              <w:rPr>
                <w:noProof/>
                <w:webHidden/>
              </w:rPr>
            </w:r>
            <w:r w:rsidR="00042AA6">
              <w:rPr>
                <w:noProof/>
                <w:webHidden/>
              </w:rPr>
              <w:fldChar w:fldCharType="separate"/>
            </w:r>
            <w:r w:rsidR="00042AA6">
              <w:rPr>
                <w:noProof/>
                <w:webHidden/>
              </w:rPr>
              <w:t>17</w:t>
            </w:r>
            <w:r w:rsidR="00042AA6">
              <w:rPr>
                <w:noProof/>
                <w:webHidden/>
              </w:rPr>
              <w:fldChar w:fldCharType="end"/>
            </w:r>
          </w:hyperlink>
        </w:p>
        <w:p w14:paraId="61FFB624" w14:textId="1BA5F4D1" w:rsidR="00042AA6" w:rsidRDefault="00B907E9">
          <w:pPr>
            <w:pStyle w:val="TOC1"/>
            <w:tabs>
              <w:tab w:val="left" w:pos="440"/>
              <w:tab w:val="right" w:pos="9062"/>
            </w:tabs>
            <w:rPr>
              <w:rFonts w:asciiTheme="minorHAnsi" w:eastAsiaTheme="minorEastAsia" w:hAnsiTheme="minorHAnsi" w:cstheme="minorBidi"/>
              <w:b w:val="0"/>
              <w:bCs w:val="0"/>
              <w:noProof/>
              <w:sz w:val="24"/>
              <w:szCs w:val="24"/>
            </w:rPr>
          </w:pPr>
          <w:hyperlink w:anchor="_Toc36984756" w:history="1">
            <w:r w:rsidR="00042AA6" w:rsidRPr="00551413">
              <w:rPr>
                <w:rStyle w:val="Hyperlink"/>
                <w:noProof/>
              </w:rPr>
              <w:t>4.</w:t>
            </w:r>
            <w:r w:rsidR="00042AA6">
              <w:rPr>
                <w:rFonts w:asciiTheme="minorHAnsi" w:eastAsiaTheme="minorEastAsia" w:hAnsiTheme="minorHAnsi" w:cstheme="minorBidi"/>
                <w:b w:val="0"/>
                <w:bCs w:val="0"/>
                <w:noProof/>
                <w:sz w:val="24"/>
                <w:szCs w:val="24"/>
              </w:rPr>
              <w:tab/>
            </w:r>
            <w:r w:rsidR="00042AA6" w:rsidRPr="00551413">
              <w:rPr>
                <w:rStyle w:val="Hyperlink"/>
                <w:noProof/>
              </w:rPr>
              <w:t>Rapid prototype</w:t>
            </w:r>
            <w:r w:rsidR="00042AA6">
              <w:rPr>
                <w:noProof/>
                <w:webHidden/>
              </w:rPr>
              <w:tab/>
            </w:r>
            <w:r w:rsidR="00042AA6">
              <w:rPr>
                <w:noProof/>
                <w:webHidden/>
              </w:rPr>
              <w:fldChar w:fldCharType="begin"/>
            </w:r>
            <w:r w:rsidR="00042AA6">
              <w:rPr>
                <w:noProof/>
                <w:webHidden/>
              </w:rPr>
              <w:instrText xml:space="preserve"> PAGEREF _Toc36984756 \h </w:instrText>
            </w:r>
            <w:r w:rsidR="00042AA6">
              <w:rPr>
                <w:noProof/>
                <w:webHidden/>
              </w:rPr>
            </w:r>
            <w:r w:rsidR="00042AA6">
              <w:rPr>
                <w:noProof/>
                <w:webHidden/>
              </w:rPr>
              <w:fldChar w:fldCharType="separate"/>
            </w:r>
            <w:r w:rsidR="00042AA6">
              <w:rPr>
                <w:noProof/>
                <w:webHidden/>
              </w:rPr>
              <w:t>18</w:t>
            </w:r>
            <w:r w:rsidR="00042AA6">
              <w:rPr>
                <w:noProof/>
                <w:webHidden/>
              </w:rPr>
              <w:fldChar w:fldCharType="end"/>
            </w:r>
          </w:hyperlink>
        </w:p>
        <w:p w14:paraId="29FB7F63" w14:textId="54F3316E" w:rsidR="00042AA6" w:rsidRDefault="00B907E9">
          <w:pPr>
            <w:pStyle w:val="TOC2"/>
            <w:tabs>
              <w:tab w:val="left" w:pos="880"/>
              <w:tab w:val="right" w:pos="9062"/>
            </w:tabs>
            <w:rPr>
              <w:rFonts w:asciiTheme="minorHAnsi" w:eastAsiaTheme="minorEastAsia" w:hAnsiTheme="minorHAnsi" w:cstheme="minorBidi"/>
              <w:i w:val="0"/>
              <w:iCs w:val="0"/>
              <w:noProof/>
              <w:sz w:val="24"/>
              <w:szCs w:val="24"/>
            </w:rPr>
          </w:pPr>
          <w:hyperlink w:anchor="_Toc36984757" w:history="1">
            <w:r w:rsidR="00042AA6" w:rsidRPr="00551413">
              <w:rPr>
                <w:rStyle w:val="Hyperlink"/>
                <w:noProof/>
              </w:rPr>
              <w:t xml:space="preserve">4.1 </w:t>
            </w:r>
            <w:r w:rsidR="00042AA6">
              <w:rPr>
                <w:rFonts w:asciiTheme="minorHAnsi" w:eastAsiaTheme="minorEastAsia" w:hAnsiTheme="minorHAnsi" w:cstheme="minorBidi"/>
                <w:i w:val="0"/>
                <w:iCs w:val="0"/>
                <w:noProof/>
                <w:sz w:val="24"/>
                <w:szCs w:val="24"/>
              </w:rPr>
              <w:tab/>
            </w:r>
            <w:r w:rsidR="00042AA6" w:rsidRPr="00551413">
              <w:rPr>
                <w:rStyle w:val="Hyperlink"/>
                <w:noProof/>
              </w:rPr>
              <w:t>Inleiding</w:t>
            </w:r>
            <w:r w:rsidR="00042AA6">
              <w:rPr>
                <w:noProof/>
                <w:webHidden/>
              </w:rPr>
              <w:tab/>
            </w:r>
            <w:r w:rsidR="00042AA6">
              <w:rPr>
                <w:noProof/>
                <w:webHidden/>
              </w:rPr>
              <w:fldChar w:fldCharType="begin"/>
            </w:r>
            <w:r w:rsidR="00042AA6">
              <w:rPr>
                <w:noProof/>
                <w:webHidden/>
              </w:rPr>
              <w:instrText xml:space="preserve"> PAGEREF _Toc36984757 \h </w:instrText>
            </w:r>
            <w:r w:rsidR="00042AA6">
              <w:rPr>
                <w:noProof/>
                <w:webHidden/>
              </w:rPr>
            </w:r>
            <w:r w:rsidR="00042AA6">
              <w:rPr>
                <w:noProof/>
                <w:webHidden/>
              </w:rPr>
              <w:fldChar w:fldCharType="separate"/>
            </w:r>
            <w:r w:rsidR="00042AA6">
              <w:rPr>
                <w:noProof/>
                <w:webHidden/>
              </w:rPr>
              <w:t>18</w:t>
            </w:r>
            <w:r w:rsidR="00042AA6">
              <w:rPr>
                <w:noProof/>
                <w:webHidden/>
              </w:rPr>
              <w:fldChar w:fldCharType="end"/>
            </w:r>
          </w:hyperlink>
        </w:p>
        <w:p w14:paraId="3052B98E" w14:textId="10A09488" w:rsidR="00042AA6" w:rsidRDefault="00B907E9">
          <w:pPr>
            <w:pStyle w:val="TOC2"/>
            <w:tabs>
              <w:tab w:val="left" w:pos="880"/>
              <w:tab w:val="right" w:pos="9062"/>
            </w:tabs>
            <w:rPr>
              <w:rFonts w:asciiTheme="minorHAnsi" w:eastAsiaTheme="minorEastAsia" w:hAnsiTheme="minorHAnsi" w:cstheme="minorBidi"/>
              <w:i w:val="0"/>
              <w:iCs w:val="0"/>
              <w:noProof/>
              <w:sz w:val="24"/>
              <w:szCs w:val="24"/>
            </w:rPr>
          </w:pPr>
          <w:hyperlink w:anchor="_Toc36984758" w:history="1">
            <w:r w:rsidR="00042AA6" w:rsidRPr="00551413">
              <w:rPr>
                <w:rStyle w:val="Hyperlink"/>
                <w:noProof/>
              </w:rPr>
              <w:t>4.4</w:t>
            </w:r>
            <w:r w:rsidR="00042AA6">
              <w:rPr>
                <w:rFonts w:asciiTheme="minorHAnsi" w:eastAsiaTheme="minorEastAsia" w:hAnsiTheme="minorHAnsi" w:cstheme="minorBidi"/>
                <w:i w:val="0"/>
                <w:iCs w:val="0"/>
                <w:noProof/>
                <w:sz w:val="24"/>
                <w:szCs w:val="24"/>
              </w:rPr>
              <w:tab/>
            </w:r>
            <w:r w:rsidR="00042AA6" w:rsidRPr="00551413">
              <w:rPr>
                <w:rStyle w:val="Hyperlink"/>
                <w:noProof/>
              </w:rPr>
              <w:t>Toepassing scenario en de attractie</w:t>
            </w:r>
            <w:r w:rsidR="00042AA6">
              <w:rPr>
                <w:noProof/>
                <w:webHidden/>
              </w:rPr>
              <w:tab/>
            </w:r>
            <w:r w:rsidR="00042AA6">
              <w:rPr>
                <w:noProof/>
                <w:webHidden/>
              </w:rPr>
              <w:fldChar w:fldCharType="begin"/>
            </w:r>
            <w:r w:rsidR="00042AA6">
              <w:rPr>
                <w:noProof/>
                <w:webHidden/>
              </w:rPr>
              <w:instrText xml:space="preserve"> PAGEREF _Toc36984758 \h </w:instrText>
            </w:r>
            <w:r w:rsidR="00042AA6">
              <w:rPr>
                <w:noProof/>
                <w:webHidden/>
              </w:rPr>
            </w:r>
            <w:r w:rsidR="00042AA6">
              <w:rPr>
                <w:noProof/>
                <w:webHidden/>
              </w:rPr>
              <w:fldChar w:fldCharType="separate"/>
            </w:r>
            <w:r w:rsidR="00042AA6">
              <w:rPr>
                <w:noProof/>
                <w:webHidden/>
              </w:rPr>
              <w:t>22</w:t>
            </w:r>
            <w:r w:rsidR="00042AA6">
              <w:rPr>
                <w:noProof/>
                <w:webHidden/>
              </w:rPr>
              <w:fldChar w:fldCharType="end"/>
            </w:r>
          </w:hyperlink>
        </w:p>
        <w:p w14:paraId="70A54617" w14:textId="0EDFE36D" w:rsidR="00042AA6" w:rsidRDefault="00B907E9">
          <w:pPr>
            <w:pStyle w:val="TOC2"/>
            <w:tabs>
              <w:tab w:val="left" w:pos="880"/>
              <w:tab w:val="right" w:pos="9062"/>
            </w:tabs>
            <w:rPr>
              <w:rFonts w:asciiTheme="minorHAnsi" w:eastAsiaTheme="minorEastAsia" w:hAnsiTheme="minorHAnsi" w:cstheme="minorBidi"/>
              <w:i w:val="0"/>
              <w:iCs w:val="0"/>
              <w:noProof/>
              <w:sz w:val="24"/>
              <w:szCs w:val="24"/>
            </w:rPr>
          </w:pPr>
          <w:hyperlink w:anchor="_Toc36984759" w:history="1">
            <w:r w:rsidR="00042AA6" w:rsidRPr="00551413">
              <w:rPr>
                <w:rStyle w:val="Hyperlink"/>
                <w:noProof/>
              </w:rPr>
              <w:t>4.5</w:t>
            </w:r>
            <w:r w:rsidR="00042AA6">
              <w:rPr>
                <w:rFonts w:asciiTheme="minorHAnsi" w:eastAsiaTheme="minorEastAsia" w:hAnsiTheme="minorHAnsi" w:cstheme="minorBidi"/>
                <w:i w:val="0"/>
                <w:iCs w:val="0"/>
                <w:noProof/>
                <w:sz w:val="24"/>
                <w:szCs w:val="24"/>
              </w:rPr>
              <w:tab/>
            </w:r>
            <w:r w:rsidR="00042AA6" w:rsidRPr="00551413">
              <w:rPr>
                <w:rStyle w:val="Hyperlink"/>
                <w:noProof/>
              </w:rPr>
              <w:t>Verantwoording prototype</w:t>
            </w:r>
            <w:r w:rsidR="00042AA6">
              <w:rPr>
                <w:noProof/>
                <w:webHidden/>
              </w:rPr>
              <w:tab/>
            </w:r>
            <w:r w:rsidR="00042AA6">
              <w:rPr>
                <w:noProof/>
                <w:webHidden/>
              </w:rPr>
              <w:fldChar w:fldCharType="begin"/>
            </w:r>
            <w:r w:rsidR="00042AA6">
              <w:rPr>
                <w:noProof/>
                <w:webHidden/>
              </w:rPr>
              <w:instrText xml:space="preserve"> PAGEREF _Toc36984759 \h </w:instrText>
            </w:r>
            <w:r w:rsidR="00042AA6">
              <w:rPr>
                <w:noProof/>
                <w:webHidden/>
              </w:rPr>
            </w:r>
            <w:r w:rsidR="00042AA6">
              <w:rPr>
                <w:noProof/>
                <w:webHidden/>
              </w:rPr>
              <w:fldChar w:fldCharType="separate"/>
            </w:r>
            <w:r w:rsidR="00042AA6">
              <w:rPr>
                <w:noProof/>
                <w:webHidden/>
              </w:rPr>
              <w:t>22</w:t>
            </w:r>
            <w:r w:rsidR="00042AA6">
              <w:rPr>
                <w:noProof/>
                <w:webHidden/>
              </w:rPr>
              <w:fldChar w:fldCharType="end"/>
            </w:r>
          </w:hyperlink>
        </w:p>
        <w:p w14:paraId="0F7EC177" w14:textId="4D692AB6" w:rsidR="00042AA6" w:rsidRDefault="00B907E9">
          <w:pPr>
            <w:pStyle w:val="TOC2"/>
            <w:tabs>
              <w:tab w:val="left" w:pos="880"/>
              <w:tab w:val="right" w:pos="9062"/>
            </w:tabs>
            <w:rPr>
              <w:rFonts w:asciiTheme="minorHAnsi" w:eastAsiaTheme="minorEastAsia" w:hAnsiTheme="minorHAnsi" w:cstheme="minorBidi"/>
              <w:i w:val="0"/>
              <w:iCs w:val="0"/>
              <w:noProof/>
              <w:sz w:val="24"/>
              <w:szCs w:val="24"/>
            </w:rPr>
          </w:pPr>
          <w:hyperlink w:anchor="_Toc36984760" w:history="1">
            <w:r w:rsidR="00042AA6" w:rsidRPr="00551413">
              <w:rPr>
                <w:rStyle w:val="Hyperlink"/>
                <w:noProof/>
              </w:rPr>
              <w:t>4.6</w:t>
            </w:r>
            <w:r w:rsidR="00042AA6">
              <w:rPr>
                <w:rFonts w:asciiTheme="minorHAnsi" w:eastAsiaTheme="minorEastAsia" w:hAnsiTheme="minorHAnsi" w:cstheme="minorBidi"/>
                <w:i w:val="0"/>
                <w:iCs w:val="0"/>
                <w:noProof/>
                <w:sz w:val="24"/>
                <w:szCs w:val="24"/>
              </w:rPr>
              <w:tab/>
            </w:r>
            <w:r w:rsidR="00042AA6" w:rsidRPr="00551413">
              <w:rPr>
                <w:rStyle w:val="Hyperlink"/>
                <w:noProof/>
              </w:rPr>
              <w:t>Feedback Rough prototyping</w:t>
            </w:r>
            <w:r w:rsidR="00042AA6">
              <w:rPr>
                <w:noProof/>
                <w:webHidden/>
              </w:rPr>
              <w:tab/>
            </w:r>
            <w:r w:rsidR="00042AA6">
              <w:rPr>
                <w:noProof/>
                <w:webHidden/>
              </w:rPr>
              <w:fldChar w:fldCharType="begin"/>
            </w:r>
            <w:r w:rsidR="00042AA6">
              <w:rPr>
                <w:noProof/>
                <w:webHidden/>
              </w:rPr>
              <w:instrText xml:space="preserve"> PAGEREF _Toc36984760 \h </w:instrText>
            </w:r>
            <w:r w:rsidR="00042AA6">
              <w:rPr>
                <w:noProof/>
                <w:webHidden/>
              </w:rPr>
            </w:r>
            <w:r w:rsidR="00042AA6">
              <w:rPr>
                <w:noProof/>
                <w:webHidden/>
              </w:rPr>
              <w:fldChar w:fldCharType="separate"/>
            </w:r>
            <w:r w:rsidR="00042AA6">
              <w:rPr>
                <w:noProof/>
                <w:webHidden/>
              </w:rPr>
              <w:t>23</w:t>
            </w:r>
            <w:r w:rsidR="00042AA6">
              <w:rPr>
                <w:noProof/>
                <w:webHidden/>
              </w:rPr>
              <w:fldChar w:fldCharType="end"/>
            </w:r>
          </w:hyperlink>
        </w:p>
        <w:p w14:paraId="0CD0B54B" w14:textId="0FAB0ED3" w:rsidR="00042AA6" w:rsidRDefault="00B907E9">
          <w:pPr>
            <w:pStyle w:val="TOC2"/>
            <w:tabs>
              <w:tab w:val="left" w:pos="880"/>
              <w:tab w:val="right" w:pos="9062"/>
            </w:tabs>
            <w:rPr>
              <w:rFonts w:asciiTheme="minorHAnsi" w:eastAsiaTheme="minorEastAsia" w:hAnsiTheme="minorHAnsi" w:cstheme="minorBidi"/>
              <w:i w:val="0"/>
              <w:iCs w:val="0"/>
              <w:noProof/>
              <w:sz w:val="24"/>
              <w:szCs w:val="24"/>
            </w:rPr>
          </w:pPr>
          <w:hyperlink w:anchor="_Toc36984761" w:history="1">
            <w:r w:rsidR="00042AA6" w:rsidRPr="00551413">
              <w:rPr>
                <w:rStyle w:val="Hyperlink"/>
                <w:noProof/>
              </w:rPr>
              <w:t xml:space="preserve">4.8 </w:t>
            </w:r>
            <w:r w:rsidR="00042AA6">
              <w:rPr>
                <w:rFonts w:asciiTheme="minorHAnsi" w:eastAsiaTheme="minorEastAsia" w:hAnsiTheme="minorHAnsi" w:cstheme="minorBidi"/>
                <w:i w:val="0"/>
                <w:iCs w:val="0"/>
                <w:noProof/>
                <w:sz w:val="24"/>
                <w:szCs w:val="24"/>
              </w:rPr>
              <w:tab/>
            </w:r>
            <w:r w:rsidR="00042AA6" w:rsidRPr="00551413">
              <w:rPr>
                <w:rStyle w:val="Hyperlink"/>
                <w:noProof/>
              </w:rPr>
              <w:t>Conclusie</w:t>
            </w:r>
            <w:r w:rsidR="00042AA6">
              <w:rPr>
                <w:noProof/>
                <w:webHidden/>
              </w:rPr>
              <w:tab/>
            </w:r>
            <w:r w:rsidR="00042AA6">
              <w:rPr>
                <w:noProof/>
                <w:webHidden/>
              </w:rPr>
              <w:fldChar w:fldCharType="begin"/>
            </w:r>
            <w:r w:rsidR="00042AA6">
              <w:rPr>
                <w:noProof/>
                <w:webHidden/>
              </w:rPr>
              <w:instrText xml:space="preserve"> PAGEREF _Toc36984761 \h </w:instrText>
            </w:r>
            <w:r w:rsidR="00042AA6">
              <w:rPr>
                <w:noProof/>
                <w:webHidden/>
              </w:rPr>
            </w:r>
            <w:r w:rsidR="00042AA6">
              <w:rPr>
                <w:noProof/>
                <w:webHidden/>
              </w:rPr>
              <w:fldChar w:fldCharType="separate"/>
            </w:r>
            <w:r w:rsidR="00042AA6">
              <w:rPr>
                <w:noProof/>
                <w:webHidden/>
              </w:rPr>
              <w:t>23</w:t>
            </w:r>
            <w:r w:rsidR="00042AA6">
              <w:rPr>
                <w:noProof/>
                <w:webHidden/>
              </w:rPr>
              <w:fldChar w:fldCharType="end"/>
            </w:r>
          </w:hyperlink>
        </w:p>
        <w:p w14:paraId="3DC7C787" w14:textId="6B9C8132" w:rsidR="00042AA6" w:rsidRDefault="00B907E9">
          <w:pPr>
            <w:pStyle w:val="TOC1"/>
            <w:tabs>
              <w:tab w:val="left" w:pos="440"/>
              <w:tab w:val="right" w:pos="9062"/>
            </w:tabs>
            <w:rPr>
              <w:rFonts w:asciiTheme="minorHAnsi" w:eastAsiaTheme="minorEastAsia" w:hAnsiTheme="minorHAnsi" w:cstheme="minorBidi"/>
              <w:b w:val="0"/>
              <w:bCs w:val="0"/>
              <w:noProof/>
              <w:sz w:val="24"/>
              <w:szCs w:val="24"/>
            </w:rPr>
          </w:pPr>
          <w:hyperlink w:anchor="_Toc36984762" w:history="1">
            <w:r w:rsidR="00042AA6" w:rsidRPr="00551413">
              <w:rPr>
                <w:rStyle w:val="Hyperlink"/>
                <w:noProof/>
              </w:rPr>
              <w:t>5.</w:t>
            </w:r>
            <w:r w:rsidR="00042AA6">
              <w:rPr>
                <w:rFonts w:asciiTheme="minorHAnsi" w:eastAsiaTheme="minorEastAsia" w:hAnsiTheme="minorHAnsi" w:cstheme="minorBidi"/>
                <w:b w:val="0"/>
                <w:bCs w:val="0"/>
                <w:noProof/>
                <w:sz w:val="24"/>
                <w:szCs w:val="24"/>
              </w:rPr>
              <w:tab/>
            </w:r>
            <w:r w:rsidR="00042AA6" w:rsidRPr="00551413">
              <w:rPr>
                <w:rStyle w:val="Hyperlink"/>
                <w:noProof/>
              </w:rPr>
              <w:t>Right prototype</w:t>
            </w:r>
            <w:r w:rsidR="00042AA6">
              <w:rPr>
                <w:noProof/>
                <w:webHidden/>
              </w:rPr>
              <w:tab/>
            </w:r>
            <w:r w:rsidR="00042AA6">
              <w:rPr>
                <w:noProof/>
                <w:webHidden/>
              </w:rPr>
              <w:fldChar w:fldCharType="begin"/>
            </w:r>
            <w:r w:rsidR="00042AA6">
              <w:rPr>
                <w:noProof/>
                <w:webHidden/>
              </w:rPr>
              <w:instrText xml:space="preserve"> PAGEREF _Toc36984762 \h </w:instrText>
            </w:r>
            <w:r w:rsidR="00042AA6">
              <w:rPr>
                <w:noProof/>
                <w:webHidden/>
              </w:rPr>
            </w:r>
            <w:r w:rsidR="00042AA6">
              <w:rPr>
                <w:noProof/>
                <w:webHidden/>
              </w:rPr>
              <w:fldChar w:fldCharType="separate"/>
            </w:r>
            <w:r w:rsidR="00042AA6">
              <w:rPr>
                <w:noProof/>
                <w:webHidden/>
              </w:rPr>
              <w:t>24</w:t>
            </w:r>
            <w:r w:rsidR="00042AA6">
              <w:rPr>
                <w:noProof/>
                <w:webHidden/>
              </w:rPr>
              <w:fldChar w:fldCharType="end"/>
            </w:r>
          </w:hyperlink>
        </w:p>
        <w:p w14:paraId="343E523F" w14:textId="6B12812E"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63" w:history="1">
            <w:r w:rsidR="00042AA6" w:rsidRPr="00551413">
              <w:rPr>
                <w:rStyle w:val="Hyperlink"/>
                <w:noProof/>
              </w:rPr>
              <w:t>5.1 Inleiding</w:t>
            </w:r>
            <w:r w:rsidR="00042AA6">
              <w:rPr>
                <w:noProof/>
                <w:webHidden/>
              </w:rPr>
              <w:tab/>
            </w:r>
            <w:r w:rsidR="00042AA6">
              <w:rPr>
                <w:noProof/>
                <w:webHidden/>
              </w:rPr>
              <w:fldChar w:fldCharType="begin"/>
            </w:r>
            <w:r w:rsidR="00042AA6">
              <w:rPr>
                <w:noProof/>
                <w:webHidden/>
              </w:rPr>
              <w:instrText xml:space="preserve"> PAGEREF _Toc36984763 \h </w:instrText>
            </w:r>
            <w:r w:rsidR="00042AA6">
              <w:rPr>
                <w:noProof/>
                <w:webHidden/>
              </w:rPr>
            </w:r>
            <w:r w:rsidR="00042AA6">
              <w:rPr>
                <w:noProof/>
                <w:webHidden/>
              </w:rPr>
              <w:fldChar w:fldCharType="separate"/>
            </w:r>
            <w:r w:rsidR="00042AA6">
              <w:rPr>
                <w:noProof/>
                <w:webHidden/>
              </w:rPr>
              <w:t>24</w:t>
            </w:r>
            <w:r w:rsidR="00042AA6">
              <w:rPr>
                <w:noProof/>
                <w:webHidden/>
              </w:rPr>
              <w:fldChar w:fldCharType="end"/>
            </w:r>
          </w:hyperlink>
        </w:p>
        <w:p w14:paraId="55E60A4F" w14:textId="536BF488"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64" w:history="1">
            <w:r w:rsidR="00042AA6" w:rsidRPr="00551413">
              <w:rPr>
                <w:rStyle w:val="Hyperlink"/>
                <w:noProof/>
              </w:rPr>
              <w:t>5.2 Validate fase</w:t>
            </w:r>
            <w:r w:rsidR="00042AA6">
              <w:rPr>
                <w:noProof/>
                <w:webHidden/>
              </w:rPr>
              <w:tab/>
            </w:r>
            <w:r w:rsidR="00042AA6">
              <w:rPr>
                <w:noProof/>
                <w:webHidden/>
              </w:rPr>
              <w:fldChar w:fldCharType="begin"/>
            </w:r>
            <w:r w:rsidR="00042AA6">
              <w:rPr>
                <w:noProof/>
                <w:webHidden/>
              </w:rPr>
              <w:instrText xml:space="preserve"> PAGEREF _Toc36984764 \h </w:instrText>
            </w:r>
            <w:r w:rsidR="00042AA6">
              <w:rPr>
                <w:noProof/>
                <w:webHidden/>
              </w:rPr>
            </w:r>
            <w:r w:rsidR="00042AA6">
              <w:rPr>
                <w:noProof/>
                <w:webHidden/>
              </w:rPr>
              <w:fldChar w:fldCharType="separate"/>
            </w:r>
            <w:r w:rsidR="00042AA6">
              <w:rPr>
                <w:noProof/>
                <w:webHidden/>
              </w:rPr>
              <w:t>24</w:t>
            </w:r>
            <w:r w:rsidR="00042AA6">
              <w:rPr>
                <w:noProof/>
                <w:webHidden/>
              </w:rPr>
              <w:fldChar w:fldCharType="end"/>
            </w:r>
          </w:hyperlink>
        </w:p>
        <w:p w14:paraId="75266737" w14:textId="26079E18"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65" w:history="1">
            <w:r w:rsidR="00042AA6" w:rsidRPr="00551413">
              <w:rPr>
                <w:rStyle w:val="Hyperlink"/>
                <w:noProof/>
              </w:rPr>
              <w:t>5.3 Feedback rapid prototype</w:t>
            </w:r>
            <w:r w:rsidR="00042AA6">
              <w:rPr>
                <w:noProof/>
                <w:webHidden/>
              </w:rPr>
              <w:tab/>
            </w:r>
            <w:r w:rsidR="00042AA6">
              <w:rPr>
                <w:noProof/>
                <w:webHidden/>
              </w:rPr>
              <w:fldChar w:fldCharType="begin"/>
            </w:r>
            <w:r w:rsidR="00042AA6">
              <w:rPr>
                <w:noProof/>
                <w:webHidden/>
              </w:rPr>
              <w:instrText xml:space="preserve"> PAGEREF _Toc36984765 \h </w:instrText>
            </w:r>
            <w:r w:rsidR="00042AA6">
              <w:rPr>
                <w:noProof/>
                <w:webHidden/>
              </w:rPr>
            </w:r>
            <w:r w:rsidR="00042AA6">
              <w:rPr>
                <w:noProof/>
                <w:webHidden/>
              </w:rPr>
              <w:fldChar w:fldCharType="separate"/>
            </w:r>
            <w:r w:rsidR="00042AA6">
              <w:rPr>
                <w:noProof/>
                <w:webHidden/>
              </w:rPr>
              <w:t>24</w:t>
            </w:r>
            <w:r w:rsidR="00042AA6">
              <w:rPr>
                <w:noProof/>
                <w:webHidden/>
              </w:rPr>
              <w:fldChar w:fldCharType="end"/>
            </w:r>
          </w:hyperlink>
        </w:p>
        <w:p w14:paraId="5D52A61C" w14:textId="7EDA9B7A"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66" w:history="1">
            <w:r w:rsidR="00042AA6" w:rsidRPr="00551413">
              <w:rPr>
                <w:rStyle w:val="Hyperlink"/>
                <w:noProof/>
              </w:rPr>
              <w:t>5.4 De individuele beleving</w:t>
            </w:r>
            <w:r w:rsidR="00042AA6">
              <w:rPr>
                <w:noProof/>
                <w:webHidden/>
              </w:rPr>
              <w:tab/>
            </w:r>
            <w:r w:rsidR="00042AA6">
              <w:rPr>
                <w:noProof/>
                <w:webHidden/>
              </w:rPr>
              <w:fldChar w:fldCharType="begin"/>
            </w:r>
            <w:r w:rsidR="00042AA6">
              <w:rPr>
                <w:noProof/>
                <w:webHidden/>
              </w:rPr>
              <w:instrText xml:space="preserve"> PAGEREF _Toc36984766 \h </w:instrText>
            </w:r>
            <w:r w:rsidR="00042AA6">
              <w:rPr>
                <w:noProof/>
                <w:webHidden/>
              </w:rPr>
            </w:r>
            <w:r w:rsidR="00042AA6">
              <w:rPr>
                <w:noProof/>
                <w:webHidden/>
              </w:rPr>
              <w:fldChar w:fldCharType="separate"/>
            </w:r>
            <w:r w:rsidR="00042AA6">
              <w:rPr>
                <w:noProof/>
                <w:webHidden/>
              </w:rPr>
              <w:t>25</w:t>
            </w:r>
            <w:r w:rsidR="00042AA6">
              <w:rPr>
                <w:noProof/>
                <w:webHidden/>
              </w:rPr>
              <w:fldChar w:fldCharType="end"/>
            </w:r>
          </w:hyperlink>
        </w:p>
        <w:p w14:paraId="46BB6733" w14:textId="0BDA3456" w:rsidR="00042AA6" w:rsidRDefault="00B907E9">
          <w:pPr>
            <w:pStyle w:val="TOC3"/>
            <w:tabs>
              <w:tab w:val="right" w:pos="9062"/>
            </w:tabs>
            <w:rPr>
              <w:rFonts w:asciiTheme="minorHAnsi" w:eastAsiaTheme="minorEastAsia" w:hAnsiTheme="minorHAnsi" w:cstheme="minorBidi"/>
              <w:noProof/>
              <w:sz w:val="24"/>
              <w:szCs w:val="24"/>
            </w:rPr>
          </w:pPr>
          <w:hyperlink w:anchor="_Toc36984767" w:history="1">
            <w:r w:rsidR="00042AA6" w:rsidRPr="00551413">
              <w:rPr>
                <w:rStyle w:val="Hyperlink"/>
                <w:noProof/>
              </w:rPr>
              <w:t>5.4.1 Fysieke context</w:t>
            </w:r>
            <w:r w:rsidR="00042AA6">
              <w:rPr>
                <w:noProof/>
                <w:webHidden/>
              </w:rPr>
              <w:tab/>
            </w:r>
            <w:r w:rsidR="00042AA6">
              <w:rPr>
                <w:noProof/>
                <w:webHidden/>
              </w:rPr>
              <w:fldChar w:fldCharType="begin"/>
            </w:r>
            <w:r w:rsidR="00042AA6">
              <w:rPr>
                <w:noProof/>
                <w:webHidden/>
              </w:rPr>
              <w:instrText xml:space="preserve"> PAGEREF _Toc36984767 \h </w:instrText>
            </w:r>
            <w:r w:rsidR="00042AA6">
              <w:rPr>
                <w:noProof/>
                <w:webHidden/>
              </w:rPr>
            </w:r>
            <w:r w:rsidR="00042AA6">
              <w:rPr>
                <w:noProof/>
                <w:webHidden/>
              </w:rPr>
              <w:fldChar w:fldCharType="separate"/>
            </w:r>
            <w:r w:rsidR="00042AA6">
              <w:rPr>
                <w:noProof/>
                <w:webHidden/>
              </w:rPr>
              <w:t>25</w:t>
            </w:r>
            <w:r w:rsidR="00042AA6">
              <w:rPr>
                <w:noProof/>
                <w:webHidden/>
              </w:rPr>
              <w:fldChar w:fldCharType="end"/>
            </w:r>
          </w:hyperlink>
        </w:p>
        <w:p w14:paraId="1E72E001" w14:textId="146567C7" w:rsidR="00042AA6" w:rsidRDefault="00B907E9">
          <w:pPr>
            <w:pStyle w:val="TOC3"/>
            <w:tabs>
              <w:tab w:val="right" w:pos="9062"/>
            </w:tabs>
            <w:rPr>
              <w:rFonts w:asciiTheme="minorHAnsi" w:eastAsiaTheme="minorEastAsia" w:hAnsiTheme="minorHAnsi" w:cstheme="minorBidi"/>
              <w:noProof/>
              <w:sz w:val="24"/>
              <w:szCs w:val="24"/>
            </w:rPr>
          </w:pPr>
          <w:hyperlink w:anchor="_Toc36984768" w:history="1">
            <w:r w:rsidR="00042AA6" w:rsidRPr="00551413">
              <w:rPr>
                <w:rStyle w:val="Hyperlink"/>
                <w:noProof/>
              </w:rPr>
              <w:t>5.4.2 Sociale context</w:t>
            </w:r>
            <w:r w:rsidR="00042AA6">
              <w:rPr>
                <w:noProof/>
                <w:webHidden/>
              </w:rPr>
              <w:tab/>
            </w:r>
            <w:r w:rsidR="00042AA6">
              <w:rPr>
                <w:noProof/>
                <w:webHidden/>
              </w:rPr>
              <w:fldChar w:fldCharType="begin"/>
            </w:r>
            <w:r w:rsidR="00042AA6">
              <w:rPr>
                <w:noProof/>
                <w:webHidden/>
              </w:rPr>
              <w:instrText xml:space="preserve"> PAGEREF _Toc36984768 \h </w:instrText>
            </w:r>
            <w:r w:rsidR="00042AA6">
              <w:rPr>
                <w:noProof/>
                <w:webHidden/>
              </w:rPr>
            </w:r>
            <w:r w:rsidR="00042AA6">
              <w:rPr>
                <w:noProof/>
                <w:webHidden/>
              </w:rPr>
              <w:fldChar w:fldCharType="separate"/>
            </w:r>
            <w:r w:rsidR="00042AA6">
              <w:rPr>
                <w:noProof/>
                <w:webHidden/>
              </w:rPr>
              <w:t>27</w:t>
            </w:r>
            <w:r w:rsidR="00042AA6">
              <w:rPr>
                <w:noProof/>
                <w:webHidden/>
              </w:rPr>
              <w:fldChar w:fldCharType="end"/>
            </w:r>
          </w:hyperlink>
        </w:p>
        <w:p w14:paraId="38083CFD" w14:textId="3A4F887A" w:rsidR="00042AA6" w:rsidRDefault="00B907E9">
          <w:pPr>
            <w:pStyle w:val="TOC3"/>
            <w:tabs>
              <w:tab w:val="right" w:pos="9062"/>
            </w:tabs>
            <w:rPr>
              <w:rFonts w:asciiTheme="minorHAnsi" w:eastAsiaTheme="minorEastAsia" w:hAnsiTheme="minorHAnsi" w:cstheme="minorBidi"/>
              <w:noProof/>
              <w:sz w:val="24"/>
              <w:szCs w:val="24"/>
            </w:rPr>
          </w:pPr>
          <w:hyperlink w:anchor="_Toc36984769" w:history="1">
            <w:r w:rsidR="00042AA6" w:rsidRPr="00551413">
              <w:rPr>
                <w:rStyle w:val="Hyperlink"/>
                <w:noProof/>
              </w:rPr>
              <w:t>5.4.3 Persoonlijke context</w:t>
            </w:r>
            <w:r w:rsidR="00042AA6">
              <w:rPr>
                <w:noProof/>
                <w:webHidden/>
              </w:rPr>
              <w:tab/>
            </w:r>
            <w:r w:rsidR="00042AA6">
              <w:rPr>
                <w:noProof/>
                <w:webHidden/>
              </w:rPr>
              <w:fldChar w:fldCharType="begin"/>
            </w:r>
            <w:r w:rsidR="00042AA6">
              <w:rPr>
                <w:noProof/>
                <w:webHidden/>
              </w:rPr>
              <w:instrText xml:space="preserve"> PAGEREF _Toc36984769 \h </w:instrText>
            </w:r>
            <w:r w:rsidR="00042AA6">
              <w:rPr>
                <w:noProof/>
                <w:webHidden/>
              </w:rPr>
            </w:r>
            <w:r w:rsidR="00042AA6">
              <w:rPr>
                <w:noProof/>
                <w:webHidden/>
              </w:rPr>
              <w:fldChar w:fldCharType="separate"/>
            </w:r>
            <w:r w:rsidR="00042AA6">
              <w:rPr>
                <w:noProof/>
                <w:webHidden/>
              </w:rPr>
              <w:t>28</w:t>
            </w:r>
            <w:r w:rsidR="00042AA6">
              <w:rPr>
                <w:noProof/>
                <w:webHidden/>
              </w:rPr>
              <w:fldChar w:fldCharType="end"/>
            </w:r>
          </w:hyperlink>
        </w:p>
        <w:p w14:paraId="2F187959" w14:textId="4ADF589B"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70" w:history="1">
            <w:r w:rsidR="00042AA6" w:rsidRPr="00551413">
              <w:rPr>
                <w:rStyle w:val="Hyperlink"/>
                <w:noProof/>
              </w:rPr>
              <w:t>5.5 De beschrijving van het filmpje</w:t>
            </w:r>
            <w:r w:rsidR="00042AA6">
              <w:rPr>
                <w:noProof/>
                <w:webHidden/>
              </w:rPr>
              <w:tab/>
            </w:r>
            <w:r w:rsidR="00042AA6">
              <w:rPr>
                <w:noProof/>
                <w:webHidden/>
              </w:rPr>
              <w:fldChar w:fldCharType="begin"/>
            </w:r>
            <w:r w:rsidR="00042AA6">
              <w:rPr>
                <w:noProof/>
                <w:webHidden/>
              </w:rPr>
              <w:instrText xml:space="preserve"> PAGEREF _Toc36984770 \h </w:instrText>
            </w:r>
            <w:r w:rsidR="00042AA6">
              <w:rPr>
                <w:noProof/>
                <w:webHidden/>
              </w:rPr>
            </w:r>
            <w:r w:rsidR="00042AA6">
              <w:rPr>
                <w:noProof/>
                <w:webHidden/>
              </w:rPr>
              <w:fldChar w:fldCharType="separate"/>
            </w:r>
            <w:r w:rsidR="00042AA6">
              <w:rPr>
                <w:noProof/>
                <w:webHidden/>
              </w:rPr>
              <w:t>31</w:t>
            </w:r>
            <w:r w:rsidR="00042AA6">
              <w:rPr>
                <w:noProof/>
                <w:webHidden/>
              </w:rPr>
              <w:fldChar w:fldCharType="end"/>
            </w:r>
          </w:hyperlink>
        </w:p>
        <w:p w14:paraId="58F41117" w14:textId="6490FD5E"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71" w:history="1">
            <w:r w:rsidR="00042AA6" w:rsidRPr="00551413">
              <w:rPr>
                <w:rStyle w:val="Hyperlink"/>
                <w:noProof/>
              </w:rPr>
              <w:t>5.6 Fysieke prototype</w:t>
            </w:r>
            <w:r w:rsidR="00042AA6">
              <w:rPr>
                <w:noProof/>
                <w:webHidden/>
              </w:rPr>
              <w:tab/>
            </w:r>
            <w:r w:rsidR="00042AA6">
              <w:rPr>
                <w:noProof/>
                <w:webHidden/>
              </w:rPr>
              <w:fldChar w:fldCharType="begin"/>
            </w:r>
            <w:r w:rsidR="00042AA6">
              <w:rPr>
                <w:noProof/>
                <w:webHidden/>
              </w:rPr>
              <w:instrText xml:space="preserve"> PAGEREF _Toc36984771 \h </w:instrText>
            </w:r>
            <w:r w:rsidR="00042AA6">
              <w:rPr>
                <w:noProof/>
                <w:webHidden/>
              </w:rPr>
            </w:r>
            <w:r w:rsidR="00042AA6">
              <w:rPr>
                <w:noProof/>
                <w:webHidden/>
              </w:rPr>
              <w:fldChar w:fldCharType="separate"/>
            </w:r>
            <w:r w:rsidR="00042AA6">
              <w:rPr>
                <w:noProof/>
                <w:webHidden/>
              </w:rPr>
              <w:t>31</w:t>
            </w:r>
            <w:r w:rsidR="00042AA6">
              <w:rPr>
                <w:noProof/>
                <w:webHidden/>
              </w:rPr>
              <w:fldChar w:fldCharType="end"/>
            </w:r>
          </w:hyperlink>
        </w:p>
        <w:p w14:paraId="26407D51" w14:textId="024D1BDC"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72" w:history="1">
            <w:r w:rsidR="00042AA6" w:rsidRPr="00551413">
              <w:rPr>
                <w:rStyle w:val="Hyperlink"/>
                <w:noProof/>
              </w:rPr>
              <w:t>5.7 Digitale prototype</w:t>
            </w:r>
            <w:r w:rsidR="00042AA6">
              <w:rPr>
                <w:noProof/>
                <w:webHidden/>
              </w:rPr>
              <w:tab/>
            </w:r>
            <w:r w:rsidR="00042AA6">
              <w:rPr>
                <w:noProof/>
                <w:webHidden/>
              </w:rPr>
              <w:fldChar w:fldCharType="begin"/>
            </w:r>
            <w:r w:rsidR="00042AA6">
              <w:rPr>
                <w:noProof/>
                <w:webHidden/>
              </w:rPr>
              <w:instrText xml:space="preserve"> PAGEREF _Toc36984772 \h </w:instrText>
            </w:r>
            <w:r w:rsidR="00042AA6">
              <w:rPr>
                <w:noProof/>
                <w:webHidden/>
              </w:rPr>
            </w:r>
            <w:r w:rsidR="00042AA6">
              <w:rPr>
                <w:noProof/>
                <w:webHidden/>
              </w:rPr>
              <w:fldChar w:fldCharType="separate"/>
            </w:r>
            <w:r w:rsidR="00042AA6">
              <w:rPr>
                <w:noProof/>
                <w:webHidden/>
              </w:rPr>
              <w:t>32</w:t>
            </w:r>
            <w:r w:rsidR="00042AA6">
              <w:rPr>
                <w:noProof/>
                <w:webHidden/>
              </w:rPr>
              <w:fldChar w:fldCharType="end"/>
            </w:r>
          </w:hyperlink>
        </w:p>
        <w:p w14:paraId="13145DBA" w14:textId="2F156E0A"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73" w:history="1">
            <w:r w:rsidR="00042AA6" w:rsidRPr="00551413">
              <w:rPr>
                <w:rStyle w:val="Hyperlink"/>
                <w:noProof/>
              </w:rPr>
              <w:t>5.8 Proces van totstandkoming</w:t>
            </w:r>
            <w:r w:rsidR="00042AA6">
              <w:rPr>
                <w:noProof/>
                <w:webHidden/>
              </w:rPr>
              <w:tab/>
            </w:r>
            <w:r w:rsidR="00042AA6">
              <w:rPr>
                <w:noProof/>
                <w:webHidden/>
              </w:rPr>
              <w:fldChar w:fldCharType="begin"/>
            </w:r>
            <w:r w:rsidR="00042AA6">
              <w:rPr>
                <w:noProof/>
                <w:webHidden/>
              </w:rPr>
              <w:instrText xml:space="preserve"> PAGEREF _Toc36984773 \h </w:instrText>
            </w:r>
            <w:r w:rsidR="00042AA6">
              <w:rPr>
                <w:noProof/>
                <w:webHidden/>
              </w:rPr>
            </w:r>
            <w:r w:rsidR="00042AA6">
              <w:rPr>
                <w:noProof/>
                <w:webHidden/>
              </w:rPr>
              <w:fldChar w:fldCharType="separate"/>
            </w:r>
            <w:r w:rsidR="00042AA6">
              <w:rPr>
                <w:noProof/>
                <w:webHidden/>
              </w:rPr>
              <w:t>32</w:t>
            </w:r>
            <w:r w:rsidR="00042AA6">
              <w:rPr>
                <w:noProof/>
                <w:webHidden/>
              </w:rPr>
              <w:fldChar w:fldCharType="end"/>
            </w:r>
          </w:hyperlink>
        </w:p>
        <w:p w14:paraId="0F5C5F1F" w14:textId="4598A66F"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74" w:history="1">
            <w:r w:rsidR="00042AA6" w:rsidRPr="00551413">
              <w:rPr>
                <w:rStyle w:val="Hyperlink"/>
                <w:noProof/>
              </w:rPr>
              <w:t>5.9  Conclusie</w:t>
            </w:r>
            <w:r w:rsidR="00042AA6">
              <w:rPr>
                <w:noProof/>
                <w:webHidden/>
              </w:rPr>
              <w:tab/>
            </w:r>
            <w:r w:rsidR="00042AA6">
              <w:rPr>
                <w:noProof/>
                <w:webHidden/>
              </w:rPr>
              <w:fldChar w:fldCharType="begin"/>
            </w:r>
            <w:r w:rsidR="00042AA6">
              <w:rPr>
                <w:noProof/>
                <w:webHidden/>
              </w:rPr>
              <w:instrText xml:space="preserve"> PAGEREF _Toc36984774 \h </w:instrText>
            </w:r>
            <w:r w:rsidR="00042AA6">
              <w:rPr>
                <w:noProof/>
                <w:webHidden/>
              </w:rPr>
            </w:r>
            <w:r w:rsidR="00042AA6">
              <w:rPr>
                <w:noProof/>
                <w:webHidden/>
              </w:rPr>
              <w:fldChar w:fldCharType="separate"/>
            </w:r>
            <w:r w:rsidR="00042AA6">
              <w:rPr>
                <w:noProof/>
                <w:webHidden/>
              </w:rPr>
              <w:t>34</w:t>
            </w:r>
            <w:r w:rsidR="00042AA6">
              <w:rPr>
                <w:noProof/>
                <w:webHidden/>
              </w:rPr>
              <w:fldChar w:fldCharType="end"/>
            </w:r>
          </w:hyperlink>
        </w:p>
        <w:p w14:paraId="65B9E4BA" w14:textId="6AFF814E" w:rsidR="00042AA6" w:rsidRDefault="00B907E9">
          <w:pPr>
            <w:pStyle w:val="TOC1"/>
            <w:tabs>
              <w:tab w:val="right" w:pos="9062"/>
            </w:tabs>
            <w:rPr>
              <w:rFonts w:asciiTheme="minorHAnsi" w:eastAsiaTheme="minorEastAsia" w:hAnsiTheme="minorHAnsi" w:cstheme="minorBidi"/>
              <w:b w:val="0"/>
              <w:bCs w:val="0"/>
              <w:noProof/>
              <w:sz w:val="24"/>
              <w:szCs w:val="24"/>
            </w:rPr>
          </w:pPr>
          <w:hyperlink w:anchor="_Toc36984775" w:history="1">
            <w:r w:rsidR="00042AA6" w:rsidRPr="00551413">
              <w:rPr>
                <w:rStyle w:val="Hyperlink"/>
                <w:noProof/>
              </w:rPr>
              <w:t>6. Storymaking</w:t>
            </w:r>
            <w:r w:rsidR="00042AA6">
              <w:rPr>
                <w:noProof/>
                <w:webHidden/>
              </w:rPr>
              <w:tab/>
            </w:r>
            <w:r w:rsidR="00042AA6">
              <w:rPr>
                <w:noProof/>
                <w:webHidden/>
              </w:rPr>
              <w:fldChar w:fldCharType="begin"/>
            </w:r>
            <w:r w:rsidR="00042AA6">
              <w:rPr>
                <w:noProof/>
                <w:webHidden/>
              </w:rPr>
              <w:instrText xml:space="preserve"> PAGEREF _Toc36984775 \h </w:instrText>
            </w:r>
            <w:r w:rsidR="00042AA6">
              <w:rPr>
                <w:noProof/>
                <w:webHidden/>
              </w:rPr>
            </w:r>
            <w:r w:rsidR="00042AA6">
              <w:rPr>
                <w:noProof/>
                <w:webHidden/>
              </w:rPr>
              <w:fldChar w:fldCharType="separate"/>
            </w:r>
            <w:r w:rsidR="00042AA6">
              <w:rPr>
                <w:noProof/>
                <w:webHidden/>
              </w:rPr>
              <w:t>35</w:t>
            </w:r>
            <w:r w:rsidR="00042AA6">
              <w:rPr>
                <w:noProof/>
                <w:webHidden/>
              </w:rPr>
              <w:fldChar w:fldCharType="end"/>
            </w:r>
          </w:hyperlink>
        </w:p>
        <w:p w14:paraId="2788A3D1" w14:textId="4EEA8E4D"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76" w:history="1">
            <w:r w:rsidR="00042AA6" w:rsidRPr="00551413">
              <w:rPr>
                <w:rStyle w:val="Hyperlink"/>
                <w:noProof/>
              </w:rPr>
              <w:t>6.1 Hoe is het verhaal tot stand gekomen?</w:t>
            </w:r>
            <w:r w:rsidR="00042AA6">
              <w:rPr>
                <w:noProof/>
                <w:webHidden/>
              </w:rPr>
              <w:tab/>
            </w:r>
            <w:r w:rsidR="00042AA6">
              <w:rPr>
                <w:noProof/>
                <w:webHidden/>
              </w:rPr>
              <w:fldChar w:fldCharType="begin"/>
            </w:r>
            <w:r w:rsidR="00042AA6">
              <w:rPr>
                <w:noProof/>
                <w:webHidden/>
              </w:rPr>
              <w:instrText xml:space="preserve"> PAGEREF _Toc36984776 \h </w:instrText>
            </w:r>
            <w:r w:rsidR="00042AA6">
              <w:rPr>
                <w:noProof/>
                <w:webHidden/>
              </w:rPr>
            </w:r>
            <w:r w:rsidR="00042AA6">
              <w:rPr>
                <w:noProof/>
                <w:webHidden/>
              </w:rPr>
              <w:fldChar w:fldCharType="separate"/>
            </w:r>
            <w:r w:rsidR="00042AA6">
              <w:rPr>
                <w:noProof/>
                <w:webHidden/>
              </w:rPr>
              <w:t>35</w:t>
            </w:r>
            <w:r w:rsidR="00042AA6">
              <w:rPr>
                <w:noProof/>
                <w:webHidden/>
              </w:rPr>
              <w:fldChar w:fldCharType="end"/>
            </w:r>
          </w:hyperlink>
        </w:p>
        <w:p w14:paraId="40014026" w14:textId="19D07420"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77" w:history="1">
            <w:r w:rsidR="00042AA6" w:rsidRPr="00551413">
              <w:rPr>
                <w:rStyle w:val="Hyperlink"/>
                <w:noProof/>
              </w:rPr>
              <w:t>6.2 Het verhaal</w:t>
            </w:r>
            <w:r w:rsidR="00042AA6">
              <w:rPr>
                <w:noProof/>
                <w:webHidden/>
              </w:rPr>
              <w:tab/>
            </w:r>
            <w:r w:rsidR="00042AA6">
              <w:rPr>
                <w:noProof/>
                <w:webHidden/>
              </w:rPr>
              <w:fldChar w:fldCharType="begin"/>
            </w:r>
            <w:r w:rsidR="00042AA6">
              <w:rPr>
                <w:noProof/>
                <w:webHidden/>
              </w:rPr>
              <w:instrText xml:space="preserve"> PAGEREF _Toc36984777 \h </w:instrText>
            </w:r>
            <w:r w:rsidR="00042AA6">
              <w:rPr>
                <w:noProof/>
                <w:webHidden/>
              </w:rPr>
            </w:r>
            <w:r w:rsidR="00042AA6">
              <w:rPr>
                <w:noProof/>
                <w:webHidden/>
              </w:rPr>
              <w:fldChar w:fldCharType="separate"/>
            </w:r>
            <w:r w:rsidR="00042AA6">
              <w:rPr>
                <w:noProof/>
                <w:webHidden/>
              </w:rPr>
              <w:t>36</w:t>
            </w:r>
            <w:r w:rsidR="00042AA6">
              <w:rPr>
                <w:noProof/>
                <w:webHidden/>
              </w:rPr>
              <w:fldChar w:fldCharType="end"/>
            </w:r>
          </w:hyperlink>
        </w:p>
        <w:p w14:paraId="0B06C6A1" w14:textId="56916F7D" w:rsidR="00042AA6" w:rsidRDefault="00B907E9">
          <w:pPr>
            <w:pStyle w:val="TOC3"/>
            <w:tabs>
              <w:tab w:val="right" w:pos="9062"/>
            </w:tabs>
            <w:rPr>
              <w:rFonts w:asciiTheme="minorHAnsi" w:eastAsiaTheme="minorEastAsia" w:hAnsiTheme="minorHAnsi" w:cstheme="minorBidi"/>
              <w:noProof/>
              <w:sz w:val="24"/>
              <w:szCs w:val="24"/>
            </w:rPr>
          </w:pPr>
          <w:hyperlink w:anchor="_Toc36984778" w:history="1">
            <w:r w:rsidR="00042AA6" w:rsidRPr="00551413">
              <w:rPr>
                <w:rStyle w:val="Hyperlink"/>
                <w:noProof/>
              </w:rPr>
              <w:t>6.2.1 Karakters</w:t>
            </w:r>
            <w:r w:rsidR="00042AA6">
              <w:rPr>
                <w:noProof/>
                <w:webHidden/>
              </w:rPr>
              <w:tab/>
            </w:r>
            <w:r w:rsidR="00042AA6">
              <w:rPr>
                <w:noProof/>
                <w:webHidden/>
              </w:rPr>
              <w:fldChar w:fldCharType="begin"/>
            </w:r>
            <w:r w:rsidR="00042AA6">
              <w:rPr>
                <w:noProof/>
                <w:webHidden/>
              </w:rPr>
              <w:instrText xml:space="preserve"> PAGEREF _Toc36984778 \h </w:instrText>
            </w:r>
            <w:r w:rsidR="00042AA6">
              <w:rPr>
                <w:noProof/>
                <w:webHidden/>
              </w:rPr>
            </w:r>
            <w:r w:rsidR="00042AA6">
              <w:rPr>
                <w:noProof/>
                <w:webHidden/>
              </w:rPr>
              <w:fldChar w:fldCharType="separate"/>
            </w:r>
            <w:r w:rsidR="00042AA6">
              <w:rPr>
                <w:noProof/>
                <w:webHidden/>
              </w:rPr>
              <w:t>38</w:t>
            </w:r>
            <w:r w:rsidR="00042AA6">
              <w:rPr>
                <w:noProof/>
                <w:webHidden/>
              </w:rPr>
              <w:fldChar w:fldCharType="end"/>
            </w:r>
          </w:hyperlink>
        </w:p>
        <w:p w14:paraId="1DFEB348" w14:textId="046FD453"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79" w:history="1">
            <w:r w:rsidR="00042AA6" w:rsidRPr="00551413">
              <w:rPr>
                <w:rStyle w:val="Hyperlink"/>
                <w:noProof/>
              </w:rPr>
              <w:t>6.3 Toepassing</w:t>
            </w:r>
            <w:r w:rsidR="00042AA6">
              <w:rPr>
                <w:noProof/>
                <w:webHidden/>
              </w:rPr>
              <w:tab/>
            </w:r>
            <w:r w:rsidR="00042AA6">
              <w:rPr>
                <w:noProof/>
                <w:webHidden/>
              </w:rPr>
              <w:fldChar w:fldCharType="begin"/>
            </w:r>
            <w:r w:rsidR="00042AA6">
              <w:rPr>
                <w:noProof/>
                <w:webHidden/>
              </w:rPr>
              <w:instrText xml:space="preserve"> PAGEREF _Toc36984779 \h </w:instrText>
            </w:r>
            <w:r w:rsidR="00042AA6">
              <w:rPr>
                <w:noProof/>
                <w:webHidden/>
              </w:rPr>
            </w:r>
            <w:r w:rsidR="00042AA6">
              <w:rPr>
                <w:noProof/>
                <w:webHidden/>
              </w:rPr>
              <w:fldChar w:fldCharType="separate"/>
            </w:r>
            <w:r w:rsidR="00042AA6">
              <w:rPr>
                <w:noProof/>
                <w:webHidden/>
              </w:rPr>
              <w:t>38</w:t>
            </w:r>
            <w:r w:rsidR="00042AA6">
              <w:rPr>
                <w:noProof/>
                <w:webHidden/>
              </w:rPr>
              <w:fldChar w:fldCharType="end"/>
            </w:r>
          </w:hyperlink>
        </w:p>
        <w:p w14:paraId="4F308BC0" w14:textId="1255E54E" w:rsidR="00042AA6" w:rsidRDefault="00B907E9">
          <w:pPr>
            <w:pStyle w:val="TOC1"/>
            <w:tabs>
              <w:tab w:val="right" w:pos="9062"/>
            </w:tabs>
            <w:rPr>
              <w:rFonts w:asciiTheme="minorHAnsi" w:eastAsiaTheme="minorEastAsia" w:hAnsiTheme="minorHAnsi" w:cstheme="minorBidi"/>
              <w:b w:val="0"/>
              <w:bCs w:val="0"/>
              <w:noProof/>
              <w:sz w:val="24"/>
              <w:szCs w:val="24"/>
            </w:rPr>
          </w:pPr>
          <w:hyperlink w:anchor="_Toc36984780" w:history="1">
            <w:r w:rsidR="00042AA6" w:rsidRPr="00551413">
              <w:rPr>
                <w:rStyle w:val="Hyperlink"/>
                <w:noProof/>
              </w:rPr>
              <w:t>7. Transformatie model</w:t>
            </w:r>
            <w:r w:rsidR="00042AA6">
              <w:rPr>
                <w:noProof/>
                <w:webHidden/>
              </w:rPr>
              <w:tab/>
            </w:r>
            <w:r w:rsidR="00042AA6">
              <w:rPr>
                <w:noProof/>
                <w:webHidden/>
              </w:rPr>
              <w:fldChar w:fldCharType="begin"/>
            </w:r>
            <w:r w:rsidR="00042AA6">
              <w:rPr>
                <w:noProof/>
                <w:webHidden/>
              </w:rPr>
              <w:instrText xml:space="preserve"> PAGEREF _Toc36984780 \h </w:instrText>
            </w:r>
            <w:r w:rsidR="00042AA6">
              <w:rPr>
                <w:noProof/>
                <w:webHidden/>
              </w:rPr>
            </w:r>
            <w:r w:rsidR="00042AA6">
              <w:rPr>
                <w:noProof/>
                <w:webHidden/>
              </w:rPr>
              <w:fldChar w:fldCharType="separate"/>
            </w:r>
            <w:r w:rsidR="00042AA6">
              <w:rPr>
                <w:noProof/>
                <w:webHidden/>
              </w:rPr>
              <w:t>44</w:t>
            </w:r>
            <w:r w:rsidR="00042AA6">
              <w:rPr>
                <w:noProof/>
                <w:webHidden/>
              </w:rPr>
              <w:fldChar w:fldCharType="end"/>
            </w:r>
          </w:hyperlink>
        </w:p>
        <w:p w14:paraId="146E203E" w14:textId="0CC8180C"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81" w:history="1">
            <w:r w:rsidR="00042AA6" w:rsidRPr="00551413">
              <w:rPr>
                <w:rStyle w:val="Hyperlink"/>
                <w:noProof/>
              </w:rPr>
              <w:t>7.1 Theorie</w:t>
            </w:r>
            <w:r w:rsidR="00042AA6">
              <w:rPr>
                <w:noProof/>
                <w:webHidden/>
              </w:rPr>
              <w:tab/>
            </w:r>
            <w:r w:rsidR="00042AA6">
              <w:rPr>
                <w:noProof/>
                <w:webHidden/>
              </w:rPr>
              <w:fldChar w:fldCharType="begin"/>
            </w:r>
            <w:r w:rsidR="00042AA6">
              <w:rPr>
                <w:noProof/>
                <w:webHidden/>
              </w:rPr>
              <w:instrText xml:space="preserve"> PAGEREF _Toc36984781 \h </w:instrText>
            </w:r>
            <w:r w:rsidR="00042AA6">
              <w:rPr>
                <w:noProof/>
                <w:webHidden/>
              </w:rPr>
            </w:r>
            <w:r w:rsidR="00042AA6">
              <w:rPr>
                <w:noProof/>
                <w:webHidden/>
              </w:rPr>
              <w:fldChar w:fldCharType="separate"/>
            </w:r>
            <w:r w:rsidR="00042AA6">
              <w:rPr>
                <w:noProof/>
                <w:webHidden/>
              </w:rPr>
              <w:t>44</w:t>
            </w:r>
            <w:r w:rsidR="00042AA6">
              <w:rPr>
                <w:noProof/>
                <w:webHidden/>
              </w:rPr>
              <w:fldChar w:fldCharType="end"/>
            </w:r>
          </w:hyperlink>
        </w:p>
        <w:p w14:paraId="5FD795AE" w14:textId="5DA95818"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82" w:history="1">
            <w:r w:rsidR="00042AA6" w:rsidRPr="00551413">
              <w:rPr>
                <w:rStyle w:val="Hyperlink"/>
                <w:noProof/>
              </w:rPr>
              <w:t>7.2 Toepassing</w:t>
            </w:r>
            <w:r w:rsidR="00042AA6">
              <w:rPr>
                <w:noProof/>
                <w:webHidden/>
              </w:rPr>
              <w:tab/>
            </w:r>
            <w:r w:rsidR="00042AA6">
              <w:rPr>
                <w:noProof/>
                <w:webHidden/>
              </w:rPr>
              <w:fldChar w:fldCharType="begin"/>
            </w:r>
            <w:r w:rsidR="00042AA6">
              <w:rPr>
                <w:noProof/>
                <w:webHidden/>
              </w:rPr>
              <w:instrText xml:space="preserve"> PAGEREF _Toc36984782 \h </w:instrText>
            </w:r>
            <w:r w:rsidR="00042AA6">
              <w:rPr>
                <w:noProof/>
                <w:webHidden/>
              </w:rPr>
            </w:r>
            <w:r w:rsidR="00042AA6">
              <w:rPr>
                <w:noProof/>
                <w:webHidden/>
              </w:rPr>
              <w:fldChar w:fldCharType="separate"/>
            </w:r>
            <w:r w:rsidR="00042AA6">
              <w:rPr>
                <w:noProof/>
                <w:webHidden/>
              </w:rPr>
              <w:t>44</w:t>
            </w:r>
            <w:r w:rsidR="00042AA6">
              <w:rPr>
                <w:noProof/>
                <w:webHidden/>
              </w:rPr>
              <w:fldChar w:fldCharType="end"/>
            </w:r>
          </w:hyperlink>
        </w:p>
        <w:p w14:paraId="6C962606" w14:textId="0EDEB746" w:rsidR="00042AA6" w:rsidRDefault="00B907E9">
          <w:pPr>
            <w:pStyle w:val="TOC1"/>
            <w:tabs>
              <w:tab w:val="right" w:pos="9062"/>
            </w:tabs>
            <w:rPr>
              <w:rFonts w:asciiTheme="minorHAnsi" w:eastAsiaTheme="minorEastAsia" w:hAnsiTheme="minorHAnsi" w:cstheme="minorBidi"/>
              <w:b w:val="0"/>
              <w:bCs w:val="0"/>
              <w:noProof/>
              <w:sz w:val="24"/>
              <w:szCs w:val="24"/>
            </w:rPr>
          </w:pPr>
          <w:hyperlink w:anchor="_Toc36984783" w:history="1">
            <w:r w:rsidR="00042AA6" w:rsidRPr="00551413">
              <w:rPr>
                <w:rStyle w:val="Hyperlink"/>
                <w:noProof/>
              </w:rPr>
              <w:t>8. Co-creatie</w:t>
            </w:r>
            <w:r w:rsidR="00042AA6">
              <w:rPr>
                <w:noProof/>
                <w:webHidden/>
              </w:rPr>
              <w:tab/>
            </w:r>
            <w:r w:rsidR="00042AA6">
              <w:rPr>
                <w:noProof/>
                <w:webHidden/>
              </w:rPr>
              <w:fldChar w:fldCharType="begin"/>
            </w:r>
            <w:r w:rsidR="00042AA6">
              <w:rPr>
                <w:noProof/>
                <w:webHidden/>
              </w:rPr>
              <w:instrText xml:space="preserve"> PAGEREF _Toc36984783 \h </w:instrText>
            </w:r>
            <w:r w:rsidR="00042AA6">
              <w:rPr>
                <w:noProof/>
                <w:webHidden/>
              </w:rPr>
            </w:r>
            <w:r w:rsidR="00042AA6">
              <w:rPr>
                <w:noProof/>
                <w:webHidden/>
              </w:rPr>
              <w:fldChar w:fldCharType="separate"/>
            </w:r>
            <w:r w:rsidR="00042AA6">
              <w:rPr>
                <w:noProof/>
                <w:webHidden/>
              </w:rPr>
              <w:t>46</w:t>
            </w:r>
            <w:r w:rsidR="00042AA6">
              <w:rPr>
                <w:noProof/>
                <w:webHidden/>
              </w:rPr>
              <w:fldChar w:fldCharType="end"/>
            </w:r>
          </w:hyperlink>
        </w:p>
        <w:p w14:paraId="573DB102" w14:textId="0454A29E"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84" w:history="1">
            <w:r w:rsidR="00042AA6" w:rsidRPr="00551413">
              <w:rPr>
                <w:rStyle w:val="Hyperlink"/>
                <w:noProof/>
              </w:rPr>
              <w:t>8.1 Inleiding</w:t>
            </w:r>
            <w:r w:rsidR="00042AA6">
              <w:rPr>
                <w:noProof/>
                <w:webHidden/>
              </w:rPr>
              <w:tab/>
            </w:r>
            <w:r w:rsidR="00042AA6">
              <w:rPr>
                <w:noProof/>
                <w:webHidden/>
              </w:rPr>
              <w:fldChar w:fldCharType="begin"/>
            </w:r>
            <w:r w:rsidR="00042AA6">
              <w:rPr>
                <w:noProof/>
                <w:webHidden/>
              </w:rPr>
              <w:instrText xml:space="preserve"> PAGEREF _Toc36984784 \h </w:instrText>
            </w:r>
            <w:r w:rsidR="00042AA6">
              <w:rPr>
                <w:noProof/>
                <w:webHidden/>
              </w:rPr>
            </w:r>
            <w:r w:rsidR="00042AA6">
              <w:rPr>
                <w:noProof/>
                <w:webHidden/>
              </w:rPr>
              <w:fldChar w:fldCharType="separate"/>
            </w:r>
            <w:r w:rsidR="00042AA6">
              <w:rPr>
                <w:noProof/>
                <w:webHidden/>
              </w:rPr>
              <w:t>46</w:t>
            </w:r>
            <w:r w:rsidR="00042AA6">
              <w:rPr>
                <w:noProof/>
                <w:webHidden/>
              </w:rPr>
              <w:fldChar w:fldCharType="end"/>
            </w:r>
          </w:hyperlink>
        </w:p>
        <w:p w14:paraId="74BC8B3D" w14:textId="0A0FF23B"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85" w:history="1">
            <w:r w:rsidR="00042AA6" w:rsidRPr="00551413">
              <w:rPr>
                <w:rStyle w:val="Hyperlink"/>
                <w:noProof/>
              </w:rPr>
              <w:t>8.2 Theorie</w:t>
            </w:r>
            <w:r w:rsidR="00042AA6">
              <w:rPr>
                <w:noProof/>
                <w:webHidden/>
              </w:rPr>
              <w:tab/>
            </w:r>
            <w:r w:rsidR="00042AA6">
              <w:rPr>
                <w:noProof/>
                <w:webHidden/>
              </w:rPr>
              <w:fldChar w:fldCharType="begin"/>
            </w:r>
            <w:r w:rsidR="00042AA6">
              <w:rPr>
                <w:noProof/>
                <w:webHidden/>
              </w:rPr>
              <w:instrText xml:space="preserve"> PAGEREF _Toc36984785 \h </w:instrText>
            </w:r>
            <w:r w:rsidR="00042AA6">
              <w:rPr>
                <w:noProof/>
                <w:webHidden/>
              </w:rPr>
            </w:r>
            <w:r w:rsidR="00042AA6">
              <w:rPr>
                <w:noProof/>
                <w:webHidden/>
              </w:rPr>
              <w:fldChar w:fldCharType="separate"/>
            </w:r>
            <w:r w:rsidR="00042AA6">
              <w:rPr>
                <w:noProof/>
                <w:webHidden/>
              </w:rPr>
              <w:t>46</w:t>
            </w:r>
            <w:r w:rsidR="00042AA6">
              <w:rPr>
                <w:noProof/>
                <w:webHidden/>
              </w:rPr>
              <w:fldChar w:fldCharType="end"/>
            </w:r>
          </w:hyperlink>
        </w:p>
        <w:p w14:paraId="0036AA7C" w14:textId="66D5FE8A" w:rsidR="00042AA6" w:rsidRDefault="00B907E9">
          <w:pPr>
            <w:pStyle w:val="TOC3"/>
            <w:tabs>
              <w:tab w:val="right" w:pos="9062"/>
            </w:tabs>
            <w:rPr>
              <w:rFonts w:asciiTheme="minorHAnsi" w:eastAsiaTheme="minorEastAsia" w:hAnsiTheme="minorHAnsi" w:cstheme="minorBidi"/>
              <w:noProof/>
              <w:sz w:val="24"/>
              <w:szCs w:val="24"/>
            </w:rPr>
          </w:pPr>
          <w:hyperlink w:anchor="_Toc36984786" w:history="1">
            <w:r w:rsidR="00042AA6" w:rsidRPr="00551413">
              <w:rPr>
                <w:rStyle w:val="Hyperlink"/>
                <w:noProof/>
              </w:rPr>
              <w:t>8.2.1 Prototyping canvas</w:t>
            </w:r>
            <w:r w:rsidR="00042AA6">
              <w:rPr>
                <w:noProof/>
                <w:webHidden/>
              </w:rPr>
              <w:tab/>
            </w:r>
            <w:r w:rsidR="00042AA6">
              <w:rPr>
                <w:noProof/>
                <w:webHidden/>
              </w:rPr>
              <w:fldChar w:fldCharType="begin"/>
            </w:r>
            <w:r w:rsidR="00042AA6">
              <w:rPr>
                <w:noProof/>
                <w:webHidden/>
              </w:rPr>
              <w:instrText xml:space="preserve"> PAGEREF _Toc36984786 \h </w:instrText>
            </w:r>
            <w:r w:rsidR="00042AA6">
              <w:rPr>
                <w:noProof/>
                <w:webHidden/>
              </w:rPr>
            </w:r>
            <w:r w:rsidR="00042AA6">
              <w:rPr>
                <w:noProof/>
                <w:webHidden/>
              </w:rPr>
              <w:fldChar w:fldCharType="separate"/>
            </w:r>
            <w:r w:rsidR="00042AA6">
              <w:rPr>
                <w:noProof/>
                <w:webHidden/>
              </w:rPr>
              <w:t>46</w:t>
            </w:r>
            <w:r w:rsidR="00042AA6">
              <w:rPr>
                <w:noProof/>
                <w:webHidden/>
              </w:rPr>
              <w:fldChar w:fldCharType="end"/>
            </w:r>
          </w:hyperlink>
        </w:p>
        <w:p w14:paraId="4C370C52" w14:textId="118325D8"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87" w:history="1">
            <w:r w:rsidR="00042AA6" w:rsidRPr="00551413">
              <w:rPr>
                <w:rStyle w:val="Hyperlink"/>
                <w:noProof/>
              </w:rPr>
              <w:t>8.3 Toepassing</w:t>
            </w:r>
            <w:r w:rsidR="00042AA6">
              <w:rPr>
                <w:noProof/>
                <w:webHidden/>
              </w:rPr>
              <w:tab/>
            </w:r>
            <w:r w:rsidR="00042AA6">
              <w:rPr>
                <w:noProof/>
                <w:webHidden/>
              </w:rPr>
              <w:fldChar w:fldCharType="begin"/>
            </w:r>
            <w:r w:rsidR="00042AA6">
              <w:rPr>
                <w:noProof/>
                <w:webHidden/>
              </w:rPr>
              <w:instrText xml:space="preserve"> PAGEREF _Toc36984787 \h </w:instrText>
            </w:r>
            <w:r w:rsidR="00042AA6">
              <w:rPr>
                <w:noProof/>
                <w:webHidden/>
              </w:rPr>
            </w:r>
            <w:r w:rsidR="00042AA6">
              <w:rPr>
                <w:noProof/>
                <w:webHidden/>
              </w:rPr>
              <w:fldChar w:fldCharType="separate"/>
            </w:r>
            <w:r w:rsidR="00042AA6">
              <w:rPr>
                <w:noProof/>
                <w:webHidden/>
              </w:rPr>
              <w:t>47</w:t>
            </w:r>
            <w:r w:rsidR="00042AA6">
              <w:rPr>
                <w:noProof/>
                <w:webHidden/>
              </w:rPr>
              <w:fldChar w:fldCharType="end"/>
            </w:r>
          </w:hyperlink>
        </w:p>
        <w:p w14:paraId="76E0853F" w14:textId="29A9264C" w:rsidR="00042AA6" w:rsidRDefault="00B907E9">
          <w:pPr>
            <w:pStyle w:val="TOC1"/>
            <w:tabs>
              <w:tab w:val="right" w:pos="9062"/>
            </w:tabs>
            <w:rPr>
              <w:rFonts w:asciiTheme="minorHAnsi" w:eastAsiaTheme="minorEastAsia" w:hAnsiTheme="minorHAnsi" w:cstheme="minorBidi"/>
              <w:b w:val="0"/>
              <w:bCs w:val="0"/>
              <w:noProof/>
              <w:sz w:val="24"/>
              <w:szCs w:val="24"/>
            </w:rPr>
          </w:pPr>
          <w:hyperlink w:anchor="_Toc36984788" w:history="1">
            <w:r w:rsidR="00042AA6" w:rsidRPr="00551413">
              <w:rPr>
                <w:rStyle w:val="Hyperlink"/>
                <w:noProof/>
                <w:lang w:val="en-US"/>
              </w:rPr>
              <w:t>9. Individual reflections</w:t>
            </w:r>
            <w:r w:rsidR="00042AA6">
              <w:rPr>
                <w:noProof/>
                <w:webHidden/>
              </w:rPr>
              <w:tab/>
            </w:r>
            <w:r w:rsidR="00042AA6">
              <w:rPr>
                <w:noProof/>
                <w:webHidden/>
              </w:rPr>
              <w:fldChar w:fldCharType="begin"/>
            </w:r>
            <w:r w:rsidR="00042AA6">
              <w:rPr>
                <w:noProof/>
                <w:webHidden/>
              </w:rPr>
              <w:instrText xml:space="preserve"> PAGEREF _Toc36984788 \h </w:instrText>
            </w:r>
            <w:r w:rsidR="00042AA6">
              <w:rPr>
                <w:noProof/>
                <w:webHidden/>
              </w:rPr>
            </w:r>
            <w:r w:rsidR="00042AA6">
              <w:rPr>
                <w:noProof/>
                <w:webHidden/>
              </w:rPr>
              <w:fldChar w:fldCharType="separate"/>
            </w:r>
            <w:r w:rsidR="00042AA6">
              <w:rPr>
                <w:noProof/>
                <w:webHidden/>
              </w:rPr>
              <w:t>49</w:t>
            </w:r>
            <w:r w:rsidR="00042AA6">
              <w:rPr>
                <w:noProof/>
                <w:webHidden/>
              </w:rPr>
              <w:fldChar w:fldCharType="end"/>
            </w:r>
          </w:hyperlink>
        </w:p>
        <w:p w14:paraId="1E64B9D9" w14:textId="76A1F120"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89" w:history="1">
            <w:r w:rsidR="00042AA6" w:rsidRPr="00551413">
              <w:rPr>
                <w:rStyle w:val="Hyperlink"/>
                <w:noProof/>
                <w:lang w:val="en-US"/>
              </w:rPr>
              <w:t>9.1 Reflection Eline Jousma</w:t>
            </w:r>
            <w:r w:rsidR="00042AA6">
              <w:rPr>
                <w:noProof/>
                <w:webHidden/>
              </w:rPr>
              <w:tab/>
            </w:r>
            <w:r w:rsidR="00042AA6">
              <w:rPr>
                <w:noProof/>
                <w:webHidden/>
              </w:rPr>
              <w:fldChar w:fldCharType="begin"/>
            </w:r>
            <w:r w:rsidR="00042AA6">
              <w:rPr>
                <w:noProof/>
                <w:webHidden/>
              </w:rPr>
              <w:instrText xml:space="preserve"> PAGEREF _Toc36984789 \h </w:instrText>
            </w:r>
            <w:r w:rsidR="00042AA6">
              <w:rPr>
                <w:noProof/>
                <w:webHidden/>
              </w:rPr>
            </w:r>
            <w:r w:rsidR="00042AA6">
              <w:rPr>
                <w:noProof/>
                <w:webHidden/>
              </w:rPr>
              <w:fldChar w:fldCharType="separate"/>
            </w:r>
            <w:r w:rsidR="00042AA6">
              <w:rPr>
                <w:noProof/>
                <w:webHidden/>
              </w:rPr>
              <w:t>49</w:t>
            </w:r>
            <w:r w:rsidR="00042AA6">
              <w:rPr>
                <w:noProof/>
                <w:webHidden/>
              </w:rPr>
              <w:fldChar w:fldCharType="end"/>
            </w:r>
          </w:hyperlink>
        </w:p>
        <w:p w14:paraId="193A8C55" w14:textId="5F944E96"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90" w:history="1">
            <w:r w:rsidR="00042AA6" w:rsidRPr="00551413">
              <w:rPr>
                <w:rStyle w:val="Hyperlink"/>
                <w:noProof/>
                <w:lang w:val="en-US"/>
              </w:rPr>
              <w:t>9.2 Reflection Esther Jager</w:t>
            </w:r>
            <w:r w:rsidR="00042AA6">
              <w:rPr>
                <w:noProof/>
                <w:webHidden/>
              </w:rPr>
              <w:tab/>
            </w:r>
            <w:r w:rsidR="00042AA6">
              <w:rPr>
                <w:noProof/>
                <w:webHidden/>
              </w:rPr>
              <w:fldChar w:fldCharType="begin"/>
            </w:r>
            <w:r w:rsidR="00042AA6">
              <w:rPr>
                <w:noProof/>
                <w:webHidden/>
              </w:rPr>
              <w:instrText xml:space="preserve"> PAGEREF _Toc36984790 \h </w:instrText>
            </w:r>
            <w:r w:rsidR="00042AA6">
              <w:rPr>
                <w:noProof/>
                <w:webHidden/>
              </w:rPr>
            </w:r>
            <w:r w:rsidR="00042AA6">
              <w:rPr>
                <w:noProof/>
                <w:webHidden/>
              </w:rPr>
              <w:fldChar w:fldCharType="separate"/>
            </w:r>
            <w:r w:rsidR="00042AA6">
              <w:rPr>
                <w:noProof/>
                <w:webHidden/>
              </w:rPr>
              <w:t>49</w:t>
            </w:r>
            <w:r w:rsidR="00042AA6">
              <w:rPr>
                <w:noProof/>
                <w:webHidden/>
              </w:rPr>
              <w:fldChar w:fldCharType="end"/>
            </w:r>
          </w:hyperlink>
        </w:p>
        <w:p w14:paraId="76264BD4" w14:textId="3474D66B"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91" w:history="1">
            <w:r w:rsidR="00042AA6" w:rsidRPr="00551413">
              <w:rPr>
                <w:rStyle w:val="Hyperlink"/>
                <w:noProof/>
                <w:lang w:val="en-US"/>
              </w:rPr>
              <w:t>9.3 Reflection Kaj Termeulen</w:t>
            </w:r>
            <w:r w:rsidR="00042AA6">
              <w:rPr>
                <w:noProof/>
                <w:webHidden/>
              </w:rPr>
              <w:tab/>
            </w:r>
            <w:r w:rsidR="00042AA6">
              <w:rPr>
                <w:noProof/>
                <w:webHidden/>
              </w:rPr>
              <w:fldChar w:fldCharType="begin"/>
            </w:r>
            <w:r w:rsidR="00042AA6">
              <w:rPr>
                <w:noProof/>
                <w:webHidden/>
              </w:rPr>
              <w:instrText xml:space="preserve"> PAGEREF _Toc36984791 \h </w:instrText>
            </w:r>
            <w:r w:rsidR="00042AA6">
              <w:rPr>
                <w:noProof/>
                <w:webHidden/>
              </w:rPr>
            </w:r>
            <w:r w:rsidR="00042AA6">
              <w:rPr>
                <w:noProof/>
                <w:webHidden/>
              </w:rPr>
              <w:fldChar w:fldCharType="separate"/>
            </w:r>
            <w:r w:rsidR="00042AA6">
              <w:rPr>
                <w:noProof/>
                <w:webHidden/>
              </w:rPr>
              <w:t>50</w:t>
            </w:r>
            <w:r w:rsidR="00042AA6">
              <w:rPr>
                <w:noProof/>
                <w:webHidden/>
              </w:rPr>
              <w:fldChar w:fldCharType="end"/>
            </w:r>
          </w:hyperlink>
        </w:p>
        <w:p w14:paraId="3637F1A3" w14:textId="45930B1F"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92" w:history="1">
            <w:r w:rsidR="00042AA6" w:rsidRPr="00551413">
              <w:rPr>
                <w:rStyle w:val="Hyperlink"/>
                <w:noProof/>
                <w:lang w:val="en-US"/>
              </w:rPr>
              <w:t>9.4 Reflection Laura van Geel</w:t>
            </w:r>
            <w:r w:rsidR="00042AA6">
              <w:rPr>
                <w:noProof/>
                <w:webHidden/>
              </w:rPr>
              <w:tab/>
            </w:r>
            <w:r w:rsidR="00042AA6">
              <w:rPr>
                <w:noProof/>
                <w:webHidden/>
              </w:rPr>
              <w:fldChar w:fldCharType="begin"/>
            </w:r>
            <w:r w:rsidR="00042AA6">
              <w:rPr>
                <w:noProof/>
                <w:webHidden/>
              </w:rPr>
              <w:instrText xml:space="preserve"> PAGEREF _Toc36984792 \h </w:instrText>
            </w:r>
            <w:r w:rsidR="00042AA6">
              <w:rPr>
                <w:noProof/>
                <w:webHidden/>
              </w:rPr>
            </w:r>
            <w:r w:rsidR="00042AA6">
              <w:rPr>
                <w:noProof/>
                <w:webHidden/>
              </w:rPr>
              <w:fldChar w:fldCharType="separate"/>
            </w:r>
            <w:r w:rsidR="00042AA6">
              <w:rPr>
                <w:noProof/>
                <w:webHidden/>
              </w:rPr>
              <w:t>50</w:t>
            </w:r>
            <w:r w:rsidR="00042AA6">
              <w:rPr>
                <w:noProof/>
                <w:webHidden/>
              </w:rPr>
              <w:fldChar w:fldCharType="end"/>
            </w:r>
          </w:hyperlink>
        </w:p>
        <w:p w14:paraId="1B3DCA2A" w14:textId="575383AD"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93" w:history="1">
            <w:r w:rsidR="00042AA6" w:rsidRPr="00551413">
              <w:rPr>
                <w:rStyle w:val="Hyperlink"/>
                <w:noProof/>
                <w:lang w:val="en-US"/>
              </w:rPr>
              <w:t>9.5 Reflection Michelle Mellema</w:t>
            </w:r>
            <w:r w:rsidR="00042AA6">
              <w:rPr>
                <w:noProof/>
                <w:webHidden/>
              </w:rPr>
              <w:tab/>
            </w:r>
            <w:r w:rsidR="00042AA6">
              <w:rPr>
                <w:noProof/>
                <w:webHidden/>
              </w:rPr>
              <w:fldChar w:fldCharType="begin"/>
            </w:r>
            <w:r w:rsidR="00042AA6">
              <w:rPr>
                <w:noProof/>
                <w:webHidden/>
              </w:rPr>
              <w:instrText xml:space="preserve"> PAGEREF _Toc36984793 \h </w:instrText>
            </w:r>
            <w:r w:rsidR="00042AA6">
              <w:rPr>
                <w:noProof/>
                <w:webHidden/>
              </w:rPr>
            </w:r>
            <w:r w:rsidR="00042AA6">
              <w:rPr>
                <w:noProof/>
                <w:webHidden/>
              </w:rPr>
              <w:fldChar w:fldCharType="separate"/>
            </w:r>
            <w:r w:rsidR="00042AA6">
              <w:rPr>
                <w:noProof/>
                <w:webHidden/>
              </w:rPr>
              <w:t>51</w:t>
            </w:r>
            <w:r w:rsidR="00042AA6">
              <w:rPr>
                <w:noProof/>
                <w:webHidden/>
              </w:rPr>
              <w:fldChar w:fldCharType="end"/>
            </w:r>
          </w:hyperlink>
        </w:p>
        <w:p w14:paraId="2C817FD5" w14:textId="4073E9A5" w:rsidR="00042AA6" w:rsidRDefault="00B907E9">
          <w:pPr>
            <w:pStyle w:val="TOC2"/>
            <w:tabs>
              <w:tab w:val="right" w:pos="9062"/>
            </w:tabs>
            <w:rPr>
              <w:rFonts w:asciiTheme="minorHAnsi" w:eastAsiaTheme="minorEastAsia" w:hAnsiTheme="minorHAnsi" w:cstheme="minorBidi"/>
              <w:i w:val="0"/>
              <w:iCs w:val="0"/>
              <w:noProof/>
              <w:sz w:val="24"/>
              <w:szCs w:val="24"/>
            </w:rPr>
          </w:pPr>
          <w:hyperlink w:anchor="_Toc36984794" w:history="1">
            <w:r w:rsidR="00042AA6" w:rsidRPr="00551413">
              <w:rPr>
                <w:rStyle w:val="Hyperlink"/>
                <w:noProof/>
                <w:lang w:val="en-US"/>
              </w:rPr>
              <w:t>9.6 Reflection Yoshi Feenstra</w:t>
            </w:r>
            <w:r w:rsidR="00042AA6">
              <w:rPr>
                <w:noProof/>
                <w:webHidden/>
              </w:rPr>
              <w:tab/>
            </w:r>
            <w:r w:rsidR="00042AA6">
              <w:rPr>
                <w:noProof/>
                <w:webHidden/>
              </w:rPr>
              <w:fldChar w:fldCharType="begin"/>
            </w:r>
            <w:r w:rsidR="00042AA6">
              <w:rPr>
                <w:noProof/>
                <w:webHidden/>
              </w:rPr>
              <w:instrText xml:space="preserve"> PAGEREF _Toc36984794 \h </w:instrText>
            </w:r>
            <w:r w:rsidR="00042AA6">
              <w:rPr>
                <w:noProof/>
                <w:webHidden/>
              </w:rPr>
            </w:r>
            <w:r w:rsidR="00042AA6">
              <w:rPr>
                <w:noProof/>
                <w:webHidden/>
              </w:rPr>
              <w:fldChar w:fldCharType="separate"/>
            </w:r>
            <w:r w:rsidR="00042AA6">
              <w:rPr>
                <w:noProof/>
                <w:webHidden/>
              </w:rPr>
              <w:t>51</w:t>
            </w:r>
            <w:r w:rsidR="00042AA6">
              <w:rPr>
                <w:noProof/>
                <w:webHidden/>
              </w:rPr>
              <w:fldChar w:fldCharType="end"/>
            </w:r>
          </w:hyperlink>
        </w:p>
        <w:p w14:paraId="7F11C84C" w14:textId="40256F80" w:rsidR="00042AA6" w:rsidRDefault="00B907E9">
          <w:pPr>
            <w:pStyle w:val="TOC1"/>
            <w:tabs>
              <w:tab w:val="right" w:pos="9062"/>
            </w:tabs>
            <w:rPr>
              <w:rFonts w:asciiTheme="minorHAnsi" w:eastAsiaTheme="minorEastAsia" w:hAnsiTheme="minorHAnsi" w:cstheme="minorBidi"/>
              <w:b w:val="0"/>
              <w:bCs w:val="0"/>
              <w:noProof/>
              <w:sz w:val="24"/>
              <w:szCs w:val="24"/>
            </w:rPr>
          </w:pPr>
          <w:hyperlink w:anchor="_Toc36984795" w:history="1">
            <w:r w:rsidR="00042AA6" w:rsidRPr="00551413">
              <w:rPr>
                <w:rStyle w:val="Hyperlink"/>
                <w:noProof/>
              </w:rPr>
              <w:t>Bijlage</w:t>
            </w:r>
            <w:r w:rsidR="00042AA6">
              <w:rPr>
                <w:noProof/>
                <w:webHidden/>
              </w:rPr>
              <w:tab/>
            </w:r>
            <w:r w:rsidR="00042AA6">
              <w:rPr>
                <w:noProof/>
                <w:webHidden/>
              </w:rPr>
              <w:fldChar w:fldCharType="begin"/>
            </w:r>
            <w:r w:rsidR="00042AA6">
              <w:rPr>
                <w:noProof/>
                <w:webHidden/>
              </w:rPr>
              <w:instrText xml:space="preserve"> PAGEREF _Toc36984795 \h </w:instrText>
            </w:r>
            <w:r w:rsidR="00042AA6">
              <w:rPr>
                <w:noProof/>
                <w:webHidden/>
              </w:rPr>
            </w:r>
            <w:r w:rsidR="00042AA6">
              <w:rPr>
                <w:noProof/>
                <w:webHidden/>
              </w:rPr>
              <w:fldChar w:fldCharType="separate"/>
            </w:r>
            <w:r w:rsidR="00042AA6">
              <w:rPr>
                <w:noProof/>
                <w:webHidden/>
              </w:rPr>
              <w:t>52</w:t>
            </w:r>
            <w:r w:rsidR="00042AA6">
              <w:rPr>
                <w:noProof/>
                <w:webHidden/>
              </w:rPr>
              <w:fldChar w:fldCharType="end"/>
            </w:r>
          </w:hyperlink>
        </w:p>
        <w:p w14:paraId="683DF51B" w14:textId="677A1E41" w:rsidR="00042AA6" w:rsidRDefault="00B907E9">
          <w:pPr>
            <w:pStyle w:val="TOC1"/>
            <w:tabs>
              <w:tab w:val="right" w:pos="9062"/>
            </w:tabs>
            <w:rPr>
              <w:rFonts w:asciiTheme="minorHAnsi" w:eastAsiaTheme="minorEastAsia" w:hAnsiTheme="minorHAnsi" w:cstheme="minorBidi"/>
              <w:b w:val="0"/>
              <w:bCs w:val="0"/>
              <w:noProof/>
              <w:sz w:val="24"/>
              <w:szCs w:val="24"/>
            </w:rPr>
          </w:pPr>
          <w:hyperlink w:anchor="_Toc36984796" w:history="1">
            <w:r w:rsidR="00042AA6" w:rsidRPr="00551413">
              <w:rPr>
                <w:rStyle w:val="Hyperlink"/>
                <w:noProof/>
              </w:rPr>
              <w:t>Literatuurlijst</w:t>
            </w:r>
            <w:r w:rsidR="00042AA6">
              <w:rPr>
                <w:noProof/>
                <w:webHidden/>
              </w:rPr>
              <w:tab/>
            </w:r>
            <w:r w:rsidR="00042AA6">
              <w:rPr>
                <w:noProof/>
                <w:webHidden/>
              </w:rPr>
              <w:fldChar w:fldCharType="begin"/>
            </w:r>
            <w:r w:rsidR="00042AA6">
              <w:rPr>
                <w:noProof/>
                <w:webHidden/>
              </w:rPr>
              <w:instrText xml:space="preserve"> PAGEREF _Toc36984796 \h </w:instrText>
            </w:r>
            <w:r w:rsidR="00042AA6">
              <w:rPr>
                <w:noProof/>
                <w:webHidden/>
              </w:rPr>
            </w:r>
            <w:r w:rsidR="00042AA6">
              <w:rPr>
                <w:noProof/>
                <w:webHidden/>
              </w:rPr>
              <w:fldChar w:fldCharType="separate"/>
            </w:r>
            <w:r w:rsidR="00042AA6">
              <w:rPr>
                <w:noProof/>
                <w:webHidden/>
              </w:rPr>
              <w:t>64</w:t>
            </w:r>
            <w:r w:rsidR="00042AA6">
              <w:rPr>
                <w:noProof/>
                <w:webHidden/>
              </w:rPr>
              <w:fldChar w:fldCharType="end"/>
            </w:r>
          </w:hyperlink>
        </w:p>
        <w:p w14:paraId="24C13BED" w14:textId="2BF1036C" w:rsidR="00370999" w:rsidRDefault="0072389C">
          <w:pPr>
            <w:tabs>
              <w:tab w:val="right" w:pos="9076"/>
            </w:tabs>
            <w:spacing w:before="200" w:after="80" w:line="240" w:lineRule="auto"/>
            <w:rPr>
              <w:b/>
              <w:color w:val="000000"/>
              <w:sz w:val="20"/>
              <w:szCs w:val="20"/>
            </w:rPr>
          </w:pPr>
          <w:r>
            <w:fldChar w:fldCharType="end"/>
          </w:r>
        </w:p>
      </w:sdtContent>
    </w:sdt>
    <w:p w14:paraId="32A8E6EE" w14:textId="62A82BC3" w:rsidR="00370999" w:rsidRDefault="00370999"/>
    <w:p w14:paraId="14B00710" w14:textId="77777777" w:rsidR="00370999" w:rsidRDefault="0072389C">
      <w:pPr>
        <w:pStyle w:val="Heading1"/>
        <w:numPr>
          <w:ilvl w:val="0"/>
          <w:numId w:val="13"/>
        </w:numPr>
        <w:jc w:val="center"/>
        <w:rPr>
          <w:rFonts w:ascii="Calibri" w:eastAsia="Calibri" w:hAnsi="Calibri" w:cs="Calibri"/>
          <w:b/>
        </w:rPr>
      </w:pPr>
      <w:bookmarkStart w:id="3" w:name="_Toc36984737"/>
      <w:r>
        <w:rPr>
          <w:rFonts w:ascii="Calibri" w:eastAsia="Calibri" w:hAnsi="Calibri" w:cs="Calibri"/>
          <w:b/>
        </w:rPr>
        <w:t>Inleiding</w:t>
      </w:r>
      <w:bookmarkEnd w:id="3"/>
    </w:p>
    <w:p w14:paraId="400BB90B"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sz w:val="24"/>
          <w:szCs w:val="24"/>
        </w:rPr>
        <w:t xml:space="preserve">In dit </w:t>
      </w:r>
      <w:r>
        <w:rPr>
          <w:sz w:val="24"/>
          <w:szCs w:val="24"/>
        </w:rPr>
        <w:t>Design Rapport</w:t>
      </w:r>
      <w:r>
        <w:rPr>
          <w:color w:val="000000"/>
          <w:sz w:val="24"/>
          <w:szCs w:val="24"/>
        </w:rPr>
        <w:t xml:space="preserve"> over </w:t>
      </w:r>
      <w:r>
        <w:rPr>
          <w:sz w:val="24"/>
          <w:szCs w:val="24"/>
        </w:rPr>
        <w:t>conceptontwikkeling</w:t>
      </w:r>
      <w:r>
        <w:rPr>
          <w:color w:val="000000"/>
          <w:sz w:val="24"/>
          <w:szCs w:val="24"/>
        </w:rPr>
        <w:t> kunt u het volgende verwachten.   </w:t>
      </w:r>
    </w:p>
    <w:p w14:paraId="1CC6B8BC" w14:textId="77777777" w:rsidR="00370999" w:rsidRDefault="0072389C">
      <w:pPr>
        <w:pStyle w:val="Heading2"/>
      </w:pPr>
      <w:r>
        <w:t> </w:t>
      </w:r>
    </w:p>
    <w:p w14:paraId="0EA9C0B1" w14:textId="77777777" w:rsidR="00370999" w:rsidRDefault="0072389C">
      <w:pPr>
        <w:pStyle w:val="Heading2"/>
        <w:rPr>
          <w:rFonts w:ascii="Calibri" w:eastAsia="Calibri" w:hAnsi="Calibri" w:cs="Calibri"/>
        </w:rPr>
      </w:pPr>
      <w:bookmarkStart w:id="4" w:name="_Toc36984738"/>
      <w:r>
        <w:rPr>
          <w:rFonts w:ascii="Calibri" w:eastAsia="Calibri" w:hAnsi="Calibri" w:cs="Calibri"/>
        </w:rPr>
        <w:t>1.1 Probleemstelling</w:t>
      </w:r>
      <w:bookmarkEnd w:id="4"/>
      <w:r>
        <w:rPr>
          <w:rFonts w:ascii="Calibri" w:eastAsia="Calibri" w:hAnsi="Calibri" w:cs="Calibri"/>
        </w:rPr>
        <w:t> </w:t>
      </w:r>
    </w:p>
    <w:p w14:paraId="21520937" w14:textId="7649E1D9"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sidRPr="1B63E433">
        <w:rPr>
          <w:color w:val="000000" w:themeColor="text1"/>
          <w:sz w:val="24"/>
          <w:szCs w:val="24"/>
        </w:rPr>
        <w:t>De probleemstelling van de opdracht is als volgt: “</w:t>
      </w:r>
      <w:r w:rsidRPr="1B63E433">
        <w:rPr>
          <w:i/>
          <w:color w:val="000000" w:themeColor="text1"/>
          <w:sz w:val="24"/>
          <w:szCs w:val="24"/>
        </w:rPr>
        <w:t>Ontwikkel en/of upgrade een attractie of ondersteunende faciliteit voor het Magic Kingdom, Walt Disney Studios of Disney Village welke een unieke belevenis vormt voor de gast en past binnen de strategische uitgangspunten van Disneyland Parijs</w:t>
      </w:r>
      <w:r w:rsidRPr="1B63E433">
        <w:rPr>
          <w:rFonts w:ascii="Arial" w:eastAsia="Arial" w:hAnsi="Arial" w:cs="Arial"/>
          <w:i/>
          <w:color w:val="000000" w:themeColor="text1"/>
          <w:sz w:val="24"/>
          <w:szCs w:val="24"/>
        </w:rPr>
        <w:t>”. </w:t>
      </w:r>
      <w:r w:rsidRPr="1B63E433">
        <w:rPr>
          <w:color w:val="000000" w:themeColor="text1"/>
          <w:sz w:val="24"/>
          <w:szCs w:val="24"/>
        </w:rPr>
        <w:t> Dit vraagstuk is bij Dreambuilders Inc. als opdracht neergelegd door het management van Disney.  </w:t>
      </w:r>
    </w:p>
    <w:p w14:paraId="63383E52"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rFonts w:ascii="Arial" w:eastAsia="Arial" w:hAnsi="Arial" w:cs="Arial"/>
          <w:color w:val="000000"/>
          <w:sz w:val="24"/>
          <w:szCs w:val="24"/>
        </w:rPr>
        <w:t> </w:t>
      </w:r>
    </w:p>
    <w:p w14:paraId="7FBBCA98"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sz w:val="24"/>
          <w:szCs w:val="24"/>
        </w:rPr>
        <w:t>Dreambuilders Inc. is een (fictief) toonaangevend bedrijf in de Europese Leisure industrie. Het doel is het creëren van onvergetelijke ervaringen, omgevingen en attracties. Zij creëren nieuwe belevenissen maar kunnen ook helpen bij het upgraden van een bestaande attractie of belevenis.  </w:t>
      </w:r>
    </w:p>
    <w:p w14:paraId="62581E41" w14:textId="5E80A901" w:rsidR="00370999" w:rsidRDefault="0072389C">
      <w:pPr>
        <w:pBdr>
          <w:top w:val="nil"/>
          <w:left w:val="nil"/>
          <w:bottom w:val="nil"/>
          <w:right w:val="nil"/>
          <w:between w:val="nil"/>
        </w:pBdr>
        <w:spacing w:after="0" w:line="240" w:lineRule="auto"/>
        <w:jc w:val="both"/>
        <w:rPr>
          <w:color w:val="FF0000"/>
          <w:sz w:val="24"/>
          <w:szCs w:val="24"/>
        </w:rPr>
      </w:pPr>
      <w:r w:rsidRPr="298431A8">
        <w:rPr>
          <w:color w:val="000000" w:themeColor="text1"/>
          <w:sz w:val="24"/>
          <w:szCs w:val="24"/>
        </w:rPr>
        <w:t>Disney heeft als doel om naast de ontwikkeling van nieuwe themagebieden ook verschillende attracties te gaan upgraden. </w:t>
      </w:r>
      <w:r w:rsidRPr="298431A8">
        <w:rPr>
          <w:color w:val="FF0000"/>
          <w:sz w:val="24"/>
          <w:szCs w:val="24"/>
        </w:rPr>
        <w:t> </w:t>
      </w:r>
    </w:p>
    <w:p w14:paraId="13649DA9" w14:textId="0F52E9B1" w:rsidR="3EDEE016" w:rsidRDefault="3EDEE016" w:rsidP="3EDEE016">
      <w:pPr>
        <w:spacing w:after="0" w:line="240" w:lineRule="auto"/>
        <w:jc w:val="both"/>
        <w:rPr>
          <w:color w:val="FF0000"/>
          <w:sz w:val="24"/>
          <w:szCs w:val="24"/>
        </w:rPr>
      </w:pPr>
    </w:p>
    <w:p w14:paraId="698D9953" w14:textId="1B7A997A" w:rsidR="00370999" w:rsidRDefault="0072389C">
      <w:pPr>
        <w:pBdr>
          <w:top w:val="nil"/>
          <w:left w:val="nil"/>
          <w:bottom w:val="nil"/>
          <w:right w:val="nil"/>
          <w:between w:val="nil"/>
        </w:pBdr>
        <w:spacing w:after="0" w:line="240" w:lineRule="auto"/>
        <w:rPr>
          <w:rFonts w:asciiTheme="minorHAnsi" w:eastAsiaTheme="minorEastAsia" w:hAnsiTheme="minorHAnsi" w:cstheme="minorBidi"/>
          <w:color w:val="000000"/>
          <w:sz w:val="24"/>
          <w:szCs w:val="24"/>
        </w:rPr>
      </w:pPr>
      <w:r w:rsidRPr="3EDEE016">
        <w:rPr>
          <w:rFonts w:asciiTheme="minorHAnsi" w:eastAsiaTheme="minorEastAsia" w:hAnsiTheme="minorHAnsi" w:cstheme="minorBidi"/>
          <w:color w:val="000000" w:themeColor="text1"/>
          <w:sz w:val="24"/>
          <w:szCs w:val="24"/>
        </w:rPr>
        <w:t> </w:t>
      </w:r>
      <w:r w:rsidR="4C2DFD44" w:rsidRPr="3EDEE016">
        <w:rPr>
          <w:rFonts w:asciiTheme="minorHAnsi" w:eastAsiaTheme="minorEastAsia" w:hAnsiTheme="minorHAnsi" w:cstheme="minorBidi"/>
          <w:color w:val="000000" w:themeColor="text1"/>
          <w:sz w:val="24"/>
          <w:szCs w:val="24"/>
        </w:rPr>
        <w:t>De deelvragen voor dit rapport zijn als volgt;</w:t>
      </w:r>
    </w:p>
    <w:p w14:paraId="594B3C6D" w14:textId="7BEA9EEA" w:rsidR="4C2DFD44" w:rsidRDefault="4C2DFD44" w:rsidP="3EDEE016">
      <w:pPr>
        <w:pStyle w:val="ListParagraph"/>
        <w:numPr>
          <w:ilvl w:val="0"/>
          <w:numId w:val="38"/>
        </w:numPr>
        <w:spacing w:after="0" w:line="240" w:lineRule="auto"/>
        <w:rPr>
          <w:sz w:val="24"/>
          <w:szCs w:val="24"/>
        </w:rPr>
      </w:pPr>
      <w:r w:rsidRPr="3EDEE016">
        <w:rPr>
          <w:rFonts w:asciiTheme="minorHAnsi" w:eastAsiaTheme="minorEastAsia" w:hAnsiTheme="minorHAnsi" w:cstheme="minorBidi"/>
          <w:sz w:val="24"/>
          <w:szCs w:val="24"/>
        </w:rPr>
        <w:t>Hoe wordt de gekozen doelgroep vertaald in een user persona?</w:t>
      </w:r>
    </w:p>
    <w:p w14:paraId="79862432" w14:textId="1E0C2DCE" w:rsidR="53C8E2FC" w:rsidRDefault="53C8E2FC" w:rsidP="3EDEE016">
      <w:pPr>
        <w:pStyle w:val="ListParagraph"/>
        <w:numPr>
          <w:ilvl w:val="0"/>
          <w:numId w:val="38"/>
        </w:numPr>
        <w:spacing w:after="0" w:line="240" w:lineRule="auto"/>
        <w:rPr>
          <w:sz w:val="24"/>
          <w:szCs w:val="24"/>
        </w:rPr>
      </w:pPr>
      <w:r w:rsidRPr="3EDEE016">
        <w:rPr>
          <w:rFonts w:asciiTheme="minorHAnsi" w:eastAsiaTheme="minorEastAsia" w:hAnsiTheme="minorHAnsi" w:cstheme="minorBidi"/>
          <w:sz w:val="24"/>
          <w:szCs w:val="24"/>
        </w:rPr>
        <w:t>Hoe wordt het idee visueel gemaakt?</w:t>
      </w:r>
    </w:p>
    <w:p w14:paraId="39ED5583" w14:textId="3E32B009" w:rsidR="554B7578" w:rsidRDefault="554B7578" w:rsidP="3EDEE016">
      <w:pPr>
        <w:pStyle w:val="ListParagraph"/>
        <w:numPr>
          <w:ilvl w:val="0"/>
          <w:numId w:val="38"/>
        </w:numPr>
        <w:spacing w:after="0" w:line="240" w:lineRule="auto"/>
        <w:rPr>
          <w:sz w:val="24"/>
          <w:szCs w:val="24"/>
        </w:rPr>
      </w:pPr>
      <w:r w:rsidRPr="3EDEE016">
        <w:rPr>
          <w:rFonts w:asciiTheme="minorHAnsi" w:eastAsiaTheme="minorEastAsia" w:hAnsiTheme="minorHAnsi" w:cstheme="minorBidi"/>
          <w:sz w:val="24"/>
          <w:szCs w:val="24"/>
        </w:rPr>
        <w:t>Hoe wordt er meer structuur gegeven aan het concept?</w:t>
      </w:r>
    </w:p>
    <w:p w14:paraId="5D3DE195" w14:textId="4328C20E" w:rsidR="7DAFBFDF" w:rsidRDefault="7DAFBFDF" w:rsidP="3EDEE016">
      <w:pPr>
        <w:pStyle w:val="ListParagraph"/>
        <w:numPr>
          <w:ilvl w:val="0"/>
          <w:numId w:val="38"/>
        </w:numPr>
        <w:spacing w:after="0" w:line="240" w:lineRule="auto"/>
        <w:rPr>
          <w:sz w:val="24"/>
          <w:szCs w:val="24"/>
        </w:rPr>
      </w:pPr>
      <w:r w:rsidRPr="3EDEE016">
        <w:rPr>
          <w:rFonts w:asciiTheme="minorHAnsi" w:eastAsiaTheme="minorEastAsia" w:hAnsiTheme="minorHAnsi" w:cstheme="minorBidi"/>
          <w:sz w:val="24"/>
          <w:szCs w:val="24"/>
        </w:rPr>
        <w:t>Hoe is er een tot een uitgewerkt concept gekomen?</w:t>
      </w:r>
    </w:p>
    <w:p w14:paraId="24511911" w14:textId="6CC585CB" w:rsidR="7DAFBFDF" w:rsidRDefault="7DAFBFDF" w:rsidP="3EDEE016">
      <w:pPr>
        <w:pStyle w:val="ListParagraph"/>
        <w:numPr>
          <w:ilvl w:val="0"/>
          <w:numId w:val="38"/>
        </w:numPr>
        <w:spacing w:after="0" w:line="240" w:lineRule="auto"/>
        <w:rPr>
          <w:sz w:val="24"/>
          <w:szCs w:val="24"/>
        </w:rPr>
      </w:pPr>
      <w:r w:rsidRPr="3EDEE016">
        <w:rPr>
          <w:rFonts w:asciiTheme="minorHAnsi" w:eastAsiaTheme="minorEastAsia" w:hAnsiTheme="minorHAnsi" w:cstheme="minorBidi"/>
          <w:sz w:val="24"/>
          <w:szCs w:val="24"/>
        </w:rPr>
        <w:t xml:space="preserve">Hoe wordt er een extra beleving </w:t>
      </w:r>
      <w:r w:rsidR="6BB9D629" w:rsidRPr="3EDEE016">
        <w:rPr>
          <w:rFonts w:asciiTheme="minorHAnsi" w:eastAsiaTheme="minorEastAsia" w:hAnsiTheme="minorHAnsi" w:cstheme="minorBidi"/>
          <w:sz w:val="24"/>
          <w:szCs w:val="24"/>
        </w:rPr>
        <w:t>gecreëerd</w:t>
      </w:r>
      <w:r w:rsidRPr="3EDEE016">
        <w:rPr>
          <w:rFonts w:asciiTheme="minorHAnsi" w:eastAsiaTheme="minorEastAsia" w:hAnsiTheme="minorHAnsi" w:cstheme="minorBidi"/>
          <w:sz w:val="24"/>
          <w:szCs w:val="24"/>
        </w:rPr>
        <w:t xml:space="preserve"> voor de bezoekers? </w:t>
      </w:r>
    </w:p>
    <w:p w14:paraId="207E43CE" w14:textId="04265997" w:rsidR="5F082A9F" w:rsidRDefault="5F082A9F" w:rsidP="3EDEE016">
      <w:pPr>
        <w:pStyle w:val="ListParagraph"/>
        <w:numPr>
          <w:ilvl w:val="0"/>
          <w:numId w:val="38"/>
        </w:numPr>
        <w:spacing w:after="0" w:line="240" w:lineRule="auto"/>
        <w:rPr>
          <w:sz w:val="24"/>
          <w:szCs w:val="24"/>
        </w:rPr>
      </w:pPr>
      <w:r w:rsidRPr="3EDEE016">
        <w:rPr>
          <w:rFonts w:asciiTheme="minorHAnsi" w:eastAsiaTheme="minorEastAsia" w:hAnsiTheme="minorHAnsi" w:cstheme="minorBidi"/>
          <w:sz w:val="24"/>
          <w:szCs w:val="24"/>
        </w:rPr>
        <w:t>Wat ervaart de bezoeker tijdens de attractie</w:t>
      </w:r>
    </w:p>
    <w:p w14:paraId="0A9C351E" w14:textId="6802FE4D" w:rsidR="5F082A9F" w:rsidRDefault="5F082A9F" w:rsidP="3EDEE016">
      <w:pPr>
        <w:pStyle w:val="ListParagraph"/>
        <w:numPr>
          <w:ilvl w:val="0"/>
          <w:numId w:val="38"/>
        </w:numPr>
        <w:spacing w:after="0" w:line="240" w:lineRule="auto"/>
        <w:rPr>
          <w:sz w:val="24"/>
          <w:szCs w:val="24"/>
        </w:rPr>
      </w:pPr>
      <w:r w:rsidRPr="3EDEE016">
        <w:rPr>
          <w:rFonts w:asciiTheme="minorHAnsi" w:eastAsiaTheme="minorEastAsia" w:hAnsiTheme="minorHAnsi" w:cstheme="minorBidi"/>
          <w:sz w:val="24"/>
          <w:szCs w:val="24"/>
        </w:rPr>
        <w:t>Hoe wordt de doelgroep betrokken?</w:t>
      </w:r>
    </w:p>
    <w:p w14:paraId="614370E4" w14:textId="4B9EBFBB" w:rsidR="5F082A9F" w:rsidRDefault="5F082A9F" w:rsidP="3EDEE016">
      <w:pPr>
        <w:spacing w:after="0" w:line="240" w:lineRule="auto"/>
        <w:rPr>
          <w:rFonts w:asciiTheme="minorHAnsi" w:eastAsiaTheme="minorEastAsia" w:hAnsiTheme="minorHAnsi" w:cstheme="minorBidi"/>
          <w:sz w:val="24"/>
          <w:szCs w:val="24"/>
        </w:rPr>
      </w:pPr>
      <w:r w:rsidRPr="3EDEE016">
        <w:rPr>
          <w:rFonts w:asciiTheme="minorHAnsi" w:eastAsiaTheme="minorEastAsia" w:hAnsiTheme="minorHAnsi" w:cstheme="minorBidi"/>
          <w:sz w:val="24"/>
          <w:szCs w:val="24"/>
        </w:rPr>
        <w:t xml:space="preserve">Deze deelvragen worden beantwoord in de verschillende van dit design rapport. </w:t>
      </w:r>
    </w:p>
    <w:p w14:paraId="409A8AB5" w14:textId="3FD90F90" w:rsidR="3EDEE016" w:rsidRDefault="3EDEE016" w:rsidP="3EDEE016">
      <w:pPr>
        <w:spacing w:after="0" w:line="240" w:lineRule="auto"/>
        <w:rPr>
          <w:rFonts w:asciiTheme="minorHAnsi" w:eastAsiaTheme="minorEastAsia" w:hAnsiTheme="minorHAnsi" w:cstheme="minorBidi"/>
          <w:sz w:val="24"/>
          <w:szCs w:val="24"/>
        </w:rPr>
      </w:pPr>
    </w:p>
    <w:p w14:paraId="783FECB3" w14:textId="77777777" w:rsidR="00370999" w:rsidRDefault="0072389C">
      <w:pPr>
        <w:pStyle w:val="Heading2"/>
        <w:rPr>
          <w:rFonts w:ascii="Calibri" w:eastAsia="Calibri" w:hAnsi="Calibri" w:cs="Calibri"/>
        </w:rPr>
      </w:pPr>
      <w:bookmarkStart w:id="5" w:name="_Toc36984739"/>
      <w:r>
        <w:rPr>
          <w:rFonts w:ascii="Calibri" w:eastAsia="Calibri" w:hAnsi="Calibri" w:cs="Calibri"/>
        </w:rPr>
        <w:t>1.2 Aanleiding</w:t>
      </w:r>
      <w:bookmarkEnd w:id="5"/>
    </w:p>
    <w:p w14:paraId="47689047" w14:textId="68716CF5" w:rsidR="00370999" w:rsidRDefault="0072389C">
      <w:pPr>
        <w:pBdr>
          <w:top w:val="nil"/>
          <w:left w:val="nil"/>
          <w:bottom w:val="nil"/>
          <w:right w:val="nil"/>
          <w:between w:val="nil"/>
        </w:pBdr>
        <w:spacing w:after="0" w:line="240" w:lineRule="auto"/>
        <w:jc w:val="both"/>
        <w:rPr>
          <w:color w:val="000000"/>
          <w:sz w:val="24"/>
          <w:szCs w:val="24"/>
        </w:rPr>
      </w:pPr>
      <w:r w:rsidRPr="1B63E433">
        <w:rPr>
          <w:color w:val="000000" w:themeColor="text1"/>
          <w:sz w:val="24"/>
          <w:szCs w:val="24"/>
        </w:rPr>
        <w:t xml:space="preserve">Dit rapport </w:t>
      </w:r>
      <w:r w:rsidR="70E69BA1" w:rsidRPr="1B63E433">
        <w:rPr>
          <w:color w:val="000000" w:themeColor="text1"/>
          <w:sz w:val="24"/>
          <w:szCs w:val="24"/>
        </w:rPr>
        <w:t>is</w:t>
      </w:r>
      <w:r w:rsidRPr="1B63E433">
        <w:rPr>
          <w:color w:val="000000" w:themeColor="text1"/>
          <w:sz w:val="24"/>
          <w:szCs w:val="24"/>
        </w:rPr>
        <w:t xml:space="preserve"> geschreven naar aanleiding van de vraag om een nieuw concept te ontwikkelen of een attractie te upgraden voor een van de parken van Disney (Magic Kingdom, Disney Village en de Disney Studios). </w:t>
      </w:r>
      <w:r w:rsidR="1B6443A7" w:rsidRPr="4513F3AE">
        <w:rPr>
          <w:color w:val="000000" w:themeColor="text1"/>
          <w:sz w:val="24"/>
          <w:szCs w:val="24"/>
        </w:rPr>
        <w:t>Er</w:t>
      </w:r>
      <w:r w:rsidRPr="1B63E433">
        <w:rPr>
          <w:color w:val="000000" w:themeColor="text1"/>
          <w:sz w:val="24"/>
          <w:szCs w:val="24"/>
        </w:rPr>
        <w:t xml:space="preserve"> </w:t>
      </w:r>
      <w:r w:rsidR="42E86BC7" w:rsidRPr="7008AD10">
        <w:rPr>
          <w:color w:val="000000" w:themeColor="text1"/>
          <w:sz w:val="24"/>
          <w:szCs w:val="24"/>
        </w:rPr>
        <w:t xml:space="preserve">is </w:t>
      </w:r>
      <w:r w:rsidRPr="1B63E433">
        <w:rPr>
          <w:color w:val="000000" w:themeColor="text1"/>
          <w:sz w:val="24"/>
          <w:szCs w:val="24"/>
        </w:rPr>
        <w:t xml:space="preserve">als groep </w:t>
      </w:r>
      <w:r w:rsidR="76BBF2C4" w:rsidRPr="7008AD10">
        <w:rPr>
          <w:color w:val="000000" w:themeColor="text1"/>
          <w:sz w:val="24"/>
          <w:szCs w:val="24"/>
        </w:rPr>
        <w:t xml:space="preserve">gewerkt aan </w:t>
      </w:r>
      <w:r w:rsidR="71493FF8" w:rsidRPr="4513F3AE">
        <w:rPr>
          <w:color w:val="000000" w:themeColor="text1"/>
          <w:sz w:val="24"/>
          <w:szCs w:val="24"/>
        </w:rPr>
        <w:t xml:space="preserve">het </w:t>
      </w:r>
      <w:r w:rsidR="76BBF2C4" w:rsidRPr="4513F3AE">
        <w:rPr>
          <w:color w:val="000000" w:themeColor="text1"/>
          <w:sz w:val="24"/>
          <w:szCs w:val="24"/>
        </w:rPr>
        <w:t>onderzoek</w:t>
      </w:r>
      <w:r w:rsidR="78587A80" w:rsidRPr="4513F3AE">
        <w:rPr>
          <w:color w:val="000000" w:themeColor="text1"/>
          <w:sz w:val="24"/>
          <w:szCs w:val="24"/>
        </w:rPr>
        <w:t>en van</w:t>
      </w:r>
      <w:r w:rsidR="76BBF2C4" w:rsidRPr="7008AD10">
        <w:rPr>
          <w:color w:val="000000" w:themeColor="text1"/>
          <w:sz w:val="24"/>
          <w:szCs w:val="24"/>
        </w:rPr>
        <w:t xml:space="preserve"> de </w:t>
      </w:r>
      <w:r w:rsidRPr="1B63E433">
        <w:rPr>
          <w:color w:val="000000" w:themeColor="text1"/>
          <w:sz w:val="24"/>
          <w:szCs w:val="24"/>
        </w:rPr>
        <w:t xml:space="preserve">doelgroep en </w:t>
      </w:r>
      <w:r w:rsidR="706588E9" w:rsidRPr="7008AD10">
        <w:rPr>
          <w:color w:val="000000" w:themeColor="text1"/>
          <w:sz w:val="24"/>
          <w:szCs w:val="24"/>
        </w:rPr>
        <w:t xml:space="preserve">het ontwikkelen van </w:t>
      </w:r>
      <w:r w:rsidRPr="1B63E433">
        <w:rPr>
          <w:color w:val="000000" w:themeColor="text1"/>
          <w:sz w:val="24"/>
          <w:szCs w:val="24"/>
        </w:rPr>
        <w:t xml:space="preserve">een waarde propositie en </w:t>
      </w:r>
      <w:r w:rsidR="73D9BFCF" w:rsidRPr="7008AD10">
        <w:rPr>
          <w:color w:val="000000" w:themeColor="text1"/>
          <w:sz w:val="24"/>
          <w:szCs w:val="24"/>
        </w:rPr>
        <w:t xml:space="preserve">deze </w:t>
      </w:r>
      <w:r w:rsidRPr="1B63E433">
        <w:rPr>
          <w:color w:val="000000" w:themeColor="text1"/>
          <w:sz w:val="24"/>
          <w:szCs w:val="24"/>
        </w:rPr>
        <w:t xml:space="preserve">te testen bij </w:t>
      </w:r>
      <w:r w:rsidRPr="7008AD10">
        <w:rPr>
          <w:color w:val="000000" w:themeColor="text1"/>
          <w:sz w:val="24"/>
          <w:szCs w:val="24"/>
        </w:rPr>
        <w:t>de</w:t>
      </w:r>
      <w:r w:rsidR="4107C171" w:rsidRPr="7008AD10">
        <w:rPr>
          <w:color w:val="000000" w:themeColor="text1"/>
          <w:sz w:val="24"/>
          <w:szCs w:val="24"/>
        </w:rPr>
        <w:t xml:space="preserve"> doelgroep</w:t>
      </w:r>
      <w:r w:rsidRPr="7008AD10">
        <w:rPr>
          <w:color w:val="000000" w:themeColor="text1"/>
          <w:sz w:val="24"/>
          <w:szCs w:val="24"/>
        </w:rPr>
        <w:t>.</w:t>
      </w:r>
      <w:r w:rsidRPr="1B63E433">
        <w:rPr>
          <w:color w:val="000000" w:themeColor="text1"/>
          <w:sz w:val="24"/>
          <w:szCs w:val="24"/>
        </w:rPr>
        <w:t xml:space="preserve"> Hieruit is een verhaallijn ontwikkeld. Met dit verhaal wordt nu een concept bedacht voor Disneyland Parijs. Bij de ontwikkeling van dit concept wordt rekening gehouden met de randvoorwaarden en het image van Disney en Disneyland Parijs.  </w:t>
      </w:r>
    </w:p>
    <w:p w14:paraId="1173DA5F" w14:textId="77777777" w:rsidR="00370999" w:rsidRDefault="0072389C">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248D3B8A" w14:textId="77777777" w:rsidR="00370999" w:rsidRDefault="0072389C">
      <w:pPr>
        <w:pStyle w:val="Heading2"/>
      </w:pPr>
      <w:bookmarkStart w:id="6" w:name="_Toc36984740"/>
      <w:r>
        <w:t>1.3 Overzicht Opdracht</w:t>
      </w:r>
      <w:bookmarkEnd w:id="6"/>
      <w:r>
        <w:t> </w:t>
      </w:r>
    </w:p>
    <w:p w14:paraId="5931EC7B" w14:textId="0DE1E7CB"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sz w:val="24"/>
          <w:szCs w:val="24"/>
        </w:rPr>
        <w:t xml:space="preserve">Deze opdracht is onderverdeeld in verschillende fases die leiden tot het gewenste eindproduct. </w:t>
      </w:r>
      <w:r w:rsidRPr="079472F7">
        <w:rPr>
          <w:color w:val="000000" w:themeColor="text1"/>
          <w:sz w:val="24"/>
          <w:szCs w:val="24"/>
        </w:rPr>
        <w:t>In deze fases worden verschillende benodigdheden voor het eindproduct onderzocht en worden de uitkomsten geformuleerd en kan er zo een nieuw begin worden gemaakt aan de volgende fase.</w:t>
      </w:r>
      <w:r w:rsidR="61D8A4DB" w:rsidRPr="079472F7">
        <w:rPr>
          <w:color w:val="000000" w:themeColor="text1"/>
          <w:sz w:val="24"/>
          <w:szCs w:val="24"/>
        </w:rPr>
        <w:t xml:space="preserve"> H</w:t>
      </w:r>
      <w:r w:rsidR="570D56A5">
        <w:rPr>
          <w:color w:val="000000"/>
          <w:sz w:val="24"/>
          <w:szCs w:val="24"/>
        </w:rPr>
        <w:t xml:space="preserve">oe </w:t>
      </w:r>
      <w:r w:rsidR="5261B135">
        <w:rPr>
          <w:color w:val="000000"/>
          <w:sz w:val="24"/>
          <w:szCs w:val="24"/>
        </w:rPr>
        <w:t xml:space="preserve">er te werk is gegaan in de verschillende fases en hoe er vandaar uit het eindproduct is ontstaan kunt u lezen in dit Design rapport. </w:t>
      </w:r>
      <w:r>
        <w:rPr>
          <w:color w:val="000000"/>
          <w:sz w:val="24"/>
          <w:szCs w:val="24"/>
        </w:rPr>
        <w:t>  </w:t>
      </w:r>
      <w:r>
        <w:rPr>
          <w:noProof/>
        </w:rPr>
        <w:drawing>
          <wp:anchor distT="0" distB="0" distL="114300" distR="114300" simplePos="0" relativeHeight="251658241" behindDoc="0" locked="0" layoutInCell="1" hidden="0" allowOverlap="1" wp14:anchorId="3DCA10DB" wp14:editId="0BF573D5">
            <wp:simplePos x="0" y="0"/>
            <wp:positionH relativeFrom="column">
              <wp:posOffset>3487420</wp:posOffset>
            </wp:positionH>
            <wp:positionV relativeFrom="paragraph">
              <wp:posOffset>696595</wp:posOffset>
            </wp:positionV>
            <wp:extent cx="2980690" cy="1295400"/>
            <wp:effectExtent l="0" t="0" r="0" b="0"/>
            <wp:wrapSquare wrapText="bothSides" distT="0" distB="0" distL="114300" distR="114300"/>
            <wp:docPr id="60" name="image3.jpg" descr="Image result for fase prototype"/>
            <wp:cNvGraphicFramePr/>
            <a:graphic xmlns:a="http://schemas.openxmlformats.org/drawingml/2006/main">
              <a:graphicData uri="http://schemas.openxmlformats.org/drawingml/2006/picture">
                <pic:pic xmlns:pic="http://schemas.openxmlformats.org/drawingml/2006/picture">
                  <pic:nvPicPr>
                    <pic:cNvPr id="0" name="image3.jpg" descr="Image result for fase prototype"/>
                    <pic:cNvPicPr preferRelativeResize="0"/>
                  </pic:nvPicPr>
                  <pic:blipFill>
                    <a:blip r:embed="rId14"/>
                    <a:srcRect/>
                    <a:stretch>
                      <a:fillRect/>
                    </a:stretch>
                  </pic:blipFill>
                  <pic:spPr>
                    <a:xfrm>
                      <a:off x="0" y="0"/>
                      <a:ext cx="2980690" cy="1295400"/>
                    </a:xfrm>
                    <a:prstGeom prst="rect">
                      <a:avLst/>
                    </a:prstGeom>
                    <a:ln/>
                  </pic:spPr>
                </pic:pic>
              </a:graphicData>
            </a:graphic>
          </wp:anchor>
        </w:drawing>
      </w:r>
      <w:r>
        <w:rPr>
          <w:noProof/>
        </w:rPr>
        <mc:AlternateContent>
          <mc:Choice Requires="wps">
            <w:drawing>
              <wp:anchor distT="0" distB="0" distL="114300" distR="114300" simplePos="0" relativeHeight="251658242" behindDoc="0" locked="0" layoutInCell="1" hidden="0" allowOverlap="1" wp14:anchorId="626976C9" wp14:editId="02FEF702">
                <wp:simplePos x="0" y="0"/>
                <wp:positionH relativeFrom="column">
                  <wp:posOffset>3479800</wp:posOffset>
                </wp:positionH>
                <wp:positionV relativeFrom="paragraph">
                  <wp:posOffset>2032000</wp:posOffset>
                </wp:positionV>
                <wp:extent cx="2980690" cy="12700"/>
                <wp:effectExtent l="0" t="0" r="0" b="0"/>
                <wp:wrapSquare wrapText="bothSides" distT="0" distB="0" distL="114300" distR="114300"/>
                <wp:docPr id="48" name="Rechthoek 48"/>
                <wp:cNvGraphicFramePr/>
                <a:graphic xmlns:a="http://schemas.openxmlformats.org/drawingml/2006/main">
                  <a:graphicData uri="http://schemas.microsoft.com/office/word/2010/wordprocessingShape">
                    <wps:wsp>
                      <wps:cNvSpPr/>
                      <wps:spPr>
                        <a:xfrm>
                          <a:off x="3855655" y="3779683"/>
                          <a:ext cx="2980690" cy="635"/>
                        </a:xfrm>
                        <a:prstGeom prst="rect">
                          <a:avLst/>
                        </a:prstGeom>
                        <a:solidFill>
                          <a:srgbClr val="FFFFFF"/>
                        </a:solidFill>
                        <a:ln>
                          <a:noFill/>
                        </a:ln>
                      </wps:spPr>
                      <wps:txbx>
                        <w:txbxContent>
                          <w:p w14:paraId="46295EE1" w14:textId="77777777" w:rsidR="00370999" w:rsidRDefault="0072389C">
                            <w:pPr>
                              <w:spacing w:after="200" w:line="240" w:lineRule="auto"/>
                              <w:textDirection w:val="btLr"/>
                            </w:pPr>
                            <w:r>
                              <w:rPr>
                                <w:rFonts w:ascii="Arial" w:eastAsia="Arial" w:hAnsi="Arial" w:cs="Arial"/>
                                <w:i/>
                                <w:color w:val="44546A"/>
                                <w:sz w:val="18"/>
                              </w:rPr>
                              <w:t>Figuur ; De verschillende fases  CITATION Eur20 \l 1043 (Eurib, 2020)</w:t>
                            </w:r>
                          </w:p>
                        </w:txbxContent>
                      </wps:txbx>
                      <wps:bodyPr spcFirstLastPara="1" wrap="square" lIns="0" tIns="0" rIns="0" bIns="0" anchor="t" anchorCtr="0">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E9DB9DB">
              <v:rect id="Rechthoek 48" style="position:absolute;left:0;text-align:left;margin-left:274pt;margin-top:160pt;width:234.7pt;height:1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26" stroked="f" w14:anchorId="626976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">
                <v:textbox inset="0,0,0,0">
                  <w:txbxContent>
                    <w:p w:rsidR="00370999" w:rsidRDefault="0072389C" w14:paraId="0B97361A" w14:textId="77777777">
                      <w:pPr>
                        <w:spacing w:after="200" w:line="240" w:lineRule="auto"/>
                        <w:textDirection w:val="btLr"/>
                      </w:pPr>
                      <w:r>
                        <w:rPr>
                          <w:rFonts w:ascii="Arial" w:hAnsi="Arial" w:eastAsia="Arial" w:cs="Arial"/>
                          <w:i/>
                          <w:color w:val="44546A"/>
                          <w:sz w:val="18"/>
                        </w:rPr>
                        <w:t>Figuur ; De verschillende fases  CITATION Eur20 \l 1043 (Eurib, 2020)</w:t>
                      </w:r>
                    </w:p>
                  </w:txbxContent>
                </v:textbox>
                <w10:wrap type="square"/>
              </v:rect>
            </w:pict>
          </mc:Fallback>
        </mc:AlternateContent>
      </w:r>
    </w:p>
    <w:p w14:paraId="0CAD60A8" w14:textId="1B7CD734" w:rsidR="079472F7" w:rsidRDefault="079472F7" w:rsidP="079472F7">
      <w:pPr>
        <w:spacing w:after="0" w:line="240" w:lineRule="auto"/>
        <w:jc w:val="both"/>
        <w:rPr>
          <w:color w:val="000000" w:themeColor="text1"/>
          <w:sz w:val="24"/>
          <w:szCs w:val="24"/>
        </w:rPr>
      </w:pPr>
    </w:p>
    <w:p w14:paraId="35BCD478" w14:textId="2A3E3305" w:rsidR="00370999" w:rsidRDefault="0072389C" w:rsidP="7A19E3A3">
      <w:pPr>
        <w:pBdr>
          <w:top w:val="nil"/>
          <w:left w:val="nil"/>
          <w:bottom w:val="nil"/>
          <w:right w:val="nil"/>
          <w:between w:val="nil"/>
        </w:pBdr>
        <w:spacing w:after="0" w:line="240" w:lineRule="auto"/>
        <w:jc w:val="both"/>
        <w:rPr>
          <w:rFonts w:ascii="Quattrocento Sans" w:eastAsia="Quattrocento Sans" w:hAnsi="Quattrocento Sans" w:cs="Quattrocento Sans"/>
          <w:color w:val="000000" w:themeColor="text1"/>
          <w:sz w:val="18"/>
          <w:szCs w:val="18"/>
        </w:rPr>
      </w:pPr>
      <w:r w:rsidRPr="7A19E3A3">
        <w:rPr>
          <w:color w:val="000000" w:themeColor="text1"/>
          <w:sz w:val="24"/>
          <w:szCs w:val="24"/>
        </w:rPr>
        <w:t>De verschillende fases zijn; </w:t>
      </w:r>
    </w:p>
    <w:p w14:paraId="13AA62B0" w14:textId="0A436438" w:rsidR="00370999" w:rsidRDefault="3A22BB70" w:rsidP="7A19E3A3">
      <w:pPr>
        <w:pStyle w:val="ListParagraph"/>
        <w:numPr>
          <w:ilvl w:val="0"/>
          <w:numId w:val="3"/>
        </w:numPr>
        <w:pBdr>
          <w:top w:val="nil"/>
          <w:left w:val="nil"/>
          <w:bottom w:val="nil"/>
          <w:right w:val="nil"/>
          <w:between w:val="nil"/>
        </w:pBdr>
        <w:spacing w:after="0" w:line="240" w:lineRule="auto"/>
        <w:jc w:val="both"/>
        <w:rPr>
          <w:color w:val="000000"/>
          <w:sz w:val="24"/>
          <w:szCs w:val="24"/>
        </w:rPr>
      </w:pPr>
      <w:r w:rsidRPr="7A19E3A3">
        <w:rPr>
          <w:rFonts w:ascii="Times New Roman" w:eastAsia="Times New Roman" w:hAnsi="Times New Roman" w:cs="Times New Roman"/>
          <w:color w:val="000000" w:themeColor="text1"/>
          <w:sz w:val="24"/>
          <w:szCs w:val="24"/>
        </w:rPr>
        <w:t>(</w:t>
      </w:r>
      <w:r w:rsidR="0072389C" w:rsidRPr="7A19E3A3">
        <w:rPr>
          <w:color w:val="000000" w:themeColor="text1"/>
          <w:sz w:val="24"/>
          <w:szCs w:val="24"/>
        </w:rPr>
        <w:t>Meet up</w:t>
      </w:r>
      <w:r w:rsidR="0072389C" w:rsidRPr="7A19E3A3">
        <w:rPr>
          <w:rFonts w:ascii="Times New Roman" w:eastAsia="Times New Roman" w:hAnsi="Times New Roman" w:cs="Times New Roman"/>
          <w:color w:val="000000" w:themeColor="text1"/>
          <w:sz w:val="24"/>
          <w:szCs w:val="24"/>
        </w:rPr>
        <w:t xml:space="preserve">)                                     </w:t>
      </w:r>
    </w:p>
    <w:p w14:paraId="0A98BA28" w14:textId="77777777" w:rsidR="00370999" w:rsidRDefault="0072389C">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Empathise</w:t>
      </w:r>
    </w:p>
    <w:p w14:paraId="202A3732" w14:textId="77777777" w:rsidR="00370999" w:rsidRDefault="0072389C">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Define</w:t>
      </w:r>
      <w:r>
        <w:rPr>
          <w:rFonts w:ascii="Times New Roman" w:eastAsia="Times New Roman" w:hAnsi="Times New Roman" w:cs="Times New Roman"/>
          <w:color w:val="000000"/>
          <w:sz w:val="24"/>
          <w:szCs w:val="24"/>
        </w:rPr>
        <w:t>                                                               </w:t>
      </w:r>
    </w:p>
    <w:p w14:paraId="0E944884" w14:textId="77777777" w:rsidR="00370999" w:rsidRDefault="0072389C">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rPr>
      </w:pPr>
      <w:r>
        <w:rPr>
          <w:color w:val="000000"/>
          <w:sz w:val="24"/>
          <w:szCs w:val="24"/>
        </w:rPr>
        <w:t>Ideate</w:t>
      </w:r>
      <w:r>
        <w:rPr>
          <w:rFonts w:ascii="Times New Roman" w:eastAsia="Times New Roman" w:hAnsi="Times New Roman" w:cs="Times New Roman"/>
          <w:color w:val="000000"/>
          <w:sz w:val="24"/>
          <w:szCs w:val="24"/>
        </w:rPr>
        <w:t>  </w:t>
      </w:r>
    </w:p>
    <w:p w14:paraId="69AEB123" w14:textId="77777777" w:rsidR="00370999" w:rsidRDefault="0072389C">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Prototype </w:t>
      </w:r>
    </w:p>
    <w:p w14:paraId="6DCE8CF7" w14:textId="77777777" w:rsidR="00370999" w:rsidRDefault="0072389C">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Test </w:t>
      </w:r>
    </w:p>
    <w:p w14:paraId="2802C63C" w14:textId="77777777" w:rsidR="00370999" w:rsidRDefault="0072389C">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color w:val="000000"/>
          <w:sz w:val="24"/>
          <w:szCs w:val="24"/>
        </w:rPr>
        <w:t>                                                                                                 </w:t>
      </w:r>
    </w:p>
    <w:p w14:paraId="0D7BB1DC" w14:textId="77777777" w:rsidR="00370999" w:rsidRDefault="0072389C">
      <w:pPr>
        <w:pStyle w:val="Heading2"/>
        <w:rPr>
          <w:rFonts w:ascii="Quattrocento Sans" w:eastAsia="Quattrocento Sans" w:hAnsi="Quattrocento Sans" w:cs="Quattrocento Sans"/>
          <w:sz w:val="18"/>
          <w:szCs w:val="18"/>
        </w:rPr>
      </w:pPr>
      <w:bookmarkStart w:id="7" w:name="_Toc36984741"/>
      <w:r>
        <w:rPr>
          <w:rFonts w:ascii="Calibri" w:eastAsia="Calibri" w:hAnsi="Calibri" w:cs="Calibri"/>
        </w:rPr>
        <w:t>1.4 Randvoorwaarden</w:t>
      </w:r>
      <w:bookmarkEnd w:id="7"/>
      <w:r>
        <w:rPr>
          <w:rFonts w:ascii="Calibri" w:eastAsia="Calibri" w:hAnsi="Calibri" w:cs="Calibri"/>
        </w:rPr>
        <w:t> </w:t>
      </w:r>
    </w:p>
    <w:p w14:paraId="5D62F207" w14:textId="1856986C" w:rsidR="00370999" w:rsidRDefault="0072389C">
      <w:pPr>
        <w:pBdr>
          <w:top w:val="nil"/>
          <w:left w:val="nil"/>
          <w:bottom w:val="nil"/>
          <w:right w:val="nil"/>
          <w:between w:val="nil"/>
        </w:pBdr>
        <w:spacing w:after="0" w:line="240" w:lineRule="auto"/>
        <w:jc w:val="both"/>
        <w:rPr>
          <w:color w:val="000000"/>
          <w:sz w:val="24"/>
          <w:szCs w:val="24"/>
        </w:rPr>
      </w:pPr>
      <w:r w:rsidRPr="7008AD10">
        <w:rPr>
          <w:color w:val="000000" w:themeColor="text1"/>
          <w:sz w:val="24"/>
          <w:szCs w:val="24"/>
        </w:rPr>
        <w:t xml:space="preserve">Voor het creëren van </w:t>
      </w:r>
      <w:r w:rsidR="49E45870" w:rsidRPr="7008AD10">
        <w:rPr>
          <w:color w:val="000000" w:themeColor="text1"/>
          <w:sz w:val="24"/>
          <w:szCs w:val="24"/>
        </w:rPr>
        <w:t>het</w:t>
      </w:r>
      <w:r w:rsidRPr="7008AD10">
        <w:rPr>
          <w:color w:val="000000" w:themeColor="text1"/>
          <w:sz w:val="24"/>
          <w:szCs w:val="24"/>
        </w:rPr>
        <w:t xml:space="preserve"> concept zijn er een aantal randvoorwaarden waar </w:t>
      </w:r>
      <w:r w:rsidR="4731BE8A" w:rsidRPr="7008AD10">
        <w:rPr>
          <w:color w:val="000000" w:themeColor="text1"/>
          <w:sz w:val="24"/>
          <w:szCs w:val="24"/>
        </w:rPr>
        <w:t>Dreamerzzz</w:t>
      </w:r>
      <w:r w:rsidRPr="7008AD10">
        <w:rPr>
          <w:color w:val="000000" w:themeColor="text1"/>
          <w:sz w:val="24"/>
          <w:szCs w:val="24"/>
        </w:rPr>
        <w:t xml:space="preserve"> </w:t>
      </w:r>
      <w:r w:rsidR="4AAA9BFA" w:rsidRPr="7008AD10">
        <w:rPr>
          <w:color w:val="000000" w:themeColor="text1"/>
          <w:sz w:val="24"/>
          <w:szCs w:val="24"/>
        </w:rPr>
        <w:t>zich</w:t>
      </w:r>
      <w:r w:rsidRPr="7008AD10">
        <w:rPr>
          <w:color w:val="000000" w:themeColor="text1"/>
          <w:sz w:val="24"/>
          <w:szCs w:val="24"/>
        </w:rPr>
        <w:t>, als groep, aan moeten houden. De randvoorwaarden zijn als volgt: </w:t>
      </w:r>
    </w:p>
    <w:p w14:paraId="37EBDDB8" w14:textId="77777777" w:rsidR="00370999" w:rsidRDefault="0072389C">
      <w:pPr>
        <w:numPr>
          <w:ilvl w:val="0"/>
          <w:numId w:val="4"/>
        </w:numPr>
        <w:pBdr>
          <w:top w:val="nil"/>
          <w:left w:val="nil"/>
          <w:bottom w:val="nil"/>
          <w:right w:val="nil"/>
          <w:between w:val="nil"/>
        </w:pBdr>
        <w:spacing w:after="0" w:line="240" w:lineRule="auto"/>
        <w:jc w:val="both"/>
        <w:rPr>
          <w:color w:val="000000"/>
        </w:rPr>
      </w:pPr>
      <w:r>
        <w:rPr>
          <w:color w:val="000000"/>
          <w:sz w:val="24"/>
          <w:szCs w:val="24"/>
        </w:rPr>
        <w:t>Het nieuw te ontwikkelen concept sluit aan bij de missie, visie en kernwaarden van het Walt Disney concern en specifiek bij de situatie van Disneyland Parijs.  </w:t>
      </w:r>
    </w:p>
    <w:p w14:paraId="6EA5BA40" w14:textId="77777777" w:rsidR="00370999" w:rsidRDefault="0072389C">
      <w:pPr>
        <w:numPr>
          <w:ilvl w:val="0"/>
          <w:numId w:val="4"/>
        </w:numPr>
        <w:pBdr>
          <w:top w:val="nil"/>
          <w:left w:val="nil"/>
          <w:bottom w:val="nil"/>
          <w:right w:val="nil"/>
          <w:between w:val="nil"/>
        </w:pBdr>
        <w:spacing w:after="0" w:line="240" w:lineRule="auto"/>
        <w:jc w:val="both"/>
        <w:rPr>
          <w:color w:val="000000"/>
        </w:rPr>
      </w:pPr>
      <w:r>
        <w:rPr>
          <w:color w:val="000000"/>
          <w:sz w:val="24"/>
          <w:szCs w:val="24"/>
        </w:rPr>
        <w:t>Het nieuw te ontwikkelen concept heeft aantoonbaar aansluiting bij de trends en ontwikkelingen in de attractieparkensector en toekomstige maatschappelijk trends.  </w:t>
      </w:r>
    </w:p>
    <w:p w14:paraId="66E7245B" w14:textId="77777777" w:rsidR="00370999" w:rsidRDefault="0072389C">
      <w:pPr>
        <w:numPr>
          <w:ilvl w:val="0"/>
          <w:numId w:val="4"/>
        </w:numPr>
        <w:pBdr>
          <w:top w:val="nil"/>
          <w:left w:val="nil"/>
          <w:bottom w:val="nil"/>
          <w:right w:val="nil"/>
          <w:between w:val="nil"/>
        </w:pBdr>
        <w:spacing w:after="0" w:line="240" w:lineRule="auto"/>
        <w:jc w:val="both"/>
        <w:rPr>
          <w:color w:val="000000"/>
        </w:rPr>
      </w:pPr>
      <w:r>
        <w:rPr>
          <w:color w:val="000000"/>
          <w:sz w:val="24"/>
          <w:szCs w:val="24"/>
        </w:rPr>
        <w:t>Het concept past in Disney’s visie om entertainment aan te bieden in een duurzame en beschermde omgeving. Alle ontwikkelingen dragen bij aan een verlaging van de ecological footprint.  </w:t>
      </w:r>
    </w:p>
    <w:p w14:paraId="4C6AA1AE" w14:textId="77777777" w:rsidR="00370999" w:rsidRDefault="0072389C">
      <w:pPr>
        <w:numPr>
          <w:ilvl w:val="0"/>
          <w:numId w:val="4"/>
        </w:numPr>
        <w:pBdr>
          <w:top w:val="nil"/>
          <w:left w:val="nil"/>
          <w:bottom w:val="nil"/>
          <w:right w:val="nil"/>
          <w:between w:val="nil"/>
        </w:pBdr>
        <w:spacing w:after="0" w:line="240" w:lineRule="auto"/>
        <w:jc w:val="both"/>
        <w:rPr>
          <w:color w:val="000000"/>
        </w:rPr>
      </w:pPr>
      <w:r>
        <w:rPr>
          <w:color w:val="000000"/>
          <w:sz w:val="24"/>
          <w:szCs w:val="24"/>
        </w:rPr>
        <w:t>Elk bezoek aan Disneyland Parijs moet uniek zijn, daarom moet innovatie ten grondslag liggen aan de totstandkoming van nieuwe concepten.  </w:t>
      </w:r>
    </w:p>
    <w:p w14:paraId="31C97C42" w14:textId="77777777" w:rsidR="00370999" w:rsidRDefault="0072389C">
      <w:pPr>
        <w:numPr>
          <w:ilvl w:val="0"/>
          <w:numId w:val="4"/>
        </w:numPr>
        <w:pBdr>
          <w:top w:val="nil"/>
          <w:left w:val="nil"/>
          <w:bottom w:val="nil"/>
          <w:right w:val="nil"/>
          <w:between w:val="nil"/>
        </w:pBdr>
        <w:spacing w:after="0" w:line="240" w:lineRule="auto"/>
        <w:jc w:val="both"/>
        <w:rPr>
          <w:color w:val="000000"/>
        </w:rPr>
      </w:pPr>
      <w:r>
        <w:rPr>
          <w:color w:val="000000"/>
          <w:sz w:val="24"/>
          <w:szCs w:val="24"/>
        </w:rPr>
        <w:t>Het nieuw te ontwikkelen concept vindt plaats in een aantoonbaar co-creatief proces met de doelgroep, welke in een eerder stadium beargumenteerd is gekozen middels de creatie van user persona’s.  </w:t>
      </w:r>
    </w:p>
    <w:p w14:paraId="19B0C6F9" w14:textId="77777777" w:rsidR="00370999" w:rsidRDefault="0072389C">
      <w:pPr>
        <w:numPr>
          <w:ilvl w:val="0"/>
          <w:numId w:val="4"/>
        </w:numPr>
        <w:pBdr>
          <w:top w:val="nil"/>
          <w:left w:val="nil"/>
          <w:bottom w:val="nil"/>
          <w:right w:val="nil"/>
          <w:between w:val="nil"/>
        </w:pBdr>
        <w:spacing w:after="0" w:line="240" w:lineRule="auto"/>
        <w:jc w:val="both"/>
        <w:rPr>
          <w:color w:val="000000"/>
        </w:rPr>
      </w:pPr>
      <w:r>
        <w:rPr>
          <w:color w:val="000000"/>
          <w:sz w:val="24"/>
          <w:szCs w:val="24"/>
        </w:rPr>
        <w:t>De gekozen waardepropositie wordt middels een site visit getest in de parken zelf, om optimaal aansluiting te vinden bij de doelgroep en het management van Disney.  </w:t>
      </w:r>
    </w:p>
    <w:p w14:paraId="2DCDED83" w14:textId="77777777" w:rsidR="00370999" w:rsidRDefault="0072389C">
      <w:pPr>
        <w:numPr>
          <w:ilvl w:val="0"/>
          <w:numId w:val="4"/>
        </w:numPr>
        <w:pBdr>
          <w:top w:val="nil"/>
          <w:left w:val="nil"/>
          <w:bottom w:val="nil"/>
          <w:right w:val="nil"/>
          <w:between w:val="nil"/>
        </w:pBdr>
        <w:spacing w:after="0" w:line="240" w:lineRule="auto"/>
        <w:jc w:val="both"/>
        <w:rPr>
          <w:color w:val="000000"/>
        </w:rPr>
      </w:pPr>
      <w:r w:rsidRPr="3EDEE016">
        <w:rPr>
          <w:color w:val="000000" w:themeColor="text1"/>
          <w:sz w:val="24"/>
          <w:szCs w:val="24"/>
        </w:rPr>
        <w:t>Ondanks dat budget geen randvoorwaarde is, wordt er des te meer waarde gehecht aan de gekozen storyline. Disney staat bekend om haar storytelling en vanzelfsprekend is dit een key element welke het management van Disney zal zien als een go, no go moment in week 13 van het project.  </w:t>
      </w:r>
    </w:p>
    <w:p w14:paraId="1B55CB73" w14:textId="79C9A93A" w:rsidR="52C8F60E" w:rsidRDefault="52C8F60E" w:rsidP="3EDEE016">
      <w:pPr>
        <w:spacing w:after="0" w:line="240" w:lineRule="auto"/>
        <w:jc w:val="both"/>
        <w:rPr>
          <w:color w:val="000000" w:themeColor="text1"/>
          <w:sz w:val="24"/>
          <w:szCs w:val="24"/>
        </w:rPr>
      </w:pPr>
      <w:r w:rsidRPr="7A19E3A3">
        <w:rPr>
          <w:color w:val="000000" w:themeColor="text1"/>
          <w:sz w:val="24"/>
          <w:szCs w:val="24"/>
        </w:rPr>
        <w:t xml:space="preserve">In de hoofdstukken van dit rapport kunt u lezen hoe </w:t>
      </w:r>
      <w:r w:rsidR="693931C9" w:rsidRPr="7A19E3A3">
        <w:rPr>
          <w:color w:val="000000" w:themeColor="text1"/>
          <w:sz w:val="24"/>
          <w:szCs w:val="24"/>
        </w:rPr>
        <w:t xml:space="preserve">het team </w:t>
      </w:r>
      <w:r w:rsidRPr="7A19E3A3">
        <w:rPr>
          <w:color w:val="000000" w:themeColor="text1"/>
          <w:sz w:val="24"/>
          <w:szCs w:val="24"/>
        </w:rPr>
        <w:t xml:space="preserve">Dreamerzzz met deze randvoorwaarden </w:t>
      </w:r>
      <w:r w:rsidR="538040F3" w:rsidRPr="7A19E3A3">
        <w:rPr>
          <w:color w:val="000000" w:themeColor="text1"/>
          <w:sz w:val="24"/>
          <w:szCs w:val="24"/>
        </w:rPr>
        <w:t>is</w:t>
      </w:r>
      <w:r w:rsidRPr="7A19E3A3">
        <w:rPr>
          <w:color w:val="000000" w:themeColor="text1"/>
          <w:sz w:val="24"/>
          <w:szCs w:val="24"/>
        </w:rPr>
        <w:t xml:space="preserve"> omgegaan. </w:t>
      </w:r>
    </w:p>
    <w:p w14:paraId="6777EEE6" w14:textId="73CF41B2" w:rsidR="3EDEE016" w:rsidRDefault="3EDEE016" w:rsidP="3EDEE016">
      <w:pPr>
        <w:pStyle w:val="Heading2"/>
        <w:rPr>
          <w:rFonts w:ascii="Calibri" w:eastAsia="Calibri" w:hAnsi="Calibri" w:cs="Calibri"/>
          <w:color w:val="000000" w:themeColor="text1"/>
        </w:rPr>
      </w:pPr>
    </w:p>
    <w:p w14:paraId="7D5A3076" w14:textId="6540FBFE" w:rsidR="00370999" w:rsidRDefault="0072389C" w:rsidP="3EDEE016">
      <w:pPr>
        <w:pStyle w:val="Heading2"/>
        <w:rPr>
          <w:rFonts w:ascii="Quattrocento Sans" w:eastAsia="Quattrocento Sans" w:hAnsi="Quattrocento Sans" w:cs="Quattrocento Sans"/>
          <w:sz w:val="18"/>
          <w:szCs w:val="18"/>
        </w:rPr>
      </w:pPr>
      <w:r w:rsidRPr="3EDEE016">
        <w:rPr>
          <w:rFonts w:ascii="Calibri" w:eastAsia="Calibri" w:hAnsi="Calibri" w:cs="Calibri"/>
          <w:color w:val="000000" w:themeColor="text1"/>
        </w:rPr>
        <w:t>1.5 </w:t>
      </w:r>
      <w:r w:rsidR="62A63E14" w:rsidRPr="3EDEE016">
        <w:rPr>
          <w:rFonts w:ascii="Calibri" w:eastAsia="Calibri" w:hAnsi="Calibri" w:cs="Calibri"/>
          <w:color w:val="000000" w:themeColor="text1"/>
        </w:rPr>
        <w:t>Waardepropositie</w:t>
      </w:r>
    </w:p>
    <w:p w14:paraId="28EDFEBC" w14:textId="27C7DC20" w:rsidR="00370999" w:rsidRDefault="797E168D" w:rsidP="7A19E3A3">
      <w:pPr>
        <w:rPr>
          <w:color w:val="000000" w:themeColor="text1"/>
        </w:rPr>
      </w:pPr>
      <w:commentRangeStart w:id="8"/>
      <w:r w:rsidRPr="7A19E3A3">
        <w:rPr>
          <w:color w:val="000000" w:themeColor="text1"/>
        </w:rPr>
        <w:t xml:space="preserve">Een waardepropositie is simpel weg het voorstel of aanbod van een bedrijf. Dit is in termen van de “waarde” </w:t>
      </w:r>
      <w:r w:rsidR="3F710C3E" w:rsidRPr="7A19E3A3">
        <w:rPr>
          <w:color w:val="000000" w:themeColor="text1"/>
        </w:rPr>
        <w:t xml:space="preserve">die dat voorstel heeft voor de </w:t>
      </w:r>
      <w:r w:rsidR="632F8DEA" w:rsidRPr="7A19E3A3">
        <w:rPr>
          <w:color w:val="000000" w:themeColor="text1"/>
        </w:rPr>
        <w:t xml:space="preserve">potentiele klant of gebruiker. Zo heeft Dreamerzzz ook een waardepropositie opgesteld. De waardepropositie van Dreamerzzz is; </w:t>
      </w:r>
      <w:r w:rsidR="28650D5E" w:rsidRPr="7A19E3A3">
        <w:rPr>
          <w:color w:val="000000" w:themeColor="text1"/>
        </w:rPr>
        <w:t>“An experience to create memories that stay. Use education together to make leisure activities even better.”</w:t>
      </w:r>
      <w:r w:rsidR="2EE8AF75" w:rsidRPr="7A19E3A3">
        <w:rPr>
          <w:color w:val="000000" w:themeColor="text1"/>
        </w:rPr>
        <w:t xml:space="preserve"> </w:t>
      </w:r>
      <w:r w:rsidR="5443FE5C" w:rsidRPr="7A19E3A3">
        <w:rPr>
          <w:color w:val="000000" w:themeColor="text1"/>
        </w:rPr>
        <w:t>Deze waardepropositie is tot stand gekomen door de doelgroep</w:t>
      </w:r>
      <w:r w:rsidR="75336E0A" w:rsidRPr="7A19E3A3">
        <w:rPr>
          <w:color w:val="000000" w:themeColor="text1"/>
        </w:rPr>
        <w:t xml:space="preserve">, </w:t>
      </w:r>
      <w:r w:rsidR="5443FE5C" w:rsidRPr="7A19E3A3">
        <w:rPr>
          <w:color w:val="000000" w:themeColor="text1"/>
        </w:rPr>
        <w:t>gezinnen met kinderen van 12 tot 15 jaar</w:t>
      </w:r>
      <w:r w:rsidR="5DDA5D30" w:rsidRPr="7A19E3A3">
        <w:rPr>
          <w:color w:val="000000" w:themeColor="text1"/>
        </w:rPr>
        <w:t>,</w:t>
      </w:r>
      <w:r w:rsidR="5443FE5C" w:rsidRPr="7A19E3A3">
        <w:rPr>
          <w:color w:val="000000" w:themeColor="text1"/>
        </w:rPr>
        <w:t xml:space="preserve"> te vragen wat zij</w:t>
      </w:r>
      <w:r w:rsidR="39045E88" w:rsidRPr="7A19E3A3">
        <w:rPr>
          <w:color w:val="000000" w:themeColor="text1"/>
        </w:rPr>
        <w:t xml:space="preserve"> belangrijk vinden met betrekking tot een dagje uit. </w:t>
      </w:r>
      <w:r w:rsidR="62879E4F" w:rsidRPr="7A19E3A3">
        <w:rPr>
          <w:color w:val="000000" w:themeColor="text1"/>
        </w:rPr>
        <w:t xml:space="preserve">Uit deze antwoorden zijn de belangrijkste elementen gehaald. De </w:t>
      </w:r>
      <w:r w:rsidR="2188B7F2" w:rsidRPr="7A19E3A3">
        <w:rPr>
          <w:color w:val="000000" w:themeColor="text1"/>
        </w:rPr>
        <w:t xml:space="preserve">belangrijke onderdelen </w:t>
      </w:r>
      <w:r w:rsidR="62879E4F" w:rsidRPr="7A19E3A3">
        <w:rPr>
          <w:color w:val="000000" w:themeColor="text1"/>
        </w:rPr>
        <w:t xml:space="preserve">die eruit kwamen waren; </w:t>
      </w:r>
      <w:r w:rsidR="0C31B67E" w:rsidRPr="7A19E3A3">
        <w:rPr>
          <w:color w:val="000000" w:themeColor="text1"/>
        </w:rPr>
        <w:t xml:space="preserve">een </w:t>
      </w:r>
      <w:r w:rsidR="2AE8937F" w:rsidRPr="7A19E3A3">
        <w:rPr>
          <w:color w:val="000000" w:themeColor="text1"/>
        </w:rPr>
        <w:t xml:space="preserve">ervaring om nooit te vergeten, samen zijn en educatie. Hierbij kwam educatie erg veel naar voren. Ouders vinden het namelijk belangrijk dat wanneer ze met het hele gezin een dagje </w:t>
      </w:r>
      <w:r w:rsidR="31B9A6B5" w:rsidRPr="7A19E3A3">
        <w:rPr>
          <w:color w:val="000000" w:themeColor="text1"/>
        </w:rPr>
        <w:t>er op uit gaan, de kinderen ook iets leren. Meer over de doelgroep en haar waarden kunnen worden gevonden in het volgende hoofdstuk (Hoofdstuk 2, user persona)</w:t>
      </w:r>
      <w:commentRangeEnd w:id="8"/>
      <w:r>
        <w:rPr>
          <w:rStyle w:val="CommentReference"/>
        </w:rPr>
        <w:commentReference w:id="8"/>
      </w:r>
    </w:p>
    <w:p w14:paraId="40E48F8C" w14:textId="366DD0BC" w:rsidR="00370999" w:rsidRDefault="00370999" w:rsidP="3EDEE016">
      <w:pPr>
        <w:rPr>
          <w:color w:val="000000" w:themeColor="text1"/>
          <w:highlight w:val="yellow"/>
        </w:rPr>
      </w:pPr>
    </w:p>
    <w:p w14:paraId="62393473" w14:textId="77777777" w:rsidR="00370999" w:rsidRDefault="00370999"/>
    <w:p w14:paraId="479E03BB" w14:textId="77777777" w:rsidR="00370999" w:rsidRDefault="00370999">
      <w:pPr>
        <w:pStyle w:val="Heading2"/>
      </w:pPr>
    </w:p>
    <w:p w14:paraId="1402029D" w14:textId="77777777" w:rsidR="00370999" w:rsidRDefault="00370999"/>
    <w:p w14:paraId="2C2B072B" w14:textId="77777777" w:rsidR="00370999" w:rsidRDefault="00370999"/>
    <w:p w14:paraId="794D3D80" w14:textId="5E312D41" w:rsidR="00370999" w:rsidRDefault="0015177F">
      <w:r>
        <w:br w:type="page"/>
      </w:r>
    </w:p>
    <w:p w14:paraId="233D5CA6" w14:textId="77777777" w:rsidR="00370999" w:rsidRDefault="0072389C">
      <w:pPr>
        <w:pStyle w:val="Heading1"/>
        <w:numPr>
          <w:ilvl w:val="0"/>
          <w:numId w:val="13"/>
        </w:numPr>
        <w:jc w:val="center"/>
        <w:rPr>
          <w:rFonts w:ascii="Calibri" w:eastAsia="Calibri" w:hAnsi="Calibri" w:cs="Calibri"/>
          <w:b/>
        </w:rPr>
      </w:pPr>
      <w:bookmarkStart w:id="9" w:name="_Toc36984743"/>
      <w:r>
        <w:rPr>
          <w:rFonts w:ascii="Calibri" w:eastAsia="Calibri" w:hAnsi="Calibri" w:cs="Calibri"/>
          <w:b/>
        </w:rPr>
        <w:t>User Persona</w:t>
      </w:r>
      <w:bookmarkEnd w:id="9"/>
    </w:p>
    <w:p w14:paraId="04181D9B" w14:textId="0DBE0CE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sz w:val="24"/>
          <w:szCs w:val="24"/>
        </w:rPr>
        <w:t>In dit hoofdstuk gaat het over de user persona. Hoe de user persona tot stand is gekomen en hoe deze er visueel uitziet.  Een user persona is een gedetailleerde omschrijving van een gebruiker van het desbetreffende product of dienst. Met behulp van een user persona creëer je “echte” mensen in plaats van een algemene doelgroep, die in de praktijk lastig zijn om je doel te bereiken </w:t>
      </w:r>
      <w:r>
        <w:rPr>
          <w:color w:val="000000"/>
          <w:sz w:val="24"/>
          <w:szCs w:val="24"/>
          <w:shd w:val="clear" w:color="auto" w:fill="E1E3E6"/>
        </w:rPr>
        <w:t>(Sageon, 2016)</w:t>
      </w:r>
      <w:r>
        <w:rPr>
          <w:color w:val="000000"/>
          <w:sz w:val="24"/>
          <w:szCs w:val="24"/>
        </w:rPr>
        <w:t> Met een user persona is het gemakkelijk om erachter te komen wat de gebruiker wil en wat zijn normen en waarden zijn bij een product of dienst.  </w:t>
      </w:r>
    </w:p>
    <w:p w14:paraId="2C3479DC" w14:textId="77777777" w:rsidR="00370999" w:rsidRDefault="0072389C">
      <w:pPr>
        <w:pStyle w:val="Heading2"/>
      </w:pPr>
      <w:r>
        <w:rPr>
          <w:rFonts w:ascii="Calibri" w:eastAsia="Calibri" w:hAnsi="Calibri" w:cs="Calibri"/>
        </w:rPr>
        <w:t> </w:t>
      </w:r>
    </w:p>
    <w:p w14:paraId="7433A963" w14:textId="77777777" w:rsidR="00370999" w:rsidRDefault="0072389C">
      <w:pPr>
        <w:pStyle w:val="Heading2"/>
      </w:pPr>
      <w:bookmarkStart w:id="10" w:name="_Toc36984744"/>
      <w:r>
        <w:rPr>
          <w:rFonts w:ascii="Calibri" w:eastAsia="Calibri" w:hAnsi="Calibri" w:cs="Calibri"/>
        </w:rPr>
        <w:t>2.1 Leeftijdsbepaling</w:t>
      </w:r>
      <w:bookmarkEnd w:id="10"/>
      <w:r>
        <w:rPr>
          <w:rFonts w:ascii="Calibri" w:eastAsia="Calibri" w:hAnsi="Calibri" w:cs="Calibri"/>
        </w:rPr>
        <w:t> </w:t>
      </w:r>
    </w:p>
    <w:p w14:paraId="7CF62B34" w14:textId="75399E7E"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sidRPr="7A19E3A3">
        <w:rPr>
          <w:color w:val="000000" w:themeColor="text1"/>
          <w:sz w:val="24"/>
          <w:szCs w:val="24"/>
        </w:rPr>
        <w:t xml:space="preserve">De desbetreffende doelgroep is gezinnen met kinderen van 12 tot 15 jaar. In het begin van het proces was de doelgroep gezinnen met kinderen met een downsyndroom. Dit was gekozen omdat er in Disney volgens de groep nog niet veel mee werd gedaan. Uiteindelijk is er geswitcht van doelgroep omdat het onrealistisch bleek te zijn en veel meer obstakels had dan dat </w:t>
      </w:r>
      <w:r w:rsidR="05CE6672" w:rsidRPr="7A19E3A3">
        <w:rPr>
          <w:color w:val="000000" w:themeColor="text1"/>
          <w:sz w:val="24"/>
          <w:szCs w:val="24"/>
        </w:rPr>
        <w:t xml:space="preserve">het team </w:t>
      </w:r>
      <w:r w:rsidRPr="7A19E3A3">
        <w:rPr>
          <w:color w:val="000000" w:themeColor="text1"/>
          <w:sz w:val="24"/>
          <w:szCs w:val="24"/>
        </w:rPr>
        <w:t>eerst voor ogen hadden. Uiteindelijk is dus de doelgroep gezinnen met kinderen van 12 tot 16 jaar tot stand gekomen.  </w:t>
      </w:r>
    </w:p>
    <w:p w14:paraId="0AE46DFE" w14:textId="08B8F524" w:rsidR="00370999" w:rsidRDefault="0072389C">
      <w:pPr>
        <w:pBdr>
          <w:top w:val="nil"/>
          <w:left w:val="nil"/>
          <w:bottom w:val="nil"/>
          <w:right w:val="nil"/>
          <w:between w:val="nil"/>
        </w:pBdr>
        <w:spacing w:after="0" w:line="240" w:lineRule="auto"/>
        <w:jc w:val="both"/>
        <w:rPr>
          <w:color w:val="000000"/>
          <w:sz w:val="24"/>
          <w:szCs w:val="24"/>
        </w:rPr>
      </w:pPr>
      <w:r w:rsidRPr="7A19E3A3">
        <w:rPr>
          <w:color w:val="000000" w:themeColor="text1"/>
          <w:sz w:val="24"/>
          <w:szCs w:val="24"/>
        </w:rPr>
        <w:t>Door</w:t>
      </w:r>
      <w:r w:rsidR="5F22EBC0" w:rsidRPr="7A19E3A3">
        <w:rPr>
          <w:color w:val="000000" w:themeColor="text1"/>
          <w:sz w:val="24"/>
          <w:szCs w:val="24"/>
        </w:rPr>
        <w:t xml:space="preserve"> meer</w:t>
      </w:r>
      <w:r w:rsidRPr="7A19E3A3">
        <w:rPr>
          <w:color w:val="000000" w:themeColor="text1"/>
          <w:sz w:val="24"/>
          <w:szCs w:val="24"/>
        </w:rPr>
        <w:t xml:space="preserve"> </w:t>
      </w:r>
      <w:r w:rsidR="19FA2BED" w:rsidRPr="7A19E3A3">
        <w:rPr>
          <w:color w:val="000000" w:themeColor="text1"/>
          <w:sz w:val="24"/>
          <w:szCs w:val="24"/>
        </w:rPr>
        <w:t xml:space="preserve">in Disney </w:t>
      </w:r>
      <w:r w:rsidRPr="7A19E3A3">
        <w:rPr>
          <w:color w:val="000000" w:themeColor="text1"/>
          <w:sz w:val="24"/>
          <w:szCs w:val="24"/>
        </w:rPr>
        <w:t xml:space="preserve">te </w:t>
      </w:r>
      <w:r w:rsidR="7304EC54" w:rsidRPr="7A19E3A3">
        <w:rPr>
          <w:color w:val="000000" w:themeColor="text1"/>
          <w:sz w:val="24"/>
          <w:szCs w:val="24"/>
        </w:rPr>
        <w:t xml:space="preserve">gaan </w:t>
      </w:r>
      <w:r w:rsidR="5F22EBC0" w:rsidRPr="7A19E3A3">
        <w:rPr>
          <w:color w:val="000000" w:themeColor="text1"/>
          <w:sz w:val="24"/>
          <w:szCs w:val="24"/>
        </w:rPr>
        <w:t>verdiepen</w:t>
      </w:r>
      <w:r w:rsidR="18694751" w:rsidRPr="7A19E3A3">
        <w:rPr>
          <w:color w:val="000000" w:themeColor="text1"/>
          <w:sz w:val="24"/>
          <w:szCs w:val="24"/>
        </w:rPr>
        <w:t>,</w:t>
      </w:r>
      <w:r w:rsidRPr="7A19E3A3">
        <w:rPr>
          <w:color w:val="000000" w:themeColor="text1"/>
          <w:sz w:val="24"/>
          <w:szCs w:val="24"/>
        </w:rPr>
        <w:t xml:space="preserve"> </w:t>
      </w:r>
      <w:r w:rsidR="066CE3AE" w:rsidRPr="7A19E3A3">
        <w:rPr>
          <w:color w:val="000000" w:themeColor="text1"/>
          <w:sz w:val="24"/>
          <w:szCs w:val="24"/>
        </w:rPr>
        <w:t>is ondervonden</w:t>
      </w:r>
      <w:r w:rsidRPr="7A19E3A3">
        <w:rPr>
          <w:color w:val="000000" w:themeColor="text1"/>
          <w:sz w:val="24"/>
          <w:szCs w:val="24"/>
        </w:rPr>
        <w:t xml:space="preserve"> dat Disney zich voor het grootste gedeelte richt op jonge kinderen en niet zo zeer op tieners. Dit omdat</w:t>
      </w:r>
      <w:r w:rsidR="40086591" w:rsidRPr="7A19E3A3">
        <w:rPr>
          <w:color w:val="000000" w:themeColor="text1"/>
          <w:sz w:val="24"/>
          <w:szCs w:val="24"/>
        </w:rPr>
        <w:t xml:space="preserve"> er</w:t>
      </w:r>
      <w:r w:rsidRPr="7A19E3A3">
        <w:rPr>
          <w:color w:val="000000" w:themeColor="text1"/>
          <w:sz w:val="24"/>
          <w:szCs w:val="24"/>
        </w:rPr>
        <w:t xml:space="preserve"> in het park veel attracties zijn die gebouwd zijn voor kleine kinderen, deze attracties zijn over het algemeen niet erg spannend en </w:t>
      </w:r>
      <w:r w:rsidR="4C7524FF" w:rsidRPr="7A19E3A3">
        <w:rPr>
          <w:color w:val="000000" w:themeColor="text1"/>
          <w:sz w:val="24"/>
          <w:szCs w:val="24"/>
        </w:rPr>
        <w:t>Dreamerzzz zou</w:t>
      </w:r>
      <w:r w:rsidRPr="7A19E3A3">
        <w:rPr>
          <w:color w:val="000000" w:themeColor="text1"/>
          <w:sz w:val="24"/>
          <w:szCs w:val="24"/>
        </w:rPr>
        <w:t>, samen met de doelgroep, dit graag anders willen zien. </w:t>
      </w:r>
    </w:p>
    <w:p w14:paraId="785C65BD"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sz w:val="24"/>
          <w:szCs w:val="24"/>
        </w:rPr>
        <w:t> </w:t>
      </w:r>
    </w:p>
    <w:p w14:paraId="0BB7F3E8" w14:textId="77777777" w:rsidR="00370999" w:rsidRDefault="0072389C">
      <w:pPr>
        <w:pStyle w:val="Heading2"/>
        <w:rPr>
          <w:rFonts w:ascii="Quattrocento Sans" w:eastAsia="Quattrocento Sans" w:hAnsi="Quattrocento Sans" w:cs="Quattrocento Sans"/>
          <w:sz w:val="18"/>
          <w:szCs w:val="18"/>
        </w:rPr>
      </w:pPr>
      <w:bookmarkStart w:id="11" w:name="_Toc36984745"/>
      <w:r>
        <w:rPr>
          <w:rFonts w:ascii="Calibri" w:eastAsia="Calibri" w:hAnsi="Calibri" w:cs="Calibri"/>
        </w:rPr>
        <w:t>2.2 Algemene gezinsinformatie</w:t>
      </w:r>
      <w:bookmarkEnd w:id="11"/>
      <w:r>
        <w:rPr>
          <w:rFonts w:ascii="Calibri" w:eastAsia="Calibri" w:hAnsi="Calibri" w:cs="Calibri"/>
        </w:rPr>
        <w:t> </w:t>
      </w:r>
    </w:p>
    <w:p w14:paraId="2B14C2A8"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sz w:val="24"/>
          <w:szCs w:val="24"/>
        </w:rPr>
        <w:t>In de bijlage (bijlage 2.1, 2.2, 2.3 &amp; 2.4) kunt u de algemene informatie vinden over de vier gezinsleden. Het gezin bestaat uit een moeder, vader, dochter en zoon. De vader en moeder zijn niet getrouwd.</w:t>
      </w:r>
    </w:p>
    <w:p w14:paraId="567C636C" w14:textId="0FC83955" w:rsidR="00370999" w:rsidRDefault="0072389C">
      <w:pPr>
        <w:pBdr>
          <w:top w:val="nil"/>
          <w:left w:val="nil"/>
          <w:bottom w:val="nil"/>
          <w:right w:val="nil"/>
          <w:between w:val="nil"/>
        </w:pBdr>
        <w:spacing w:after="0" w:line="240" w:lineRule="auto"/>
        <w:jc w:val="both"/>
        <w:rPr>
          <w:color w:val="000000"/>
          <w:sz w:val="24"/>
          <w:szCs w:val="24"/>
        </w:rPr>
      </w:pPr>
      <w:r w:rsidRPr="7A19E3A3">
        <w:rPr>
          <w:color w:val="000000" w:themeColor="text1"/>
          <w:sz w:val="24"/>
          <w:szCs w:val="24"/>
        </w:rPr>
        <w:t xml:space="preserve">Door onderzoek te doen naar deze doelgroep, door middel van interviews en </w:t>
      </w:r>
      <w:r w:rsidRPr="7A19E3A3">
        <w:rPr>
          <w:sz w:val="24"/>
          <w:szCs w:val="24"/>
        </w:rPr>
        <w:t>enquêtes</w:t>
      </w:r>
      <w:r w:rsidR="4EFAD4BE" w:rsidRPr="7A19E3A3">
        <w:rPr>
          <w:sz w:val="24"/>
          <w:szCs w:val="24"/>
        </w:rPr>
        <w:t xml:space="preserve"> </w:t>
      </w:r>
      <w:r w:rsidR="4EFAD4BE" w:rsidRPr="7A19E3A3">
        <w:rPr>
          <w:color w:val="FF0000"/>
          <w:sz w:val="24"/>
          <w:szCs w:val="24"/>
        </w:rPr>
        <w:t>(Bijlage?)</w:t>
      </w:r>
      <w:r w:rsidRPr="7A19E3A3">
        <w:rPr>
          <w:color w:val="FF0000"/>
          <w:sz w:val="24"/>
          <w:szCs w:val="24"/>
        </w:rPr>
        <w:t xml:space="preserve"> </w:t>
      </w:r>
      <w:r w:rsidR="68E7F4B5" w:rsidRPr="7A19E3A3">
        <w:rPr>
          <w:color w:val="000000" w:themeColor="text1"/>
          <w:sz w:val="24"/>
          <w:szCs w:val="24"/>
        </w:rPr>
        <w:t>is Dreamerzzz</w:t>
      </w:r>
      <w:r w:rsidRPr="7A19E3A3">
        <w:rPr>
          <w:color w:val="000000" w:themeColor="text1"/>
          <w:sz w:val="24"/>
          <w:szCs w:val="24"/>
        </w:rPr>
        <w:t xml:space="preserve"> erachter gekomen dat educatie bij veel gezinnen centraal staat bij dagjes uit. Ouders vinden het belangrijk dat wanneer ze samen met het gezin er op uit gaan, dat de kinderen er iets van leren en wat ze hun hele leven kunnen meenemen.  </w:t>
      </w:r>
    </w:p>
    <w:p w14:paraId="7CFF0F81" w14:textId="77777777" w:rsidR="00370999" w:rsidRDefault="0072389C">
      <w:pPr>
        <w:pStyle w:val="Heading2"/>
      </w:pPr>
      <w:r>
        <w:rPr>
          <w:rFonts w:ascii="Calibri" w:eastAsia="Calibri" w:hAnsi="Calibri" w:cs="Calibri"/>
        </w:rPr>
        <w:t> </w:t>
      </w:r>
    </w:p>
    <w:p w14:paraId="6002CFEE" w14:textId="77777777" w:rsidR="00370999" w:rsidRDefault="0072389C">
      <w:pPr>
        <w:pStyle w:val="Heading2"/>
      </w:pPr>
      <w:bookmarkStart w:id="12" w:name="_Toc36984746"/>
      <w:r>
        <w:rPr>
          <w:rFonts w:ascii="Calibri" w:eastAsia="Calibri" w:hAnsi="Calibri" w:cs="Calibri"/>
        </w:rPr>
        <w:t>2.3 De uitstapjes</w:t>
      </w:r>
      <w:bookmarkEnd w:id="12"/>
      <w:r>
        <w:rPr>
          <w:rFonts w:ascii="Calibri" w:eastAsia="Calibri" w:hAnsi="Calibri" w:cs="Calibri"/>
        </w:rPr>
        <w:t> </w:t>
      </w:r>
    </w:p>
    <w:p w14:paraId="66EFD844"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sz w:val="24"/>
          <w:szCs w:val="24"/>
        </w:rPr>
        <w:t>Uit de ingevulde enquêtes is gebleken dat het gezin het leuk vindt om outdoor activiteiten samen te doen en dat sport en bewegen belangrijk is. Deze uitstapjes zouden de ouders het liefst willen zien in combinatie met educatie.  </w:t>
      </w:r>
    </w:p>
    <w:p w14:paraId="1A489DBE" w14:textId="77777777" w:rsidR="00370999" w:rsidRDefault="0072389C">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color w:val="000000"/>
          <w:sz w:val="24"/>
          <w:szCs w:val="24"/>
        </w:rPr>
        <w:t> </w:t>
      </w:r>
    </w:p>
    <w:p w14:paraId="6ED85138" w14:textId="77777777" w:rsidR="00370999" w:rsidRDefault="0072389C">
      <w:pPr>
        <w:pStyle w:val="Heading2"/>
        <w:rPr>
          <w:rFonts w:ascii="Quattrocento Sans" w:eastAsia="Quattrocento Sans" w:hAnsi="Quattrocento Sans" w:cs="Quattrocento Sans"/>
          <w:sz w:val="18"/>
          <w:szCs w:val="18"/>
        </w:rPr>
      </w:pPr>
      <w:bookmarkStart w:id="13" w:name="_Toc36984747"/>
      <w:r>
        <w:rPr>
          <w:rFonts w:ascii="Calibri" w:eastAsia="Calibri" w:hAnsi="Calibri" w:cs="Calibri"/>
        </w:rPr>
        <w:t>2.4 Mediagebruik</w:t>
      </w:r>
      <w:bookmarkEnd w:id="13"/>
      <w:r>
        <w:rPr>
          <w:rFonts w:ascii="Calibri" w:eastAsia="Calibri" w:hAnsi="Calibri" w:cs="Calibri"/>
        </w:rPr>
        <w:t> </w:t>
      </w:r>
    </w:p>
    <w:p w14:paraId="7BB0D151" w14:textId="5F7115DA"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sz w:val="24"/>
          <w:szCs w:val="24"/>
        </w:rPr>
        <w:t xml:space="preserve">Aangezien de kinderen een leeftijd hebben </w:t>
      </w:r>
      <w:r w:rsidR="2408619F">
        <w:rPr>
          <w:color w:val="000000"/>
          <w:sz w:val="24"/>
          <w:szCs w:val="24"/>
        </w:rPr>
        <w:t>waarin S</w:t>
      </w:r>
      <w:r>
        <w:rPr>
          <w:color w:val="000000"/>
          <w:sz w:val="24"/>
          <w:szCs w:val="24"/>
        </w:rPr>
        <w:t>ocial </w:t>
      </w:r>
      <w:r w:rsidR="051C1442">
        <w:rPr>
          <w:color w:val="000000"/>
          <w:sz w:val="24"/>
          <w:szCs w:val="24"/>
        </w:rPr>
        <w:t>M</w:t>
      </w:r>
      <w:r>
        <w:rPr>
          <w:color w:val="000000"/>
          <w:sz w:val="24"/>
          <w:szCs w:val="24"/>
        </w:rPr>
        <w:t>edia erg belangrijk is, maken zij veel gebruik van Youtube, Spotify, WhatsApp, Instagram, TikTok en Snapchat </w:t>
      </w:r>
      <w:r>
        <w:rPr>
          <w:color w:val="000000"/>
          <w:sz w:val="24"/>
          <w:szCs w:val="24"/>
          <w:shd w:val="clear" w:color="auto" w:fill="E1E3E6"/>
        </w:rPr>
        <w:t>(Nederlands Jeugd Instituut, 2020)</w:t>
      </w:r>
      <w:r>
        <w:rPr>
          <w:color w:val="000000"/>
          <w:sz w:val="24"/>
          <w:szCs w:val="24"/>
        </w:rPr>
        <w:t>. De kinderen gebruiken ongeveer 7 tot 8 uur per dag gebruik van Social Media </w:t>
      </w:r>
      <w:r>
        <w:rPr>
          <w:color w:val="000000"/>
          <w:sz w:val="24"/>
          <w:szCs w:val="24"/>
          <w:shd w:val="clear" w:color="auto" w:fill="E1E3E6"/>
        </w:rPr>
        <w:t>(Lubbe, 2017)</w:t>
      </w:r>
      <w:r>
        <w:rPr>
          <w:color w:val="000000"/>
          <w:sz w:val="24"/>
          <w:szCs w:val="24"/>
        </w:rPr>
        <w:t>. </w:t>
      </w:r>
    </w:p>
    <w:p w14:paraId="0BFEBF19" w14:textId="20E92490" w:rsidR="0072389C" w:rsidRDefault="0072389C" w:rsidP="7A19E3A3">
      <w:pPr>
        <w:spacing w:after="0" w:line="240" w:lineRule="auto"/>
        <w:jc w:val="both"/>
        <w:rPr>
          <w:rFonts w:ascii="Quattrocento Sans" w:eastAsia="Quattrocento Sans" w:hAnsi="Quattrocento Sans" w:cs="Quattrocento Sans"/>
          <w:color w:val="000000" w:themeColor="text1"/>
          <w:sz w:val="18"/>
          <w:szCs w:val="18"/>
        </w:rPr>
      </w:pPr>
      <w:r w:rsidRPr="7A19E3A3">
        <w:rPr>
          <w:color w:val="000000" w:themeColor="text1"/>
          <w:sz w:val="24"/>
          <w:szCs w:val="24"/>
        </w:rPr>
        <w:t>De ouders maken veel gebruik van Facebook, WhatsApp, Youtube en LinkedIn. Ook zij gebruiken dagelijks 4 tot 5 uur </w:t>
      </w:r>
      <w:r w:rsidR="1565C693" w:rsidRPr="7A19E3A3">
        <w:rPr>
          <w:color w:val="000000" w:themeColor="text1"/>
          <w:sz w:val="24"/>
          <w:szCs w:val="24"/>
        </w:rPr>
        <w:t>S</w:t>
      </w:r>
      <w:r w:rsidRPr="7A19E3A3">
        <w:rPr>
          <w:color w:val="000000" w:themeColor="text1"/>
          <w:sz w:val="24"/>
          <w:szCs w:val="24"/>
        </w:rPr>
        <w:t>ocial </w:t>
      </w:r>
      <w:r w:rsidR="48495B11" w:rsidRPr="7A19E3A3">
        <w:rPr>
          <w:color w:val="000000" w:themeColor="text1"/>
          <w:sz w:val="24"/>
          <w:szCs w:val="24"/>
        </w:rPr>
        <w:t>M</w:t>
      </w:r>
      <w:r w:rsidRPr="7A19E3A3">
        <w:rPr>
          <w:color w:val="000000" w:themeColor="text1"/>
          <w:sz w:val="24"/>
          <w:szCs w:val="24"/>
        </w:rPr>
        <w:t xml:space="preserve">edia. Deze informatie is ook </w:t>
      </w:r>
      <w:r w:rsidR="6BA33D60" w:rsidRPr="7A19E3A3">
        <w:rPr>
          <w:color w:val="000000" w:themeColor="text1"/>
          <w:sz w:val="24"/>
          <w:szCs w:val="24"/>
        </w:rPr>
        <w:t>terug te vinden in de bijlage (bijlage 2.1, 2.2, 2.3 &amp; 2.4). En is voortgekomen uit de enquêtes</w:t>
      </w:r>
      <w:r w:rsidR="6BA33D60" w:rsidRPr="7A19E3A3">
        <w:rPr>
          <w:color w:val="FF0000"/>
          <w:sz w:val="24"/>
          <w:szCs w:val="24"/>
        </w:rPr>
        <w:t xml:space="preserve"> (bijlage ?)</w:t>
      </w:r>
    </w:p>
    <w:p w14:paraId="46FE3233" w14:textId="77777777" w:rsidR="00370999" w:rsidRDefault="0072389C">
      <w:pPr>
        <w:pStyle w:val="Heading2"/>
        <w:rPr>
          <w:rFonts w:ascii="Quattrocento Sans" w:eastAsia="Quattrocento Sans" w:hAnsi="Quattrocento Sans" w:cs="Quattrocento Sans"/>
          <w:sz w:val="18"/>
          <w:szCs w:val="18"/>
        </w:rPr>
      </w:pPr>
      <w:r>
        <w:rPr>
          <w:rFonts w:ascii="Calibri" w:eastAsia="Calibri" w:hAnsi="Calibri" w:cs="Calibri"/>
        </w:rPr>
        <w:t> </w:t>
      </w:r>
    </w:p>
    <w:p w14:paraId="20D8A299" w14:textId="77777777" w:rsidR="00370999" w:rsidRDefault="0072389C">
      <w:pPr>
        <w:pStyle w:val="Heading2"/>
        <w:rPr>
          <w:rFonts w:ascii="Quattrocento Sans" w:eastAsia="Quattrocento Sans" w:hAnsi="Quattrocento Sans" w:cs="Quattrocento Sans"/>
          <w:sz w:val="18"/>
          <w:szCs w:val="18"/>
        </w:rPr>
      </w:pPr>
      <w:bookmarkStart w:id="14" w:name="_Toc36984748"/>
      <w:r>
        <w:rPr>
          <w:rFonts w:ascii="Calibri" w:eastAsia="Calibri" w:hAnsi="Calibri" w:cs="Calibri"/>
        </w:rPr>
        <w:t>2.5 Vrijetijdsactiviteiten</w:t>
      </w:r>
      <w:bookmarkEnd w:id="14"/>
      <w:r>
        <w:rPr>
          <w:rFonts w:ascii="Calibri" w:eastAsia="Calibri" w:hAnsi="Calibri" w:cs="Calibri"/>
        </w:rPr>
        <w:t> </w:t>
      </w:r>
    </w:p>
    <w:p w14:paraId="31E299C8"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sz w:val="24"/>
          <w:szCs w:val="24"/>
        </w:rPr>
        <w:t>Ook de vrijetijdsactiviteiten zijn te vinden in de bijlage van de user persona paspoorten (bijlage 2.1, 2.2, 2.3 en 2.4).  </w:t>
      </w:r>
    </w:p>
    <w:p w14:paraId="5D324B19"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sz w:val="24"/>
          <w:szCs w:val="24"/>
        </w:rPr>
        <w:t>De kinderen zijn in hun vrije tijd veel bezig met sport, zoals voetbal en paardrijden. Ook zijn muzikale en creatieve bezigheden veel voorkomend.  </w:t>
      </w:r>
    </w:p>
    <w:p w14:paraId="6D77D5D2" w14:textId="6429D1C3"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sidRPr="7008AD10">
        <w:rPr>
          <w:color w:val="000000" w:themeColor="text1"/>
          <w:sz w:val="24"/>
          <w:szCs w:val="24"/>
        </w:rPr>
        <w:t>De moeder vind</w:t>
      </w:r>
      <w:r w:rsidR="732C3CF9" w:rsidRPr="7008AD10">
        <w:rPr>
          <w:color w:val="000000" w:themeColor="text1"/>
          <w:sz w:val="24"/>
          <w:szCs w:val="24"/>
        </w:rPr>
        <w:t>t</w:t>
      </w:r>
      <w:r w:rsidRPr="7008AD10">
        <w:rPr>
          <w:color w:val="000000" w:themeColor="text1"/>
          <w:sz w:val="24"/>
          <w:szCs w:val="24"/>
        </w:rPr>
        <w:t> winkelen, koken en sporten een fijne bezigheid om te doen in haar vrije tijd. De vader is in zijn vrije tijd vooral bezig met sleutelen, darten en kijkt graag tv.  </w:t>
      </w:r>
    </w:p>
    <w:p w14:paraId="2952CE07" w14:textId="048D2AAD" w:rsidR="00370999" w:rsidRDefault="0072389C">
      <w:pPr>
        <w:pBdr>
          <w:top w:val="nil"/>
          <w:left w:val="nil"/>
          <w:bottom w:val="nil"/>
          <w:right w:val="nil"/>
          <w:between w:val="nil"/>
        </w:pBdr>
        <w:spacing w:after="0" w:line="240" w:lineRule="auto"/>
        <w:jc w:val="both"/>
        <w:rPr>
          <w:color w:val="000000"/>
          <w:sz w:val="24"/>
          <w:szCs w:val="24"/>
        </w:rPr>
      </w:pPr>
      <w:r w:rsidRPr="7A19E3A3">
        <w:rPr>
          <w:color w:val="000000" w:themeColor="text1"/>
          <w:sz w:val="24"/>
          <w:szCs w:val="24"/>
        </w:rPr>
        <w:t xml:space="preserve">Ook deze resultaten zijn te vinden in de bijlage </w:t>
      </w:r>
      <w:r w:rsidRPr="7A19E3A3">
        <w:rPr>
          <w:color w:val="FF0000"/>
          <w:sz w:val="24"/>
          <w:szCs w:val="24"/>
        </w:rPr>
        <w:t xml:space="preserve">(bijlage </w:t>
      </w:r>
      <w:r w:rsidR="73D28B80" w:rsidRPr="7A19E3A3">
        <w:rPr>
          <w:color w:val="FF0000"/>
          <w:sz w:val="24"/>
          <w:szCs w:val="24"/>
        </w:rPr>
        <w:t>?</w:t>
      </w:r>
      <w:r w:rsidRPr="7A19E3A3">
        <w:rPr>
          <w:color w:val="FF0000"/>
          <w:sz w:val="24"/>
          <w:szCs w:val="24"/>
        </w:rPr>
        <w:t>)</w:t>
      </w:r>
      <w:r w:rsidRPr="7A19E3A3">
        <w:rPr>
          <w:color w:val="000000" w:themeColor="text1"/>
          <w:sz w:val="24"/>
          <w:szCs w:val="24"/>
        </w:rPr>
        <w:t xml:space="preserve"> van de gestuurde enquête.  </w:t>
      </w:r>
    </w:p>
    <w:p w14:paraId="68B6BC61" w14:textId="77777777" w:rsidR="00370999" w:rsidRDefault="00370999">
      <w:pPr>
        <w:pBdr>
          <w:top w:val="nil"/>
          <w:left w:val="nil"/>
          <w:bottom w:val="nil"/>
          <w:right w:val="nil"/>
          <w:between w:val="nil"/>
        </w:pBdr>
        <w:spacing w:after="0" w:line="240" w:lineRule="auto"/>
        <w:jc w:val="both"/>
        <w:rPr>
          <w:sz w:val="24"/>
          <w:szCs w:val="24"/>
        </w:rPr>
      </w:pPr>
    </w:p>
    <w:p w14:paraId="4565CD46" w14:textId="77777777" w:rsidR="00370999" w:rsidRDefault="00370999">
      <w:pPr>
        <w:pBdr>
          <w:top w:val="nil"/>
          <w:left w:val="nil"/>
          <w:bottom w:val="nil"/>
          <w:right w:val="nil"/>
          <w:between w:val="nil"/>
        </w:pBdr>
        <w:spacing w:after="0" w:line="240" w:lineRule="auto"/>
        <w:jc w:val="both"/>
        <w:rPr>
          <w:sz w:val="24"/>
          <w:szCs w:val="24"/>
        </w:rPr>
      </w:pPr>
    </w:p>
    <w:p w14:paraId="6D80CFD1" w14:textId="77777777" w:rsidR="00370999" w:rsidRDefault="00370999">
      <w:pPr>
        <w:pBdr>
          <w:top w:val="nil"/>
          <w:left w:val="nil"/>
          <w:bottom w:val="nil"/>
          <w:right w:val="nil"/>
          <w:between w:val="nil"/>
        </w:pBdr>
        <w:spacing w:after="0" w:line="240" w:lineRule="auto"/>
        <w:jc w:val="both"/>
        <w:rPr>
          <w:sz w:val="24"/>
          <w:szCs w:val="24"/>
        </w:rPr>
      </w:pPr>
    </w:p>
    <w:p w14:paraId="01B17985" w14:textId="77777777" w:rsidR="00370999" w:rsidRDefault="00370999">
      <w:pPr>
        <w:pBdr>
          <w:top w:val="nil"/>
          <w:left w:val="nil"/>
          <w:bottom w:val="nil"/>
          <w:right w:val="nil"/>
          <w:between w:val="nil"/>
        </w:pBdr>
        <w:spacing w:after="0" w:line="240" w:lineRule="auto"/>
        <w:jc w:val="both"/>
        <w:rPr>
          <w:sz w:val="24"/>
          <w:szCs w:val="24"/>
        </w:rPr>
      </w:pPr>
    </w:p>
    <w:p w14:paraId="108F88B5" w14:textId="77777777" w:rsidR="00370999" w:rsidRDefault="00370999">
      <w:pPr>
        <w:pBdr>
          <w:top w:val="nil"/>
          <w:left w:val="nil"/>
          <w:bottom w:val="nil"/>
          <w:right w:val="nil"/>
          <w:between w:val="nil"/>
        </w:pBdr>
        <w:spacing w:after="0" w:line="240" w:lineRule="auto"/>
        <w:jc w:val="both"/>
        <w:rPr>
          <w:sz w:val="24"/>
          <w:szCs w:val="24"/>
        </w:rPr>
      </w:pPr>
    </w:p>
    <w:p w14:paraId="6D7C53BB" w14:textId="77777777" w:rsidR="00370999" w:rsidRDefault="00370999">
      <w:pPr>
        <w:pBdr>
          <w:top w:val="nil"/>
          <w:left w:val="nil"/>
          <w:bottom w:val="nil"/>
          <w:right w:val="nil"/>
          <w:between w:val="nil"/>
        </w:pBdr>
        <w:spacing w:after="0" w:line="240" w:lineRule="auto"/>
        <w:jc w:val="both"/>
        <w:rPr>
          <w:sz w:val="24"/>
          <w:szCs w:val="24"/>
        </w:rPr>
      </w:pPr>
    </w:p>
    <w:p w14:paraId="55A524D1" w14:textId="77777777" w:rsidR="00370999" w:rsidRDefault="00370999">
      <w:pPr>
        <w:pBdr>
          <w:top w:val="nil"/>
          <w:left w:val="nil"/>
          <w:bottom w:val="nil"/>
          <w:right w:val="nil"/>
          <w:between w:val="nil"/>
        </w:pBdr>
        <w:spacing w:after="0" w:line="240" w:lineRule="auto"/>
        <w:jc w:val="both"/>
        <w:rPr>
          <w:sz w:val="24"/>
          <w:szCs w:val="24"/>
        </w:rPr>
      </w:pPr>
    </w:p>
    <w:p w14:paraId="3B8257BE" w14:textId="77777777" w:rsidR="00370999" w:rsidRDefault="00370999">
      <w:pPr>
        <w:pBdr>
          <w:top w:val="nil"/>
          <w:left w:val="nil"/>
          <w:bottom w:val="nil"/>
          <w:right w:val="nil"/>
          <w:between w:val="nil"/>
        </w:pBdr>
        <w:spacing w:after="0" w:line="240" w:lineRule="auto"/>
        <w:jc w:val="both"/>
        <w:rPr>
          <w:sz w:val="24"/>
          <w:szCs w:val="24"/>
        </w:rPr>
      </w:pPr>
    </w:p>
    <w:p w14:paraId="126CEA7E" w14:textId="77777777" w:rsidR="00370999" w:rsidRDefault="00370999">
      <w:pPr>
        <w:pBdr>
          <w:top w:val="nil"/>
          <w:left w:val="nil"/>
          <w:bottom w:val="nil"/>
          <w:right w:val="nil"/>
          <w:between w:val="nil"/>
        </w:pBdr>
        <w:spacing w:after="0" w:line="240" w:lineRule="auto"/>
        <w:jc w:val="both"/>
        <w:rPr>
          <w:sz w:val="24"/>
          <w:szCs w:val="24"/>
        </w:rPr>
      </w:pPr>
    </w:p>
    <w:p w14:paraId="776CAEC6" w14:textId="77777777" w:rsidR="00370999" w:rsidRDefault="00370999">
      <w:pPr>
        <w:pBdr>
          <w:top w:val="nil"/>
          <w:left w:val="nil"/>
          <w:bottom w:val="nil"/>
          <w:right w:val="nil"/>
          <w:between w:val="nil"/>
        </w:pBdr>
        <w:spacing w:after="0" w:line="240" w:lineRule="auto"/>
        <w:jc w:val="both"/>
        <w:rPr>
          <w:sz w:val="24"/>
          <w:szCs w:val="24"/>
        </w:rPr>
      </w:pPr>
    </w:p>
    <w:p w14:paraId="1F79DB51" w14:textId="77777777" w:rsidR="00370999" w:rsidRDefault="00370999">
      <w:pPr>
        <w:pBdr>
          <w:top w:val="nil"/>
          <w:left w:val="nil"/>
          <w:bottom w:val="nil"/>
          <w:right w:val="nil"/>
          <w:between w:val="nil"/>
        </w:pBdr>
        <w:spacing w:after="0" w:line="240" w:lineRule="auto"/>
        <w:jc w:val="both"/>
        <w:rPr>
          <w:sz w:val="24"/>
          <w:szCs w:val="24"/>
        </w:rPr>
      </w:pPr>
    </w:p>
    <w:p w14:paraId="20DF6FCB" w14:textId="77777777" w:rsidR="00370999" w:rsidRDefault="00370999">
      <w:pPr>
        <w:pBdr>
          <w:top w:val="nil"/>
          <w:left w:val="nil"/>
          <w:bottom w:val="nil"/>
          <w:right w:val="nil"/>
          <w:between w:val="nil"/>
        </w:pBdr>
        <w:spacing w:after="0" w:line="240" w:lineRule="auto"/>
        <w:jc w:val="both"/>
        <w:rPr>
          <w:sz w:val="24"/>
          <w:szCs w:val="24"/>
        </w:rPr>
      </w:pPr>
    </w:p>
    <w:p w14:paraId="36D08F85" w14:textId="77777777" w:rsidR="00370999" w:rsidRDefault="00370999">
      <w:pPr>
        <w:pBdr>
          <w:top w:val="nil"/>
          <w:left w:val="nil"/>
          <w:bottom w:val="nil"/>
          <w:right w:val="nil"/>
          <w:between w:val="nil"/>
        </w:pBdr>
        <w:spacing w:after="0" w:line="240" w:lineRule="auto"/>
        <w:jc w:val="both"/>
        <w:rPr>
          <w:sz w:val="24"/>
          <w:szCs w:val="24"/>
        </w:rPr>
      </w:pPr>
    </w:p>
    <w:p w14:paraId="7A1EB3CF" w14:textId="77777777" w:rsidR="00370999" w:rsidRDefault="00370999">
      <w:pPr>
        <w:pBdr>
          <w:top w:val="nil"/>
          <w:left w:val="nil"/>
          <w:bottom w:val="nil"/>
          <w:right w:val="nil"/>
          <w:between w:val="nil"/>
        </w:pBdr>
        <w:spacing w:after="0" w:line="240" w:lineRule="auto"/>
        <w:jc w:val="both"/>
        <w:rPr>
          <w:sz w:val="24"/>
          <w:szCs w:val="24"/>
        </w:rPr>
      </w:pPr>
    </w:p>
    <w:p w14:paraId="06E50BE1" w14:textId="77777777" w:rsidR="00370999" w:rsidRDefault="00370999">
      <w:pPr>
        <w:pBdr>
          <w:top w:val="nil"/>
          <w:left w:val="nil"/>
          <w:bottom w:val="nil"/>
          <w:right w:val="nil"/>
          <w:between w:val="nil"/>
        </w:pBdr>
        <w:spacing w:after="0" w:line="240" w:lineRule="auto"/>
        <w:jc w:val="both"/>
        <w:rPr>
          <w:sz w:val="24"/>
          <w:szCs w:val="24"/>
        </w:rPr>
      </w:pPr>
    </w:p>
    <w:p w14:paraId="1C057DFF" w14:textId="77777777" w:rsidR="00370999" w:rsidRDefault="00370999">
      <w:pPr>
        <w:pBdr>
          <w:top w:val="nil"/>
          <w:left w:val="nil"/>
          <w:bottom w:val="nil"/>
          <w:right w:val="nil"/>
          <w:between w:val="nil"/>
        </w:pBdr>
        <w:spacing w:after="0" w:line="240" w:lineRule="auto"/>
        <w:jc w:val="both"/>
        <w:rPr>
          <w:sz w:val="24"/>
          <w:szCs w:val="24"/>
        </w:rPr>
      </w:pPr>
    </w:p>
    <w:p w14:paraId="19BF6F83" w14:textId="77777777" w:rsidR="00370999" w:rsidRDefault="00370999">
      <w:pPr>
        <w:pBdr>
          <w:top w:val="nil"/>
          <w:left w:val="nil"/>
          <w:bottom w:val="nil"/>
          <w:right w:val="nil"/>
          <w:between w:val="nil"/>
        </w:pBdr>
        <w:spacing w:after="0" w:line="240" w:lineRule="auto"/>
        <w:jc w:val="both"/>
        <w:rPr>
          <w:sz w:val="24"/>
          <w:szCs w:val="24"/>
        </w:rPr>
      </w:pPr>
    </w:p>
    <w:p w14:paraId="6025C031" w14:textId="77777777" w:rsidR="00370999" w:rsidRDefault="00370999">
      <w:pPr>
        <w:pBdr>
          <w:top w:val="nil"/>
          <w:left w:val="nil"/>
          <w:bottom w:val="nil"/>
          <w:right w:val="nil"/>
          <w:between w:val="nil"/>
        </w:pBdr>
        <w:spacing w:after="0" w:line="240" w:lineRule="auto"/>
        <w:jc w:val="both"/>
        <w:rPr>
          <w:sz w:val="24"/>
          <w:szCs w:val="24"/>
        </w:rPr>
      </w:pPr>
    </w:p>
    <w:p w14:paraId="234AFC35" w14:textId="77777777" w:rsidR="00370999" w:rsidRDefault="00370999">
      <w:pPr>
        <w:pBdr>
          <w:top w:val="nil"/>
          <w:left w:val="nil"/>
          <w:bottom w:val="nil"/>
          <w:right w:val="nil"/>
          <w:between w:val="nil"/>
        </w:pBdr>
        <w:spacing w:after="0" w:line="240" w:lineRule="auto"/>
        <w:jc w:val="both"/>
        <w:rPr>
          <w:sz w:val="24"/>
          <w:szCs w:val="24"/>
        </w:rPr>
      </w:pPr>
    </w:p>
    <w:p w14:paraId="0EBA4005" w14:textId="77777777" w:rsidR="00370999" w:rsidRDefault="00370999">
      <w:pPr>
        <w:pBdr>
          <w:top w:val="nil"/>
          <w:left w:val="nil"/>
          <w:bottom w:val="nil"/>
          <w:right w:val="nil"/>
          <w:between w:val="nil"/>
        </w:pBdr>
        <w:spacing w:after="0" w:line="240" w:lineRule="auto"/>
        <w:jc w:val="both"/>
        <w:rPr>
          <w:sz w:val="24"/>
          <w:szCs w:val="24"/>
        </w:rPr>
      </w:pPr>
    </w:p>
    <w:p w14:paraId="1A36AD3A" w14:textId="77777777" w:rsidR="00370999" w:rsidRDefault="00370999">
      <w:pPr>
        <w:pBdr>
          <w:top w:val="nil"/>
          <w:left w:val="nil"/>
          <w:bottom w:val="nil"/>
          <w:right w:val="nil"/>
          <w:between w:val="nil"/>
        </w:pBdr>
        <w:spacing w:after="0" w:line="240" w:lineRule="auto"/>
        <w:jc w:val="both"/>
        <w:rPr>
          <w:sz w:val="24"/>
          <w:szCs w:val="24"/>
        </w:rPr>
      </w:pPr>
    </w:p>
    <w:p w14:paraId="3EA04065" w14:textId="77777777" w:rsidR="00370999" w:rsidRDefault="00370999">
      <w:pPr>
        <w:pBdr>
          <w:top w:val="nil"/>
          <w:left w:val="nil"/>
          <w:bottom w:val="nil"/>
          <w:right w:val="nil"/>
          <w:between w:val="nil"/>
        </w:pBdr>
        <w:spacing w:after="0" w:line="240" w:lineRule="auto"/>
        <w:jc w:val="both"/>
        <w:rPr>
          <w:sz w:val="24"/>
          <w:szCs w:val="24"/>
        </w:rPr>
      </w:pPr>
    </w:p>
    <w:p w14:paraId="24D3309E" w14:textId="77777777" w:rsidR="00370999" w:rsidRDefault="00370999">
      <w:pPr>
        <w:pBdr>
          <w:top w:val="nil"/>
          <w:left w:val="nil"/>
          <w:bottom w:val="nil"/>
          <w:right w:val="nil"/>
          <w:between w:val="nil"/>
        </w:pBdr>
        <w:spacing w:after="0" w:line="240" w:lineRule="auto"/>
        <w:jc w:val="both"/>
        <w:rPr>
          <w:sz w:val="24"/>
          <w:szCs w:val="24"/>
        </w:rPr>
      </w:pPr>
    </w:p>
    <w:p w14:paraId="54FCF3A4" w14:textId="77777777" w:rsidR="00370999" w:rsidRDefault="00370999">
      <w:pPr>
        <w:pBdr>
          <w:top w:val="nil"/>
          <w:left w:val="nil"/>
          <w:bottom w:val="nil"/>
          <w:right w:val="nil"/>
          <w:between w:val="nil"/>
        </w:pBdr>
        <w:spacing w:after="0" w:line="240" w:lineRule="auto"/>
        <w:jc w:val="both"/>
        <w:rPr>
          <w:sz w:val="24"/>
          <w:szCs w:val="24"/>
        </w:rPr>
      </w:pPr>
    </w:p>
    <w:p w14:paraId="071BB70B" w14:textId="77777777" w:rsidR="00370999" w:rsidRDefault="00370999">
      <w:pPr>
        <w:pBdr>
          <w:top w:val="nil"/>
          <w:left w:val="nil"/>
          <w:bottom w:val="nil"/>
          <w:right w:val="nil"/>
          <w:between w:val="nil"/>
        </w:pBdr>
        <w:spacing w:after="0" w:line="240" w:lineRule="auto"/>
        <w:jc w:val="both"/>
        <w:rPr>
          <w:sz w:val="24"/>
          <w:szCs w:val="24"/>
        </w:rPr>
      </w:pPr>
    </w:p>
    <w:p w14:paraId="4D49DA04" w14:textId="77777777" w:rsidR="00370999" w:rsidRDefault="00370999">
      <w:pPr>
        <w:pBdr>
          <w:top w:val="nil"/>
          <w:left w:val="nil"/>
          <w:bottom w:val="nil"/>
          <w:right w:val="nil"/>
          <w:between w:val="nil"/>
        </w:pBdr>
        <w:spacing w:after="0" w:line="240" w:lineRule="auto"/>
        <w:jc w:val="both"/>
        <w:rPr>
          <w:sz w:val="24"/>
          <w:szCs w:val="24"/>
        </w:rPr>
      </w:pPr>
    </w:p>
    <w:p w14:paraId="253DAE10" w14:textId="77777777" w:rsidR="00370999" w:rsidRDefault="00370999">
      <w:pPr>
        <w:pBdr>
          <w:top w:val="nil"/>
          <w:left w:val="nil"/>
          <w:bottom w:val="nil"/>
          <w:right w:val="nil"/>
          <w:between w:val="nil"/>
        </w:pBdr>
        <w:spacing w:after="0" w:line="240" w:lineRule="auto"/>
        <w:jc w:val="both"/>
        <w:rPr>
          <w:sz w:val="24"/>
          <w:szCs w:val="24"/>
        </w:rPr>
      </w:pPr>
    </w:p>
    <w:p w14:paraId="4A4B50C9" w14:textId="77777777" w:rsidR="00370999" w:rsidRDefault="00370999">
      <w:pPr>
        <w:pBdr>
          <w:top w:val="nil"/>
          <w:left w:val="nil"/>
          <w:bottom w:val="nil"/>
          <w:right w:val="nil"/>
          <w:between w:val="nil"/>
        </w:pBdr>
        <w:spacing w:after="0" w:line="240" w:lineRule="auto"/>
        <w:jc w:val="both"/>
        <w:rPr>
          <w:sz w:val="24"/>
          <w:szCs w:val="24"/>
        </w:rPr>
      </w:pPr>
    </w:p>
    <w:p w14:paraId="466718F8" w14:textId="77777777" w:rsidR="00370999" w:rsidRDefault="00370999">
      <w:pPr>
        <w:pBdr>
          <w:top w:val="nil"/>
          <w:left w:val="nil"/>
          <w:bottom w:val="nil"/>
          <w:right w:val="nil"/>
          <w:between w:val="nil"/>
        </w:pBdr>
        <w:spacing w:after="0" w:line="240" w:lineRule="auto"/>
        <w:jc w:val="both"/>
        <w:rPr>
          <w:sz w:val="24"/>
          <w:szCs w:val="24"/>
        </w:rPr>
      </w:pPr>
    </w:p>
    <w:p w14:paraId="7C35B5C9" w14:textId="77777777" w:rsidR="00370999" w:rsidRDefault="00370999">
      <w:pPr>
        <w:pBdr>
          <w:top w:val="nil"/>
          <w:left w:val="nil"/>
          <w:bottom w:val="nil"/>
          <w:right w:val="nil"/>
          <w:between w:val="nil"/>
        </w:pBdr>
        <w:spacing w:after="0" w:line="240" w:lineRule="auto"/>
        <w:jc w:val="both"/>
        <w:rPr>
          <w:sz w:val="24"/>
          <w:szCs w:val="24"/>
        </w:rPr>
      </w:pPr>
    </w:p>
    <w:p w14:paraId="0F39CFDD" w14:textId="77777777" w:rsidR="00411897" w:rsidRDefault="00411897">
      <w:pPr>
        <w:rPr>
          <w:sz w:val="24"/>
          <w:szCs w:val="24"/>
        </w:rPr>
      </w:pPr>
      <w:r>
        <w:rPr>
          <w:sz w:val="24"/>
          <w:szCs w:val="24"/>
        </w:rPr>
        <w:br w:type="page"/>
      </w:r>
    </w:p>
    <w:p w14:paraId="131E621C" w14:textId="40A30765" w:rsidR="00F70B31" w:rsidRPr="00382DCB" w:rsidRDefault="0072389C" w:rsidP="00382DCB">
      <w:pPr>
        <w:pStyle w:val="Heading1"/>
        <w:numPr>
          <w:ilvl w:val="0"/>
          <w:numId w:val="13"/>
        </w:numPr>
        <w:jc w:val="center"/>
        <w:rPr>
          <w:rFonts w:ascii="Calibri" w:eastAsia="Calibri" w:hAnsi="Calibri" w:cs="Calibri"/>
          <w:b/>
        </w:rPr>
      </w:pPr>
      <w:bookmarkStart w:id="15" w:name="_Toc36984749"/>
      <w:r>
        <w:rPr>
          <w:rFonts w:ascii="Calibri" w:eastAsia="Calibri" w:hAnsi="Calibri" w:cs="Calibri"/>
          <w:b/>
        </w:rPr>
        <w:t>Rough prototype</w:t>
      </w:r>
      <w:bookmarkEnd w:id="15"/>
    </w:p>
    <w:p w14:paraId="4997EEA4" w14:textId="444E83AD" w:rsidR="00370999" w:rsidRDefault="0072389C">
      <w:pPr>
        <w:pStyle w:val="Heading2"/>
      </w:pPr>
      <w:bookmarkStart w:id="16" w:name="_Toc36984750"/>
      <w:r>
        <w:t>3.1 Inleiding</w:t>
      </w:r>
      <w:bookmarkEnd w:id="16"/>
    </w:p>
    <w:p w14:paraId="3577FF06" w14:textId="45186857" w:rsidR="1AA21AC2" w:rsidRDefault="1AA21AC2" w:rsidP="7A19E3A3">
      <w:pPr>
        <w:rPr>
          <w:rFonts w:asciiTheme="minorHAnsi" w:eastAsiaTheme="minorEastAsia" w:hAnsiTheme="minorHAnsi" w:cstheme="minorBidi"/>
          <w:sz w:val="24"/>
          <w:szCs w:val="24"/>
        </w:rPr>
      </w:pPr>
      <w:r w:rsidRPr="7A19E3A3">
        <w:rPr>
          <w:rFonts w:asciiTheme="minorHAnsi" w:eastAsiaTheme="minorEastAsia" w:hAnsiTheme="minorHAnsi" w:cstheme="minorBidi"/>
          <w:sz w:val="24"/>
          <w:szCs w:val="24"/>
        </w:rPr>
        <w:t>In het vorige hoofdstuk stond de doelgroep centraal en werd er uitgelegd wat deze doelgroep belangrijk vindt. In dit hoofdstuk wordt er voor deze doelgroep een eerste prototype gemaakt</w:t>
      </w:r>
      <w:r w:rsidR="29C2592B" w:rsidRPr="7A19E3A3">
        <w:rPr>
          <w:rFonts w:asciiTheme="minorHAnsi" w:eastAsiaTheme="minorEastAsia" w:hAnsiTheme="minorHAnsi" w:cstheme="minorBidi"/>
          <w:sz w:val="24"/>
          <w:szCs w:val="24"/>
        </w:rPr>
        <w:t xml:space="preserve"> op basis van hun wensen en behoeftes. Ook wordt er samengewerkt met de doelgroep om deze zo goed mogelijk te betrekken in het proces van het concept. </w:t>
      </w:r>
    </w:p>
    <w:p w14:paraId="4608D889" w14:textId="77777777" w:rsidR="3A965166" w:rsidRDefault="3A965166" w:rsidP="7A19E3A3">
      <w:pPr>
        <w:spacing w:after="0" w:line="240" w:lineRule="auto"/>
        <w:jc w:val="both"/>
        <w:rPr>
          <w:rFonts w:asciiTheme="minorHAnsi" w:eastAsiaTheme="minorEastAsia" w:hAnsiTheme="minorHAnsi" w:cstheme="minorBidi"/>
          <w:color w:val="000000" w:themeColor="text1"/>
          <w:sz w:val="24"/>
          <w:szCs w:val="24"/>
        </w:rPr>
      </w:pPr>
      <w:r w:rsidRPr="7A19E3A3">
        <w:rPr>
          <w:rFonts w:asciiTheme="minorHAnsi" w:eastAsiaTheme="minorEastAsia" w:hAnsiTheme="minorHAnsi" w:cstheme="minorBidi"/>
          <w:color w:val="000000" w:themeColor="text1"/>
          <w:sz w:val="24"/>
          <w:szCs w:val="24"/>
        </w:rPr>
        <w:t xml:space="preserve">Een prototype is een test van het product of in dit geval het concept. </w:t>
      </w:r>
      <w:r w:rsidRPr="7A19E3A3">
        <w:rPr>
          <w:rFonts w:asciiTheme="minorHAnsi" w:eastAsiaTheme="minorEastAsia" w:hAnsiTheme="minorHAnsi" w:cstheme="minorBidi"/>
          <w:sz w:val="24"/>
          <w:szCs w:val="24"/>
        </w:rPr>
        <w:t>Door middel</w:t>
      </w:r>
      <w:r w:rsidRPr="7A19E3A3">
        <w:rPr>
          <w:rFonts w:asciiTheme="minorHAnsi" w:eastAsiaTheme="minorEastAsia" w:hAnsiTheme="minorHAnsi" w:cstheme="minorBidi"/>
          <w:color w:val="000000" w:themeColor="text1"/>
          <w:sz w:val="24"/>
          <w:szCs w:val="24"/>
        </w:rPr>
        <w:t xml:space="preserve"> van prototypes kan het idee getest worden. Het eerste prototype wordt intern getest en wordt om die reden minder uitgebreid gemaakt. Afhankelijk van de omvang van het project zijn bij de eerste prototyping meer of minder mensen betrokken die meedenken of feedback geven. In het kader van co-creatie kan deze groep zelfs de aanstaande gebruiker zijn (Kuiper &amp; Smit, 2014). </w:t>
      </w:r>
    </w:p>
    <w:p w14:paraId="1D111707" w14:textId="0B9299E1" w:rsidR="3EDEE016" w:rsidRDefault="3EDEE016" w:rsidP="3EDEE016">
      <w:pPr>
        <w:spacing w:after="0" w:line="240" w:lineRule="auto"/>
        <w:jc w:val="both"/>
        <w:rPr>
          <w:sz w:val="24"/>
          <w:szCs w:val="24"/>
        </w:rPr>
      </w:pPr>
    </w:p>
    <w:p w14:paraId="78A78C6A" w14:textId="4C99F8EB" w:rsidR="00370999" w:rsidRDefault="0072389C">
      <w:pPr>
        <w:jc w:val="both"/>
        <w:rPr>
          <w:sz w:val="24"/>
          <w:szCs w:val="24"/>
        </w:rPr>
      </w:pPr>
      <w:r>
        <w:rPr>
          <w:sz w:val="24"/>
          <w:szCs w:val="24"/>
        </w:rPr>
        <w:t>Rough prototyping is het snel maken van een prototype. Dit met als doel om een idee beter uit te leggen aan de klant. Rough prototypes kunnen makkelijk gemaakt worden met als voorbeeld papier. Het is een hulpmiddel waarmee het idee visueel wordt. Het visueel maken van het idee is erg belangrijk, zo wordt het idee helder, kan het idee worden getest en kunnen onverwachte problemen worden ondervonden. (Gordon, 2009)</w:t>
      </w:r>
    </w:p>
    <w:p w14:paraId="024E6D35" w14:textId="34AF1295" w:rsidR="3EDEE016" w:rsidRDefault="3EDEE016" w:rsidP="3EDEE016">
      <w:pPr>
        <w:jc w:val="both"/>
        <w:rPr>
          <w:sz w:val="24"/>
          <w:szCs w:val="24"/>
        </w:rPr>
      </w:pPr>
    </w:p>
    <w:p w14:paraId="0BCF06F1" w14:textId="77777777" w:rsidR="00370999" w:rsidRDefault="0072389C">
      <w:pPr>
        <w:pStyle w:val="Heading2"/>
      </w:pPr>
      <w:bookmarkStart w:id="17" w:name="_Toc36984751"/>
      <w:r>
        <w:t>3.2 Inspire fase</w:t>
      </w:r>
      <w:bookmarkEnd w:id="17"/>
    </w:p>
    <w:p w14:paraId="204A05EC"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xml:space="preserve">Omdat een idee uitleggen niet altijd gemakkelijk is, kan het handig zijn om het idee te visualiseren. Hierdoor wordt de uitleg van het idee minder vaag of dubbelzinnig opgevat. Het maken van een prototype kan hier dus de oplossing voor zijn (Ruijter, 2018). In totaal bestaan er drie fases voor het creëren van een prototype; de rough prototype, de rapid prototype en de right prototype. In dit hoofdstuk gaat het over de rough prototype, oftewel de inspire fase. </w:t>
      </w:r>
    </w:p>
    <w:p w14:paraId="52D1F551" w14:textId="1D66122D" w:rsidR="00370999" w:rsidRDefault="0072389C">
      <w:pPr>
        <w:pBdr>
          <w:top w:val="nil"/>
          <w:left w:val="nil"/>
          <w:bottom w:val="nil"/>
          <w:right w:val="nil"/>
          <w:between w:val="nil"/>
        </w:pBdr>
        <w:spacing w:after="0" w:line="240" w:lineRule="auto"/>
        <w:jc w:val="both"/>
        <w:rPr>
          <w:color w:val="000000"/>
          <w:sz w:val="24"/>
          <w:szCs w:val="24"/>
        </w:rPr>
      </w:pPr>
      <w:r w:rsidRPr="7A19E3A3">
        <w:rPr>
          <w:color w:val="000000" w:themeColor="text1"/>
          <w:sz w:val="24"/>
          <w:szCs w:val="24"/>
        </w:rPr>
        <w:t>De rough prototype wordt gemaakt om helderheid te creëren en zorgt er dus voor dat de klant het idee beter begint te begrijpen. Daarnaast maakt de rough prototype het gemakkelijk om feedback te vragen. Een prototype dat al te ver is uitgewerkt geeft de indruk dat het idee al is ontwikkeld en dit kan ervoor zorgen dat de feedback terughoudend wordt. Ook wordt het dan moeilijker om grote veranderingen door te voeren of om de rough prototype weg te gooien. Daarom moet het simpel, snel en grof uitgewerkt worden. Het uiteindelijke doel van een rough prototype is dus om het idee visueel te maken en kan gebruikt worden om de voor- en nadelen te bespreken zodat het idee verbeterd kan worden en beter kan worden uitgewerkt (Ruijter, 2018).</w:t>
      </w:r>
    </w:p>
    <w:p w14:paraId="5BBD024F" w14:textId="77777777" w:rsidR="00370999" w:rsidRDefault="00370999">
      <w:pPr>
        <w:pBdr>
          <w:top w:val="nil"/>
          <w:left w:val="nil"/>
          <w:bottom w:val="nil"/>
          <w:right w:val="nil"/>
          <w:between w:val="nil"/>
        </w:pBdr>
        <w:spacing w:after="0" w:line="240" w:lineRule="auto"/>
        <w:jc w:val="both"/>
        <w:rPr>
          <w:color w:val="000000"/>
        </w:rPr>
      </w:pPr>
    </w:p>
    <w:p w14:paraId="7D0E8163" w14:textId="77777777" w:rsidR="00370999" w:rsidRDefault="0072389C">
      <w:pPr>
        <w:pStyle w:val="Heading2"/>
      </w:pPr>
      <w:bookmarkStart w:id="18" w:name="_Toc36984752"/>
      <w:r>
        <w:t>3.3 Het prototype</w:t>
      </w:r>
      <w:bookmarkEnd w:id="18"/>
    </w:p>
    <w:p w14:paraId="3086BA5D" w14:textId="77777777" w:rsidR="00370999" w:rsidRDefault="0072389C" w:rsidP="7A19E3A3">
      <w:pPr>
        <w:spacing w:after="0" w:line="240" w:lineRule="auto"/>
        <w:jc w:val="both"/>
        <w:rPr>
          <w:sz w:val="24"/>
          <w:szCs w:val="24"/>
        </w:rPr>
      </w:pPr>
      <w:r w:rsidRPr="7A19E3A3">
        <w:rPr>
          <w:sz w:val="24"/>
          <w:szCs w:val="24"/>
        </w:rPr>
        <w:t xml:space="preserve">In het eerste prototype wordt er vooral gebruik gemaakt van een spanningsboog waarin te zien is hoe hoog de spanning zal zijn op de verschillende punten in de attractie. Deze spanningsboog is te </w:t>
      </w:r>
      <w:r w:rsidRPr="7A19E3A3">
        <w:rPr>
          <w:color w:val="000000" w:themeColor="text1"/>
          <w:sz w:val="24"/>
          <w:szCs w:val="24"/>
        </w:rPr>
        <w:t>vinden in bijlage 3.1.</w:t>
      </w:r>
    </w:p>
    <w:p w14:paraId="3BA83DF4" w14:textId="77777777" w:rsidR="00370999" w:rsidRDefault="0072389C" w:rsidP="7A19E3A3">
      <w:pPr>
        <w:spacing w:after="0" w:line="240" w:lineRule="auto"/>
        <w:jc w:val="both"/>
        <w:rPr>
          <w:sz w:val="24"/>
          <w:szCs w:val="24"/>
        </w:rPr>
      </w:pPr>
      <w:r w:rsidRPr="7A19E3A3">
        <w:rPr>
          <w:sz w:val="24"/>
          <w:szCs w:val="24"/>
        </w:rPr>
        <w:t>Ook is er een schema gemaakt van de verschillende zintuigen die geprikkeld worden in de attractie en op welke manier dit gedaan wordt. Deze zijn onderverdeeld in de verschillende scènes van de attractie. Deze zijn hieronder te vinden: </w:t>
      </w:r>
    </w:p>
    <w:p w14:paraId="405D8E03" w14:textId="77777777" w:rsidR="00370999" w:rsidRDefault="0072389C">
      <w:pPr>
        <w:spacing w:after="0" w:line="240" w:lineRule="auto"/>
        <w:rPr>
          <w:sz w:val="18"/>
          <w:szCs w:val="18"/>
        </w:rPr>
      </w:pPr>
      <w:r>
        <w:rPr>
          <w:sz w:val="24"/>
          <w:szCs w:val="24"/>
        </w:rPr>
        <w:t> </w:t>
      </w:r>
    </w:p>
    <w:p w14:paraId="601DD0CB" w14:textId="77777777" w:rsidR="00370999" w:rsidRDefault="0072389C">
      <w:pPr>
        <w:spacing w:after="0" w:line="240" w:lineRule="auto"/>
        <w:rPr>
          <w:sz w:val="18"/>
          <w:szCs w:val="18"/>
          <w:u w:val="single"/>
        </w:rPr>
      </w:pPr>
      <w:r>
        <w:rPr>
          <w:i/>
          <w:sz w:val="24"/>
          <w:szCs w:val="24"/>
          <w:u w:val="single"/>
        </w:rPr>
        <w:t>Scene 1</w:t>
      </w:r>
      <w:r>
        <w:rPr>
          <w:sz w:val="24"/>
          <w:szCs w:val="24"/>
          <w:u w:val="single"/>
        </w:rPr>
        <w:t>:   </w:t>
      </w:r>
    </w:p>
    <w:p w14:paraId="72DFF56D" w14:textId="14FC3018" w:rsidR="00370999" w:rsidRDefault="0072389C">
      <w:pPr>
        <w:spacing w:after="0" w:line="240" w:lineRule="auto"/>
        <w:rPr>
          <w:sz w:val="18"/>
          <w:szCs w:val="18"/>
        </w:rPr>
      </w:pPr>
      <w:r w:rsidRPr="7A19E3A3">
        <w:rPr>
          <w:sz w:val="24"/>
          <w:szCs w:val="24"/>
        </w:rPr>
        <w:t>Bezoekers lopen door een gang van het huis(wachtrij), waarbij ze door open ramen lopen door London. De bezoekers krijgen het gevoel dat ze door Londen gaan.   </w:t>
      </w:r>
      <w:r>
        <w:br/>
      </w:r>
      <w:r w:rsidRPr="7A19E3A3">
        <w:rPr>
          <w:sz w:val="24"/>
          <w:szCs w:val="24"/>
        </w:rPr>
        <w:t>Voelen; </w:t>
      </w:r>
      <w:r w:rsidRPr="7A19E3A3">
        <w:rPr>
          <w:b/>
          <w:bCs/>
          <w:sz w:val="24"/>
          <w:szCs w:val="24"/>
        </w:rPr>
        <w:t>Warmte</w:t>
      </w:r>
      <w:r w:rsidRPr="7A19E3A3">
        <w:rPr>
          <w:sz w:val="24"/>
          <w:szCs w:val="24"/>
        </w:rPr>
        <w:t>, </w:t>
      </w:r>
      <w:r w:rsidRPr="7A19E3A3">
        <w:rPr>
          <w:b/>
          <w:bCs/>
          <w:sz w:val="24"/>
          <w:szCs w:val="24"/>
        </w:rPr>
        <w:t>huiselijk</w:t>
      </w:r>
      <w:r w:rsidRPr="7A19E3A3">
        <w:rPr>
          <w:sz w:val="24"/>
          <w:szCs w:val="24"/>
        </w:rPr>
        <w:t>  </w:t>
      </w:r>
      <w:r>
        <w:br/>
      </w:r>
      <w:r w:rsidRPr="7A19E3A3">
        <w:rPr>
          <w:sz w:val="24"/>
          <w:szCs w:val="24"/>
        </w:rPr>
        <w:t>Horen; </w:t>
      </w:r>
      <w:r w:rsidRPr="7A19E3A3">
        <w:rPr>
          <w:b/>
          <w:bCs/>
          <w:sz w:val="24"/>
          <w:szCs w:val="24"/>
        </w:rPr>
        <w:t>Engelse muziek, stadsgeluiden</w:t>
      </w:r>
      <w:r w:rsidRPr="7A19E3A3">
        <w:rPr>
          <w:sz w:val="24"/>
          <w:szCs w:val="24"/>
        </w:rPr>
        <w:t>  </w:t>
      </w:r>
      <w:r>
        <w:br/>
      </w:r>
      <w:r w:rsidR="22C8EC08" w:rsidRPr="7A19E3A3">
        <w:rPr>
          <w:sz w:val="24"/>
          <w:szCs w:val="24"/>
        </w:rPr>
        <w:t>Z</w:t>
      </w:r>
      <w:r w:rsidRPr="7A19E3A3">
        <w:rPr>
          <w:sz w:val="24"/>
          <w:szCs w:val="24"/>
        </w:rPr>
        <w:t>ien; </w:t>
      </w:r>
      <w:r w:rsidRPr="7A19E3A3">
        <w:rPr>
          <w:b/>
          <w:bCs/>
          <w:sz w:val="24"/>
          <w:szCs w:val="24"/>
        </w:rPr>
        <w:t>Londen bij nacht (Tower bridge, Big ben) door een huis lopen</w:t>
      </w:r>
      <w:r w:rsidRPr="7A19E3A3">
        <w:rPr>
          <w:sz w:val="24"/>
          <w:szCs w:val="24"/>
        </w:rPr>
        <w:t>  </w:t>
      </w:r>
      <w:r>
        <w:br/>
      </w:r>
      <w:r w:rsidRPr="7A19E3A3">
        <w:rPr>
          <w:sz w:val="24"/>
          <w:szCs w:val="24"/>
        </w:rPr>
        <w:t>Ruiken: </w:t>
      </w:r>
      <w:r w:rsidRPr="7A19E3A3">
        <w:rPr>
          <w:b/>
          <w:bCs/>
          <w:sz w:val="24"/>
          <w:szCs w:val="24"/>
        </w:rPr>
        <w:t>Open haard, geurkaarsjes</w:t>
      </w:r>
      <w:r w:rsidRPr="7A19E3A3">
        <w:rPr>
          <w:sz w:val="24"/>
          <w:szCs w:val="24"/>
        </w:rPr>
        <w:t>   </w:t>
      </w:r>
    </w:p>
    <w:p w14:paraId="14D75634" w14:textId="77777777" w:rsidR="00370999" w:rsidRDefault="0072389C">
      <w:pPr>
        <w:spacing w:after="0" w:line="240" w:lineRule="auto"/>
        <w:rPr>
          <w:sz w:val="18"/>
          <w:szCs w:val="18"/>
        </w:rPr>
      </w:pPr>
      <w:r>
        <w:rPr>
          <w:sz w:val="24"/>
          <w:szCs w:val="24"/>
        </w:rPr>
        <w:t>  </w:t>
      </w:r>
    </w:p>
    <w:p w14:paraId="2412C942" w14:textId="77777777" w:rsidR="00370999" w:rsidRDefault="0072389C">
      <w:pPr>
        <w:spacing w:after="0" w:line="240" w:lineRule="auto"/>
        <w:rPr>
          <w:sz w:val="18"/>
          <w:szCs w:val="18"/>
          <w:u w:val="single"/>
        </w:rPr>
      </w:pPr>
      <w:r>
        <w:rPr>
          <w:i/>
          <w:sz w:val="24"/>
          <w:szCs w:val="24"/>
          <w:u w:val="single"/>
        </w:rPr>
        <w:t>Scene 2</w:t>
      </w:r>
      <w:r>
        <w:rPr>
          <w:sz w:val="24"/>
          <w:szCs w:val="24"/>
          <w:u w:val="single"/>
        </w:rPr>
        <w:t>:   </w:t>
      </w:r>
    </w:p>
    <w:p w14:paraId="7FBF9D93" w14:textId="77777777" w:rsidR="00370999" w:rsidRDefault="0072389C">
      <w:pPr>
        <w:spacing w:after="0" w:line="240" w:lineRule="auto"/>
        <w:rPr>
          <w:sz w:val="18"/>
          <w:szCs w:val="18"/>
        </w:rPr>
      </w:pPr>
      <w:r>
        <w:rPr>
          <w:sz w:val="24"/>
          <w:szCs w:val="24"/>
        </w:rPr>
        <w:t>Bezoekers komen in de wachtrij Binnen in een slaapkamer (ruimte) waarin Wendy en John een verhaal voorlezen (Peter pan, Frozen, Lion King) (levenslessen).</w:t>
      </w:r>
    </w:p>
    <w:p w14:paraId="750CFDDF" w14:textId="77777777" w:rsidR="00370999" w:rsidRDefault="0072389C">
      <w:pPr>
        <w:spacing w:after="0" w:line="240" w:lineRule="auto"/>
        <w:rPr>
          <w:sz w:val="18"/>
          <w:szCs w:val="18"/>
        </w:rPr>
      </w:pPr>
      <w:r>
        <w:rPr>
          <w:sz w:val="24"/>
          <w:szCs w:val="24"/>
        </w:rPr>
        <w:t>Voelen; </w:t>
      </w:r>
      <w:r>
        <w:rPr>
          <w:b/>
          <w:sz w:val="24"/>
          <w:szCs w:val="24"/>
        </w:rPr>
        <w:t>DEKEN</w:t>
      </w:r>
      <w:r>
        <w:rPr>
          <w:sz w:val="24"/>
          <w:szCs w:val="24"/>
        </w:rPr>
        <w:t>  </w:t>
      </w:r>
      <w:r>
        <w:rPr>
          <w:sz w:val="24"/>
          <w:szCs w:val="24"/>
        </w:rPr>
        <w:br/>
        <w:t>Horen;</w:t>
      </w:r>
      <w:r>
        <w:rPr>
          <w:b/>
          <w:sz w:val="24"/>
          <w:szCs w:val="24"/>
        </w:rPr>
        <w:t> Slaapliedje </w:t>
      </w:r>
      <w:r>
        <w:rPr>
          <w:sz w:val="24"/>
          <w:szCs w:val="24"/>
        </w:rPr>
        <w:t>  </w:t>
      </w:r>
      <w:r>
        <w:rPr>
          <w:sz w:val="24"/>
          <w:szCs w:val="24"/>
        </w:rPr>
        <w:br/>
        <w:t>Zien;</w:t>
      </w:r>
      <w:r>
        <w:rPr>
          <w:b/>
          <w:sz w:val="24"/>
          <w:szCs w:val="24"/>
        </w:rPr>
        <w:t> kleuren blauw en geel (nacht, sterren en dromen)</w:t>
      </w:r>
      <w:r>
        <w:rPr>
          <w:sz w:val="24"/>
          <w:szCs w:val="24"/>
        </w:rPr>
        <w:t>  </w:t>
      </w:r>
      <w:r>
        <w:rPr>
          <w:sz w:val="24"/>
          <w:szCs w:val="24"/>
        </w:rPr>
        <w:br/>
        <w:t>Ruiken;</w:t>
      </w:r>
      <w:r>
        <w:rPr>
          <w:b/>
          <w:sz w:val="24"/>
          <w:szCs w:val="24"/>
        </w:rPr>
        <w:t> boekengeur</w:t>
      </w:r>
      <w:r>
        <w:rPr>
          <w:sz w:val="24"/>
          <w:szCs w:val="24"/>
        </w:rPr>
        <w:t>  </w:t>
      </w:r>
    </w:p>
    <w:p w14:paraId="0E743C64" w14:textId="77777777" w:rsidR="00370999" w:rsidRDefault="0072389C">
      <w:pPr>
        <w:spacing w:after="0" w:line="240" w:lineRule="auto"/>
        <w:rPr>
          <w:sz w:val="18"/>
          <w:szCs w:val="18"/>
        </w:rPr>
      </w:pPr>
      <w:r>
        <w:rPr>
          <w:sz w:val="24"/>
          <w:szCs w:val="24"/>
        </w:rPr>
        <w:t>  </w:t>
      </w:r>
    </w:p>
    <w:p w14:paraId="1C3D7CDB" w14:textId="77777777" w:rsidR="00370999" w:rsidRDefault="0072389C">
      <w:pPr>
        <w:spacing w:after="0" w:line="240" w:lineRule="auto"/>
        <w:rPr>
          <w:sz w:val="18"/>
          <w:szCs w:val="18"/>
          <w:u w:val="single"/>
        </w:rPr>
      </w:pPr>
      <w:r>
        <w:rPr>
          <w:i/>
          <w:sz w:val="24"/>
          <w:szCs w:val="24"/>
          <w:u w:val="single"/>
        </w:rPr>
        <w:t>Scene 3</w:t>
      </w:r>
      <w:r>
        <w:rPr>
          <w:sz w:val="24"/>
          <w:szCs w:val="24"/>
          <w:u w:val="single"/>
        </w:rPr>
        <w:t>:    </w:t>
      </w:r>
    </w:p>
    <w:p w14:paraId="7DEB9DB2" w14:textId="77777777" w:rsidR="00370999" w:rsidRDefault="0072389C">
      <w:pPr>
        <w:spacing w:after="0" w:line="240" w:lineRule="auto"/>
        <w:rPr>
          <w:sz w:val="18"/>
          <w:szCs w:val="18"/>
        </w:rPr>
      </w:pPr>
      <w:r>
        <w:rPr>
          <w:sz w:val="24"/>
          <w:szCs w:val="24"/>
        </w:rPr>
        <w:t>Bezoekers stappen in een Karretje en Tinkerbell en Peter Pan komen. Pixie dust wordt over de bezoeker heen gegooid. Het raam gaat open en er komt een windvlaag. Daarna rijdt het karretje door een raam naar Neverland. De achtbaan begint en via Londen komen de bezoekers door middel van een looping in Neverland terecht.  </w:t>
      </w:r>
    </w:p>
    <w:p w14:paraId="530DA216" w14:textId="3254AE42" w:rsidR="00370999" w:rsidRDefault="0072389C">
      <w:pPr>
        <w:spacing w:after="0" w:line="240" w:lineRule="auto"/>
        <w:rPr>
          <w:sz w:val="18"/>
          <w:szCs w:val="18"/>
        </w:rPr>
      </w:pPr>
      <w:r w:rsidRPr="7A19E3A3">
        <w:rPr>
          <w:sz w:val="24"/>
          <w:szCs w:val="24"/>
        </w:rPr>
        <w:t>Voelen; </w:t>
      </w:r>
      <w:r w:rsidRPr="7A19E3A3">
        <w:rPr>
          <w:b/>
          <w:bCs/>
          <w:sz w:val="24"/>
          <w:szCs w:val="24"/>
        </w:rPr>
        <w:t>Nevel (pixie dust) raam open (wind)</w:t>
      </w:r>
      <w:r w:rsidRPr="7A19E3A3">
        <w:rPr>
          <w:sz w:val="24"/>
          <w:szCs w:val="24"/>
        </w:rPr>
        <w:t>  </w:t>
      </w:r>
      <w:r>
        <w:br/>
      </w:r>
      <w:r w:rsidRPr="7A19E3A3">
        <w:rPr>
          <w:sz w:val="24"/>
          <w:szCs w:val="24"/>
        </w:rPr>
        <w:t>Horen; </w:t>
      </w:r>
      <w:r w:rsidRPr="7A19E3A3">
        <w:rPr>
          <w:b/>
          <w:bCs/>
          <w:sz w:val="24"/>
          <w:szCs w:val="24"/>
        </w:rPr>
        <w:t>avontuurlijke peter pan muziek</w:t>
      </w:r>
      <w:r w:rsidRPr="7A19E3A3">
        <w:rPr>
          <w:sz w:val="24"/>
          <w:szCs w:val="24"/>
        </w:rPr>
        <w:t>  </w:t>
      </w:r>
      <w:r>
        <w:br/>
      </w:r>
      <w:r w:rsidR="3B45C29C" w:rsidRPr="7A19E3A3">
        <w:rPr>
          <w:sz w:val="24"/>
          <w:szCs w:val="24"/>
        </w:rPr>
        <w:t>Z</w:t>
      </w:r>
      <w:r w:rsidRPr="7A19E3A3">
        <w:rPr>
          <w:sz w:val="24"/>
          <w:szCs w:val="24"/>
        </w:rPr>
        <w:t>ien; </w:t>
      </w:r>
      <w:r w:rsidRPr="7A19E3A3">
        <w:rPr>
          <w:b/>
          <w:bCs/>
          <w:sz w:val="24"/>
          <w:szCs w:val="24"/>
        </w:rPr>
        <w:t>Reis naar Neverland / Londen bij</w:t>
      </w:r>
      <w:r w:rsidRPr="7A19E3A3">
        <w:rPr>
          <w:sz w:val="24"/>
          <w:szCs w:val="24"/>
        </w:rPr>
        <w:t> </w:t>
      </w:r>
      <w:r w:rsidRPr="7A19E3A3">
        <w:rPr>
          <w:b/>
          <w:bCs/>
          <w:sz w:val="24"/>
          <w:szCs w:val="24"/>
        </w:rPr>
        <w:t>nacht (sterren)</w:t>
      </w:r>
      <w:r w:rsidRPr="7A19E3A3">
        <w:rPr>
          <w:sz w:val="24"/>
          <w:szCs w:val="24"/>
        </w:rPr>
        <w:t>  </w:t>
      </w:r>
      <w:r>
        <w:br/>
      </w:r>
      <w:r w:rsidRPr="7A19E3A3">
        <w:rPr>
          <w:sz w:val="24"/>
          <w:szCs w:val="24"/>
        </w:rPr>
        <w:t>Ruiken: </w:t>
      </w:r>
      <w:r w:rsidR="01C21CFA" w:rsidRPr="7A19E3A3">
        <w:rPr>
          <w:b/>
          <w:bCs/>
          <w:sz w:val="24"/>
          <w:szCs w:val="24"/>
        </w:rPr>
        <w:t>Vanille/</w:t>
      </w:r>
      <w:r w:rsidRPr="7A19E3A3">
        <w:rPr>
          <w:b/>
          <w:bCs/>
          <w:sz w:val="24"/>
          <w:szCs w:val="24"/>
        </w:rPr>
        <w:t> stadsgeur</w:t>
      </w:r>
      <w:r w:rsidRPr="7A19E3A3">
        <w:rPr>
          <w:sz w:val="24"/>
          <w:szCs w:val="24"/>
        </w:rPr>
        <w:t>  </w:t>
      </w:r>
    </w:p>
    <w:p w14:paraId="4D0FF989" w14:textId="77777777" w:rsidR="00370999" w:rsidRDefault="0072389C">
      <w:pPr>
        <w:spacing w:after="0" w:line="240" w:lineRule="auto"/>
        <w:rPr>
          <w:sz w:val="18"/>
          <w:szCs w:val="18"/>
        </w:rPr>
      </w:pPr>
      <w:r>
        <w:rPr>
          <w:sz w:val="24"/>
          <w:szCs w:val="24"/>
        </w:rPr>
        <w:t>  </w:t>
      </w:r>
      <w:r>
        <w:rPr>
          <w:sz w:val="24"/>
          <w:szCs w:val="24"/>
        </w:rPr>
        <w:br/>
      </w:r>
      <w:r>
        <w:rPr>
          <w:i/>
          <w:sz w:val="24"/>
          <w:szCs w:val="24"/>
          <w:u w:val="single"/>
        </w:rPr>
        <w:t>Scene 4</w:t>
      </w:r>
      <w:r>
        <w:rPr>
          <w:sz w:val="24"/>
          <w:szCs w:val="24"/>
          <w:u w:val="single"/>
        </w:rPr>
        <w:t>:   </w:t>
      </w:r>
    </w:p>
    <w:p w14:paraId="78E4EAE9" w14:textId="3AC34CE6" w:rsidR="00370999" w:rsidRDefault="0072389C">
      <w:pPr>
        <w:spacing w:after="0" w:line="240" w:lineRule="auto"/>
        <w:rPr>
          <w:sz w:val="18"/>
          <w:szCs w:val="18"/>
        </w:rPr>
      </w:pPr>
      <w:r w:rsidRPr="7A19E3A3">
        <w:rPr>
          <w:sz w:val="24"/>
          <w:szCs w:val="24"/>
        </w:rPr>
        <w:t>Bezoekers komen terecht in Neverland, maar dit blijkt een sneeuwstorm te zijn…  </w:t>
      </w:r>
      <w:r>
        <w:br/>
      </w:r>
      <w:r w:rsidRPr="7A19E3A3">
        <w:rPr>
          <w:sz w:val="24"/>
          <w:szCs w:val="24"/>
        </w:rPr>
        <w:t>Voelen; </w:t>
      </w:r>
      <w:r w:rsidRPr="7A19E3A3">
        <w:rPr>
          <w:b/>
          <w:bCs/>
          <w:sz w:val="24"/>
          <w:szCs w:val="24"/>
        </w:rPr>
        <w:t>Wind/ Koud/ Sneeuw</w:t>
      </w:r>
      <w:r w:rsidRPr="7A19E3A3">
        <w:rPr>
          <w:sz w:val="24"/>
          <w:szCs w:val="24"/>
        </w:rPr>
        <w:t>  </w:t>
      </w:r>
      <w:r>
        <w:br/>
      </w:r>
      <w:r w:rsidRPr="7A19E3A3">
        <w:rPr>
          <w:sz w:val="24"/>
          <w:szCs w:val="24"/>
        </w:rPr>
        <w:t>Horen; </w:t>
      </w:r>
      <w:r w:rsidRPr="7A19E3A3">
        <w:rPr>
          <w:b/>
          <w:bCs/>
          <w:sz w:val="24"/>
          <w:szCs w:val="24"/>
        </w:rPr>
        <w:t>Sneeuwstorm</w:t>
      </w:r>
      <w:r w:rsidRPr="7A19E3A3">
        <w:rPr>
          <w:sz w:val="24"/>
          <w:szCs w:val="24"/>
        </w:rPr>
        <w:t>  </w:t>
      </w:r>
      <w:r>
        <w:br/>
      </w:r>
      <w:r w:rsidR="2412B590" w:rsidRPr="7A19E3A3">
        <w:rPr>
          <w:sz w:val="24"/>
          <w:szCs w:val="24"/>
        </w:rPr>
        <w:t>Z</w:t>
      </w:r>
      <w:r w:rsidRPr="7A19E3A3">
        <w:rPr>
          <w:sz w:val="24"/>
          <w:szCs w:val="24"/>
        </w:rPr>
        <w:t>ien; </w:t>
      </w:r>
      <w:r w:rsidRPr="7A19E3A3">
        <w:rPr>
          <w:b/>
          <w:bCs/>
          <w:sz w:val="24"/>
          <w:szCs w:val="24"/>
        </w:rPr>
        <w:t>Sneeuw</w:t>
      </w:r>
      <w:r w:rsidRPr="7A19E3A3">
        <w:rPr>
          <w:sz w:val="24"/>
          <w:szCs w:val="24"/>
        </w:rPr>
        <w:t>  </w:t>
      </w:r>
      <w:r>
        <w:br/>
      </w:r>
      <w:r w:rsidRPr="7A19E3A3">
        <w:rPr>
          <w:sz w:val="24"/>
          <w:szCs w:val="24"/>
        </w:rPr>
        <w:t>Ruiken: </w:t>
      </w:r>
      <w:r w:rsidRPr="7A19E3A3">
        <w:rPr>
          <w:b/>
          <w:bCs/>
          <w:sz w:val="24"/>
          <w:szCs w:val="24"/>
        </w:rPr>
        <w:t>Dennenbomen</w:t>
      </w:r>
      <w:r w:rsidRPr="7A19E3A3">
        <w:rPr>
          <w:sz w:val="24"/>
          <w:szCs w:val="24"/>
        </w:rPr>
        <w:t>  </w:t>
      </w:r>
    </w:p>
    <w:p w14:paraId="0114ED4D" w14:textId="77777777" w:rsidR="00370999" w:rsidRDefault="0072389C">
      <w:pPr>
        <w:spacing w:after="0" w:line="240" w:lineRule="auto"/>
        <w:rPr>
          <w:sz w:val="18"/>
          <w:szCs w:val="18"/>
        </w:rPr>
      </w:pPr>
      <w:r>
        <w:rPr>
          <w:sz w:val="24"/>
          <w:szCs w:val="24"/>
        </w:rPr>
        <w:t>  </w:t>
      </w:r>
    </w:p>
    <w:p w14:paraId="1AE051CE" w14:textId="77777777" w:rsidR="00370999" w:rsidRDefault="0072389C">
      <w:pPr>
        <w:spacing w:after="0" w:line="240" w:lineRule="auto"/>
        <w:rPr>
          <w:sz w:val="18"/>
          <w:szCs w:val="18"/>
          <w:u w:val="single"/>
        </w:rPr>
      </w:pPr>
      <w:r>
        <w:rPr>
          <w:i/>
          <w:sz w:val="24"/>
          <w:szCs w:val="24"/>
          <w:u w:val="single"/>
        </w:rPr>
        <w:t>Scene 5: </w:t>
      </w:r>
      <w:r>
        <w:rPr>
          <w:sz w:val="24"/>
          <w:szCs w:val="24"/>
          <w:u w:val="single"/>
        </w:rPr>
        <w:t>  </w:t>
      </w:r>
    </w:p>
    <w:p w14:paraId="2AAF1378" w14:textId="77777777" w:rsidR="00370999" w:rsidRDefault="0072389C">
      <w:pPr>
        <w:spacing w:after="0" w:line="240" w:lineRule="auto"/>
        <w:rPr>
          <w:sz w:val="18"/>
          <w:szCs w:val="18"/>
        </w:rPr>
      </w:pPr>
      <w:r>
        <w:rPr>
          <w:sz w:val="24"/>
          <w:szCs w:val="24"/>
        </w:rPr>
        <w:t>Abrupte stop door Elsa/ Elsa zet de attractie stop en de bezoekers staan stil in een ‘’sneeuw wereld’’. </w:t>
      </w:r>
    </w:p>
    <w:p w14:paraId="198ABA73" w14:textId="3C9A37D5" w:rsidR="00370999" w:rsidRDefault="0072389C">
      <w:pPr>
        <w:spacing w:after="0" w:line="240" w:lineRule="auto"/>
        <w:rPr>
          <w:sz w:val="18"/>
          <w:szCs w:val="18"/>
        </w:rPr>
      </w:pPr>
      <w:r w:rsidRPr="7A19E3A3">
        <w:rPr>
          <w:sz w:val="24"/>
          <w:szCs w:val="24"/>
        </w:rPr>
        <w:t>Voelen; </w:t>
      </w:r>
      <w:r w:rsidRPr="7A19E3A3">
        <w:rPr>
          <w:b/>
          <w:bCs/>
          <w:sz w:val="24"/>
          <w:szCs w:val="24"/>
        </w:rPr>
        <w:t>Trillende karretjes, kou</w:t>
      </w:r>
      <w:r w:rsidRPr="7A19E3A3">
        <w:rPr>
          <w:sz w:val="24"/>
          <w:szCs w:val="24"/>
        </w:rPr>
        <w:t>  </w:t>
      </w:r>
      <w:r>
        <w:br/>
      </w:r>
      <w:r w:rsidRPr="7A19E3A3">
        <w:rPr>
          <w:sz w:val="24"/>
          <w:szCs w:val="24"/>
        </w:rPr>
        <w:t>Horen; </w:t>
      </w:r>
      <w:r w:rsidRPr="7A19E3A3">
        <w:rPr>
          <w:b/>
          <w:bCs/>
          <w:sz w:val="24"/>
          <w:szCs w:val="24"/>
        </w:rPr>
        <w:t>Sneeuwstorm, Elsa, Spannende muziek</w:t>
      </w:r>
      <w:r w:rsidRPr="7A19E3A3">
        <w:rPr>
          <w:sz w:val="24"/>
          <w:szCs w:val="24"/>
        </w:rPr>
        <w:t>  </w:t>
      </w:r>
      <w:r>
        <w:br/>
      </w:r>
      <w:r w:rsidR="0EB0E2B9" w:rsidRPr="7A19E3A3">
        <w:rPr>
          <w:sz w:val="24"/>
          <w:szCs w:val="24"/>
        </w:rPr>
        <w:t>Z</w:t>
      </w:r>
      <w:r w:rsidRPr="7A19E3A3">
        <w:rPr>
          <w:sz w:val="24"/>
          <w:szCs w:val="24"/>
        </w:rPr>
        <w:t>ien; </w:t>
      </w:r>
      <w:r w:rsidRPr="7A19E3A3">
        <w:rPr>
          <w:b/>
          <w:bCs/>
          <w:sz w:val="24"/>
          <w:szCs w:val="24"/>
        </w:rPr>
        <w:t>Sneeuw, Elsa, Tinkerbell en Peter (hologram)</w:t>
      </w:r>
      <w:r w:rsidRPr="7A19E3A3">
        <w:rPr>
          <w:sz w:val="24"/>
          <w:szCs w:val="24"/>
        </w:rPr>
        <w:t>  </w:t>
      </w:r>
      <w:r>
        <w:br/>
      </w:r>
      <w:r w:rsidRPr="7A19E3A3">
        <w:rPr>
          <w:sz w:val="24"/>
          <w:szCs w:val="24"/>
        </w:rPr>
        <w:t>Ruiken: </w:t>
      </w:r>
      <w:r w:rsidRPr="7A19E3A3">
        <w:rPr>
          <w:b/>
          <w:bCs/>
          <w:sz w:val="24"/>
          <w:szCs w:val="24"/>
        </w:rPr>
        <w:t>Dennenbomen</w:t>
      </w:r>
      <w:r w:rsidRPr="7A19E3A3">
        <w:rPr>
          <w:sz w:val="24"/>
          <w:szCs w:val="24"/>
        </w:rPr>
        <w:t>  </w:t>
      </w:r>
    </w:p>
    <w:p w14:paraId="7A1F936C" w14:textId="77777777" w:rsidR="00370999" w:rsidRDefault="0072389C">
      <w:pPr>
        <w:spacing w:after="0" w:line="240" w:lineRule="auto"/>
        <w:rPr>
          <w:sz w:val="18"/>
          <w:szCs w:val="18"/>
        </w:rPr>
      </w:pPr>
      <w:r>
        <w:rPr>
          <w:sz w:val="24"/>
          <w:szCs w:val="24"/>
        </w:rPr>
        <w:t>  </w:t>
      </w:r>
    </w:p>
    <w:p w14:paraId="28677CED" w14:textId="77777777" w:rsidR="00370999" w:rsidRDefault="0072389C">
      <w:pPr>
        <w:spacing w:after="0" w:line="240" w:lineRule="auto"/>
        <w:rPr>
          <w:sz w:val="18"/>
          <w:szCs w:val="18"/>
          <w:u w:val="single"/>
        </w:rPr>
      </w:pPr>
      <w:r>
        <w:rPr>
          <w:i/>
          <w:sz w:val="24"/>
          <w:szCs w:val="24"/>
          <w:u w:val="single"/>
        </w:rPr>
        <w:t>Scene 6:  </w:t>
      </w:r>
      <w:r>
        <w:rPr>
          <w:sz w:val="24"/>
          <w:szCs w:val="24"/>
          <w:u w:val="single"/>
        </w:rPr>
        <w:t> </w:t>
      </w:r>
    </w:p>
    <w:p w14:paraId="25305482" w14:textId="6350150C" w:rsidR="00370999" w:rsidRDefault="0072389C">
      <w:pPr>
        <w:spacing w:after="0" w:line="240" w:lineRule="auto"/>
        <w:rPr>
          <w:sz w:val="18"/>
          <w:szCs w:val="18"/>
        </w:rPr>
      </w:pPr>
      <w:r w:rsidRPr="7A19E3A3">
        <w:rPr>
          <w:sz w:val="24"/>
          <w:szCs w:val="24"/>
        </w:rPr>
        <w:t>Wendy wordt bevroren door Elsa, bezoeker mag kiezen met knoppen (interactief)</w:t>
      </w:r>
      <w:r w:rsidR="24DE7A22" w:rsidRPr="7A19E3A3">
        <w:rPr>
          <w:sz w:val="24"/>
          <w:szCs w:val="24"/>
        </w:rPr>
        <w:t>.</w:t>
      </w:r>
      <w:r w:rsidRPr="7A19E3A3">
        <w:rPr>
          <w:sz w:val="24"/>
          <w:szCs w:val="24"/>
        </w:rPr>
        <w:t> </w:t>
      </w:r>
    </w:p>
    <w:p w14:paraId="4A26D2D9" w14:textId="2AA8171E" w:rsidR="00370999" w:rsidRDefault="0072389C">
      <w:pPr>
        <w:spacing w:after="0" w:line="240" w:lineRule="auto"/>
        <w:rPr>
          <w:sz w:val="18"/>
          <w:szCs w:val="18"/>
        </w:rPr>
      </w:pPr>
      <w:r w:rsidRPr="7A19E3A3">
        <w:rPr>
          <w:sz w:val="24"/>
          <w:szCs w:val="24"/>
        </w:rPr>
        <w:t>Horen; </w:t>
      </w:r>
      <w:r w:rsidRPr="7A19E3A3">
        <w:rPr>
          <w:b/>
          <w:bCs/>
          <w:sz w:val="24"/>
          <w:szCs w:val="24"/>
        </w:rPr>
        <w:t>Ijs bevriest</w:t>
      </w:r>
      <w:r w:rsidRPr="7A19E3A3">
        <w:rPr>
          <w:sz w:val="24"/>
          <w:szCs w:val="24"/>
        </w:rPr>
        <w:t>  </w:t>
      </w:r>
      <w:r>
        <w:br/>
      </w:r>
      <w:r w:rsidR="68D35F9B" w:rsidRPr="7A19E3A3">
        <w:rPr>
          <w:sz w:val="24"/>
          <w:szCs w:val="24"/>
        </w:rPr>
        <w:t>Zie</w:t>
      </w:r>
      <w:r w:rsidRPr="7A19E3A3">
        <w:rPr>
          <w:sz w:val="24"/>
          <w:szCs w:val="24"/>
        </w:rPr>
        <w:t>n; </w:t>
      </w:r>
      <w:r w:rsidRPr="7A19E3A3">
        <w:rPr>
          <w:b/>
          <w:bCs/>
          <w:sz w:val="24"/>
          <w:szCs w:val="24"/>
        </w:rPr>
        <w:t>Wendy die bevriest</w:t>
      </w:r>
      <w:r w:rsidRPr="7A19E3A3">
        <w:rPr>
          <w:sz w:val="24"/>
          <w:szCs w:val="24"/>
        </w:rPr>
        <w:t>  </w:t>
      </w:r>
      <w:r>
        <w:br/>
      </w:r>
      <w:r w:rsidRPr="7A19E3A3">
        <w:rPr>
          <w:sz w:val="24"/>
          <w:szCs w:val="24"/>
        </w:rPr>
        <w:t>Voelen; </w:t>
      </w:r>
      <w:r w:rsidRPr="7A19E3A3">
        <w:rPr>
          <w:b/>
          <w:bCs/>
          <w:sz w:val="24"/>
          <w:szCs w:val="24"/>
        </w:rPr>
        <w:t>Koud, wind</w:t>
      </w:r>
      <w:r w:rsidRPr="7A19E3A3">
        <w:rPr>
          <w:sz w:val="24"/>
          <w:szCs w:val="24"/>
        </w:rPr>
        <w:t>  </w:t>
      </w:r>
      <w:r>
        <w:br/>
      </w:r>
      <w:r w:rsidRPr="7A19E3A3">
        <w:rPr>
          <w:sz w:val="24"/>
          <w:szCs w:val="24"/>
        </w:rPr>
        <w:t>Ruiken; </w:t>
      </w:r>
      <w:r w:rsidRPr="7A19E3A3">
        <w:rPr>
          <w:b/>
          <w:bCs/>
          <w:sz w:val="24"/>
          <w:szCs w:val="24"/>
        </w:rPr>
        <w:t>Dennenbomen</w:t>
      </w:r>
      <w:r w:rsidRPr="7A19E3A3">
        <w:rPr>
          <w:sz w:val="24"/>
          <w:szCs w:val="24"/>
        </w:rPr>
        <w:t>  </w:t>
      </w:r>
    </w:p>
    <w:p w14:paraId="4E739D95" w14:textId="77777777" w:rsidR="00370999" w:rsidRPr="00D169D9" w:rsidRDefault="0072389C">
      <w:pPr>
        <w:spacing w:after="0" w:line="240" w:lineRule="auto"/>
        <w:rPr>
          <w:sz w:val="18"/>
          <w:szCs w:val="18"/>
          <w:lang w:val="en-US"/>
        </w:rPr>
      </w:pPr>
      <w:r w:rsidRPr="00D169D9">
        <w:rPr>
          <w:sz w:val="24"/>
          <w:szCs w:val="24"/>
          <w:lang w:val="en-US"/>
        </w:rPr>
        <w:t>  </w:t>
      </w:r>
    </w:p>
    <w:p w14:paraId="4471334C" w14:textId="77777777" w:rsidR="00370999" w:rsidRPr="00D169D9" w:rsidRDefault="0072389C">
      <w:pPr>
        <w:spacing w:after="0" w:line="240" w:lineRule="auto"/>
        <w:rPr>
          <w:sz w:val="18"/>
          <w:szCs w:val="18"/>
          <w:u w:val="single"/>
          <w:lang w:val="en-US"/>
        </w:rPr>
      </w:pPr>
      <w:r w:rsidRPr="00D169D9">
        <w:rPr>
          <w:i/>
          <w:sz w:val="24"/>
          <w:szCs w:val="24"/>
          <w:u w:val="single"/>
          <w:lang w:val="en-US"/>
        </w:rPr>
        <w:t>Scene 7: </w:t>
      </w:r>
      <w:r w:rsidRPr="00D169D9">
        <w:rPr>
          <w:sz w:val="24"/>
          <w:szCs w:val="24"/>
          <w:u w:val="single"/>
          <w:lang w:val="en-US"/>
        </w:rPr>
        <w:t>  </w:t>
      </w:r>
    </w:p>
    <w:p w14:paraId="45C9C01A" w14:textId="77777777" w:rsidR="00370999" w:rsidRDefault="0072389C">
      <w:pPr>
        <w:spacing w:after="0" w:line="240" w:lineRule="auto"/>
        <w:rPr>
          <w:sz w:val="18"/>
          <w:szCs w:val="18"/>
        </w:rPr>
      </w:pPr>
      <w:r w:rsidRPr="00D169D9">
        <w:rPr>
          <w:sz w:val="24"/>
          <w:szCs w:val="24"/>
          <w:lang w:val="en-US"/>
        </w:rPr>
        <w:t xml:space="preserve">Wendy smelt. </w:t>
      </w:r>
      <w:r>
        <w:rPr>
          <w:sz w:val="24"/>
          <w:szCs w:val="24"/>
        </w:rPr>
        <w:t>Wendy ontdooit. De temperatuur gaat omhoog.  </w:t>
      </w:r>
    </w:p>
    <w:p w14:paraId="67DB88F3" w14:textId="097DFF16" w:rsidR="00370999" w:rsidRDefault="0072389C">
      <w:pPr>
        <w:spacing w:after="0" w:line="240" w:lineRule="auto"/>
        <w:rPr>
          <w:sz w:val="18"/>
          <w:szCs w:val="18"/>
        </w:rPr>
      </w:pPr>
      <w:r w:rsidRPr="7A19E3A3">
        <w:rPr>
          <w:sz w:val="24"/>
          <w:szCs w:val="24"/>
        </w:rPr>
        <w:t>Horen; </w:t>
      </w:r>
      <w:r w:rsidRPr="7A19E3A3">
        <w:rPr>
          <w:b/>
          <w:bCs/>
          <w:sz w:val="24"/>
          <w:szCs w:val="24"/>
        </w:rPr>
        <w:t>Smeltend ijs, victorie liedje</w:t>
      </w:r>
      <w:r w:rsidRPr="7A19E3A3">
        <w:rPr>
          <w:sz w:val="24"/>
          <w:szCs w:val="24"/>
        </w:rPr>
        <w:t>  </w:t>
      </w:r>
      <w:r>
        <w:br/>
      </w:r>
      <w:r w:rsidR="79A7C50E" w:rsidRPr="7A19E3A3">
        <w:rPr>
          <w:sz w:val="24"/>
          <w:szCs w:val="24"/>
        </w:rPr>
        <w:t>Zi</w:t>
      </w:r>
      <w:r w:rsidRPr="7A19E3A3">
        <w:rPr>
          <w:sz w:val="24"/>
          <w:szCs w:val="24"/>
        </w:rPr>
        <w:t>en; </w:t>
      </w:r>
      <w:r w:rsidRPr="7A19E3A3">
        <w:rPr>
          <w:b/>
          <w:bCs/>
          <w:sz w:val="24"/>
          <w:szCs w:val="24"/>
        </w:rPr>
        <w:t>Uit elkaar spattend ijs, ijspegels, Wendy ontdooid</w:t>
      </w:r>
      <w:r w:rsidRPr="7A19E3A3">
        <w:rPr>
          <w:sz w:val="24"/>
          <w:szCs w:val="24"/>
        </w:rPr>
        <w:t>  </w:t>
      </w:r>
      <w:r>
        <w:br/>
      </w:r>
      <w:r w:rsidRPr="7A19E3A3">
        <w:rPr>
          <w:sz w:val="24"/>
          <w:szCs w:val="24"/>
        </w:rPr>
        <w:t>Voelen; </w:t>
      </w:r>
      <w:r w:rsidRPr="7A19E3A3">
        <w:rPr>
          <w:b/>
          <w:bCs/>
          <w:sz w:val="24"/>
          <w:szCs w:val="24"/>
        </w:rPr>
        <w:t>Verandering van temperatuur</w:t>
      </w:r>
      <w:r w:rsidRPr="7A19E3A3">
        <w:rPr>
          <w:sz w:val="24"/>
          <w:szCs w:val="24"/>
        </w:rPr>
        <w:t>  </w:t>
      </w:r>
      <w:r>
        <w:br/>
      </w:r>
      <w:r w:rsidRPr="7A19E3A3">
        <w:rPr>
          <w:sz w:val="24"/>
          <w:szCs w:val="24"/>
        </w:rPr>
        <w:t>Ruiken; </w:t>
      </w:r>
      <w:r w:rsidRPr="7A19E3A3">
        <w:rPr>
          <w:b/>
          <w:bCs/>
          <w:sz w:val="24"/>
          <w:szCs w:val="24"/>
        </w:rPr>
        <w:t>Bloemetjes, zomer</w:t>
      </w:r>
      <w:r w:rsidRPr="7A19E3A3">
        <w:rPr>
          <w:sz w:val="24"/>
          <w:szCs w:val="24"/>
        </w:rPr>
        <w:t>  </w:t>
      </w:r>
    </w:p>
    <w:p w14:paraId="6C21B482" w14:textId="77777777" w:rsidR="00370999" w:rsidRDefault="0072389C">
      <w:pPr>
        <w:spacing w:after="0" w:line="240" w:lineRule="auto"/>
        <w:rPr>
          <w:sz w:val="18"/>
          <w:szCs w:val="18"/>
        </w:rPr>
      </w:pPr>
      <w:r>
        <w:rPr>
          <w:sz w:val="24"/>
          <w:szCs w:val="24"/>
        </w:rPr>
        <w:t>  </w:t>
      </w:r>
    </w:p>
    <w:p w14:paraId="6416BE15" w14:textId="77777777" w:rsidR="00370999" w:rsidRDefault="0072389C">
      <w:pPr>
        <w:spacing w:after="0" w:line="240" w:lineRule="auto"/>
        <w:rPr>
          <w:sz w:val="18"/>
          <w:szCs w:val="18"/>
          <w:u w:val="single"/>
        </w:rPr>
      </w:pPr>
      <w:r>
        <w:rPr>
          <w:i/>
          <w:sz w:val="24"/>
          <w:szCs w:val="24"/>
          <w:u w:val="single"/>
        </w:rPr>
        <w:t>Scene 8:  </w:t>
      </w:r>
      <w:r>
        <w:rPr>
          <w:sz w:val="24"/>
          <w:szCs w:val="24"/>
          <w:u w:val="single"/>
        </w:rPr>
        <w:t> </w:t>
      </w:r>
    </w:p>
    <w:p w14:paraId="57872A55" w14:textId="77777777" w:rsidR="00370999" w:rsidRDefault="0072389C">
      <w:pPr>
        <w:spacing w:after="0" w:line="240" w:lineRule="auto"/>
        <w:rPr>
          <w:sz w:val="18"/>
          <w:szCs w:val="18"/>
        </w:rPr>
      </w:pPr>
      <w:r>
        <w:rPr>
          <w:sz w:val="24"/>
          <w:szCs w:val="24"/>
        </w:rPr>
        <w:t>De bezoekers gaan door middel van een looping terug naar normaal Neverland.  </w:t>
      </w:r>
    </w:p>
    <w:p w14:paraId="776FDEA2" w14:textId="2F886237" w:rsidR="00370999" w:rsidRDefault="0072389C">
      <w:pPr>
        <w:spacing w:after="0" w:line="240" w:lineRule="auto"/>
        <w:rPr>
          <w:sz w:val="18"/>
          <w:szCs w:val="18"/>
        </w:rPr>
      </w:pPr>
      <w:r w:rsidRPr="7A19E3A3">
        <w:rPr>
          <w:sz w:val="24"/>
          <w:szCs w:val="24"/>
        </w:rPr>
        <w:t>Horen; </w:t>
      </w:r>
      <w:r w:rsidRPr="7A19E3A3">
        <w:rPr>
          <w:b/>
          <w:bCs/>
          <w:sz w:val="24"/>
          <w:szCs w:val="24"/>
        </w:rPr>
        <w:t>Vogeltjes, Peter pan muziek</w:t>
      </w:r>
      <w:r w:rsidRPr="7A19E3A3">
        <w:rPr>
          <w:sz w:val="24"/>
          <w:szCs w:val="24"/>
        </w:rPr>
        <w:t>  </w:t>
      </w:r>
      <w:r>
        <w:br/>
      </w:r>
      <w:r w:rsidR="01B3FDB9" w:rsidRPr="7A19E3A3">
        <w:rPr>
          <w:sz w:val="24"/>
          <w:szCs w:val="24"/>
        </w:rPr>
        <w:t>Z</w:t>
      </w:r>
      <w:r w:rsidRPr="7A19E3A3">
        <w:rPr>
          <w:sz w:val="24"/>
          <w:szCs w:val="24"/>
        </w:rPr>
        <w:t>ien; </w:t>
      </w:r>
      <w:r w:rsidRPr="7A19E3A3">
        <w:rPr>
          <w:b/>
          <w:bCs/>
          <w:sz w:val="24"/>
          <w:szCs w:val="24"/>
        </w:rPr>
        <w:t>Normale wereld van Neverland</w:t>
      </w:r>
      <w:r w:rsidRPr="7A19E3A3">
        <w:rPr>
          <w:sz w:val="24"/>
          <w:szCs w:val="24"/>
        </w:rPr>
        <w:t>  </w:t>
      </w:r>
      <w:r>
        <w:br/>
      </w:r>
      <w:r w:rsidRPr="7A19E3A3">
        <w:rPr>
          <w:sz w:val="24"/>
          <w:szCs w:val="24"/>
        </w:rPr>
        <w:t>Voelen;</w:t>
      </w:r>
      <w:r w:rsidRPr="7A19E3A3">
        <w:rPr>
          <w:b/>
          <w:bCs/>
          <w:sz w:val="24"/>
          <w:szCs w:val="24"/>
        </w:rPr>
        <w:t> Verandering van temperatuur wordt warmer</w:t>
      </w:r>
      <w:r w:rsidRPr="7A19E3A3">
        <w:rPr>
          <w:sz w:val="24"/>
          <w:szCs w:val="24"/>
        </w:rPr>
        <w:t>  </w:t>
      </w:r>
      <w:r>
        <w:br/>
      </w:r>
      <w:r w:rsidRPr="7A19E3A3">
        <w:rPr>
          <w:sz w:val="24"/>
          <w:szCs w:val="24"/>
        </w:rPr>
        <w:t>Ruiken; </w:t>
      </w:r>
      <w:r w:rsidRPr="7A19E3A3">
        <w:rPr>
          <w:b/>
          <w:bCs/>
          <w:sz w:val="24"/>
          <w:szCs w:val="24"/>
        </w:rPr>
        <w:t>bloemetjes, zomer</w:t>
      </w:r>
      <w:r w:rsidRPr="7A19E3A3">
        <w:rPr>
          <w:sz w:val="24"/>
          <w:szCs w:val="24"/>
        </w:rPr>
        <w:t>  </w:t>
      </w:r>
    </w:p>
    <w:p w14:paraId="19BCF24D" w14:textId="77777777" w:rsidR="00370999" w:rsidRDefault="0072389C">
      <w:pPr>
        <w:spacing w:after="0" w:line="240" w:lineRule="auto"/>
        <w:rPr>
          <w:sz w:val="18"/>
          <w:szCs w:val="18"/>
        </w:rPr>
      </w:pPr>
      <w:r>
        <w:rPr>
          <w:sz w:val="24"/>
          <w:szCs w:val="24"/>
        </w:rPr>
        <w:t>  </w:t>
      </w:r>
    </w:p>
    <w:p w14:paraId="00A83AC9" w14:textId="77777777" w:rsidR="00370999" w:rsidRDefault="0072389C">
      <w:pPr>
        <w:spacing w:after="0" w:line="240" w:lineRule="auto"/>
        <w:rPr>
          <w:sz w:val="18"/>
          <w:szCs w:val="18"/>
          <w:u w:val="single"/>
        </w:rPr>
      </w:pPr>
      <w:r>
        <w:rPr>
          <w:i/>
          <w:sz w:val="24"/>
          <w:szCs w:val="24"/>
          <w:u w:val="single"/>
        </w:rPr>
        <w:t>Scene 9: </w:t>
      </w:r>
      <w:r>
        <w:rPr>
          <w:sz w:val="24"/>
          <w:szCs w:val="24"/>
          <w:u w:val="single"/>
        </w:rPr>
        <w:t>  </w:t>
      </w:r>
    </w:p>
    <w:p w14:paraId="50E3D715" w14:textId="77777777" w:rsidR="00370999" w:rsidRDefault="0072389C">
      <w:pPr>
        <w:spacing w:after="0" w:line="240" w:lineRule="auto"/>
        <w:rPr>
          <w:sz w:val="18"/>
          <w:szCs w:val="18"/>
        </w:rPr>
      </w:pPr>
      <w:r>
        <w:rPr>
          <w:sz w:val="24"/>
          <w:szCs w:val="24"/>
        </w:rPr>
        <w:t>De bezoeker komt terecht in Neverland.  </w:t>
      </w:r>
    </w:p>
    <w:p w14:paraId="4FBF24F5" w14:textId="1AA97CF9" w:rsidR="00370999" w:rsidRDefault="0072389C">
      <w:pPr>
        <w:spacing w:after="0" w:line="240" w:lineRule="auto"/>
        <w:rPr>
          <w:sz w:val="18"/>
          <w:szCs w:val="18"/>
        </w:rPr>
      </w:pPr>
      <w:r w:rsidRPr="7A19E3A3">
        <w:rPr>
          <w:sz w:val="24"/>
          <w:szCs w:val="24"/>
        </w:rPr>
        <w:t>Horen; </w:t>
      </w:r>
      <w:r w:rsidRPr="7A19E3A3">
        <w:rPr>
          <w:b/>
          <w:bCs/>
          <w:sz w:val="24"/>
          <w:szCs w:val="24"/>
        </w:rPr>
        <w:t>Natuurgeluiden, Peter pan muziek</w:t>
      </w:r>
      <w:r w:rsidRPr="7A19E3A3">
        <w:rPr>
          <w:sz w:val="24"/>
          <w:szCs w:val="24"/>
        </w:rPr>
        <w:t>  </w:t>
      </w:r>
      <w:r>
        <w:br/>
      </w:r>
      <w:r w:rsidR="314FC6C3" w:rsidRPr="7A19E3A3">
        <w:rPr>
          <w:sz w:val="24"/>
          <w:szCs w:val="24"/>
        </w:rPr>
        <w:t>Z</w:t>
      </w:r>
      <w:r w:rsidRPr="7A19E3A3">
        <w:rPr>
          <w:sz w:val="24"/>
          <w:szCs w:val="24"/>
        </w:rPr>
        <w:t>ien; </w:t>
      </w:r>
      <w:r w:rsidRPr="7A19E3A3">
        <w:rPr>
          <w:b/>
          <w:bCs/>
          <w:sz w:val="24"/>
          <w:szCs w:val="24"/>
        </w:rPr>
        <w:t>Normale wereld van Neverland</w:t>
      </w:r>
      <w:r w:rsidRPr="7A19E3A3">
        <w:rPr>
          <w:sz w:val="24"/>
          <w:szCs w:val="24"/>
        </w:rPr>
        <w:t>  </w:t>
      </w:r>
      <w:r>
        <w:br/>
      </w:r>
      <w:r w:rsidRPr="7A19E3A3">
        <w:rPr>
          <w:sz w:val="24"/>
          <w:szCs w:val="24"/>
        </w:rPr>
        <w:t>Voelen; </w:t>
      </w:r>
      <w:r w:rsidRPr="7A19E3A3">
        <w:rPr>
          <w:b/>
          <w:bCs/>
          <w:sz w:val="24"/>
          <w:szCs w:val="24"/>
        </w:rPr>
        <w:t>Warmte van Neverland</w:t>
      </w:r>
      <w:r w:rsidRPr="7A19E3A3">
        <w:rPr>
          <w:sz w:val="24"/>
          <w:szCs w:val="24"/>
        </w:rPr>
        <w:t>  </w:t>
      </w:r>
      <w:r>
        <w:br/>
      </w:r>
      <w:r w:rsidRPr="7A19E3A3">
        <w:rPr>
          <w:sz w:val="24"/>
          <w:szCs w:val="24"/>
        </w:rPr>
        <w:t>Ruiken; </w:t>
      </w:r>
      <w:r w:rsidRPr="7A19E3A3">
        <w:rPr>
          <w:b/>
          <w:bCs/>
          <w:sz w:val="24"/>
          <w:szCs w:val="24"/>
        </w:rPr>
        <w:t>Strand, zeewater</w:t>
      </w:r>
      <w:r w:rsidRPr="7A19E3A3">
        <w:rPr>
          <w:sz w:val="24"/>
          <w:szCs w:val="24"/>
        </w:rPr>
        <w:t>  </w:t>
      </w:r>
    </w:p>
    <w:p w14:paraId="72F9B89F" w14:textId="77777777" w:rsidR="00370999" w:rsidRDefault="0072389C">
      <w:pPr>
        <w:spacing w:after="0" w:line="240" w:lineRule="auto"/>
        <w:rPr>
          <w:sz w:val="18"/>
          <w:szCs w:val="18"/>
        </w:rPr>
      </w:pPr>
      <w:r>
        <w:rPr>
          <w:sz w:val="24"/>
          <w:szCs w:val="24"/>
        </w:rPr>
        <w:t>  </w:t>
      </w:r>
    </w:p>
    <w:p w14:paraId="712CA1FF" w14:textId="77777777" w:rsidR="00370999" w:rsidRDefault="0072389C">
      <w:pPr>
        <w:spacing w:after="0" w:line="240" w:lineRule="auto"/>
        <w:rPr>
          <w:sz w:val="18"/>
          <w:szCs w:val="18"/>
          <w:u w:val="single"/>
        </w:rPr>
      </w:pPr>
      <w:r>
        <w:rPr>
          <w:i/>
          <w:sz w:val="24"/>
          <w:szCs w:val="24"/>
          <w:u w:val="single"/>
        </w:rPr>
        <w:t>Scène 10: </w:t>
      </w:r>
      <w:r>
        <w:rPr>
          <w:sz w:val="24"/>
          <w:szCs w:val="24"/>
          <w:u w:val="single"/>
        </w:rPr>
        <w:t> </w:t>
      </w:r>
    </w:p>
    <w:p w14:paraId="584FA5C0" w14:textId="77777777" w:rsidR="00370999" w:rsidRDefault="0072389C">
      <w:pPr>
        <w:spacing w:after="0" w:line="240" w:lineRule="auto"/>
        <w:rPr>
          <w:sz w:val="18"/>
          <w:szCs w:val="18"/>
        </w:rPr>
      </w:pPr>
      <w:r>
        <w:rPr>
          <w:sz w:val="24"/>
          <w:szCs w:val="24"/>
        </w:rPr>
        <w:t>De bezoeker ‘’vliegt’’ met het karretje terug door het raam de slaapkamer in. In de slaapkamer eindigt de attractie.  </w:t>
      </w:r>
    </w:p>
    <w:p w14:paraId="0296A92B" w14:textId="77777777" w:rsidR="00370999" w:rsidRDefault="0072389C">
      <w:pPr>
        <w:spacing w:after="0" w:line="240" w:lineRule="auto"/>
        <w:rPr>
          <w:sz w:val="18"/>
          <w:szCs w:val="18"/>
        </w:rPr>
      </w:pPr>
      <w:r>
        <w:rPr>
          <w:sz w:val="24"/>
          <w:szCs w:val="24"/>
        </w:rPr>
        <w:t>Voelen; </w:t>
      </w:r>
      <w:r>
        <w:rPr>
          <w:b/>
          <w:sz w:val="24"/>
          <w:szCs w:val="24"/>
        </w:rPr>
        <w:t>Deken</w:t>
      </w:r>
      <w:r>
        <w:rPr>
          <w:sz w:val="24"/>
          <w:szCs w:val="24"/>
        </w:rPr>
        <w:t> </w:t>
      </w:r>
      <w:r>
        <w:rPr>
          <w:sz w:val="24"/>
          <w:szCs w:val="24"/>
        </w:rPr>
        <w:br/>
        <w:t>Horen;</w:t>
      </w:r>
      <w:r>
        <w:rPr>
          <w:b/>
          <w:sz w:val="24"/>
          <w:szCs w:val="24"/>
        </w:rPr>
        <w:t> Slaapliedje </w:t>
      </w:r>
      <w:r>
        <w:rPr>
          <w:sz w:val="24"/>
          <w:szCs w:val="24"/>
        </w:rPr>
        <w:t>  </w:t>
      </w:r>
      <w:r>
        <w:rPr>
          <w:sz w:val="24"/>
          <w:szCs w:val="24"/>
        </w:rPr>
        <w:br/>
        <w:t>Zien;</w:t>
      </w:r>
      <w:r>
        <w:rPr>
          <w:b/>
          <w:sz w:val="24"/>
          <w:szCs w:val="24"/>
        </w:rPr>
        <w:t> Kleuren blauw en geel (nacht, sterren en dromen)</w:t>
      </w:r>
      <w:r>
        <w:rPr>
          <w:sz w:val="24"/>
          <w:szCs w:val="24"/>
        </w:rPr>
        <w:t>  </w:t>
      </w:r>
      <w:r>
        <w:rPr>
          <w:sz w:val="24"/>
          <w:szCs w:val="24"/>
        </w:rPr>
        <w:br/>
        <w:t>Ruiken;</w:t>
      </w:r>
      <w:r>
        <w:rPr>
          <w:b/>
          <w:sz w:val="24"/>
          <w:szCs w:val="24"/>
        </w:rPr>
        <w:t> Boekengeur</w:t>
      </w:r>
      <w:r>
        <w:rPr>
          <w:sz w:val="24"/>
          <w:szCs w:val="24"/>
        </w:rPr>
        <w:t>  </w:t>
      </w:r>
    </w:p>
    <w:p w14:paraId="68E4981B" w14:textId="77777777" w:rsidR="00370999" w:rsidRDefault="00370999">
      <w:pPr>
        <w:spacing w:after="0" w:line="240" w:lineRule="auto"/>
        <w:rPr>
          <w:rFonts w:ascii="Quattrocento Sans" w:eastAsia="Quattrocento Sans" w:hAnsi="Quattrocento Sans" w:cs="Quattrocento Sans"/>
          <w:sz w:val="18"/>
          <w:szCs w:val="18"/>
        </w:rPr>
      </w:pPr>
    </w:p>
    <w:p w14:paraId="24AC3A93" w14:textId="77777777" w:rsidR="00370999" w:rsidRDefault="0072389C">
      <w:pPr>
        <w:pStyle w:val="Heading2"/>
      </w:pPr>
      <w:bookmarkStart w:id="19" w:name="_Toc36984753"/>
      <w:r>
        <w:t>3.4 Verantwoording prototype</w:t>
      </w:r>
      <w:bookmarkEnd w:id="19"/>
    </w:p>
    <w:p w14:paraId="7E4FE00E" w14:textId="38F50D84" w:rsidR="00370999" w:rsidRDefault="0072389C">
      <w:pPr>
        <w:pBdr>
          <w:top w:val="nil"/>
          <w:left w:val="nil"/>
          <w:bottom w:val="nil"/>
          <w:right w:val="nil"/>
          <w:between w:val="nil"/>
        </w:pBdr>
        <w:spacing w:after="0" w:line="240" w:lineRule="auto"/>
        <w:jc w:val="both"/>
        <w:rPr>
          <w:sz w:val="24"/>
          <w:szCs w:val="24"/>
        </w:rPr>
      </w:pPr>
      <w:r w:rsidRPr="0C3F00C3">
        <w:rPr>
          <w:color w:val="000000" w:themeColor="text1"/>
          <w:sz w:val="24"/>
          <w:szCs w:val="24"/>
        </w:rPr>
        <w:t xml:space="preserve">Om het visueel te maken voor het publiek is er gekozen voor een aantal moodboards waarop verschillende afbeeldingen zichtbaar zijn waarbij er een impressie wordt gegeven van de uiteindelijke attractie. Er is gekozen om met drie verschillende moodboards te werken zodat het duidelijker werd wat er zich in welke </w:t>
      </w:r>
      <w:r>
        <w:rPr>
          <w:sz w:val="24"/>
          <w:szCs w:val="24"/>
        </w:rPr>
        <w:t>scène</w:t>
      </w:r>
      <w:r w:rsidRPr="0C3F00C3">
        <w:rPr>
          <w:color w:val="000000" w:themeColor="text1"/>
          <w:sz w:val="24"/>
          <w:szCs w:val="24"/>
        </w:rPr>
        <w:t xml:space="preserve"> af gaat spelen. Eén van de drie moodboards bestaat uit </w:t>
      </w:r>
      <w:r>
        <w:rPr>
          <w:sz w:val="24"/>
          <w:szCs w:val="24"/>
        </w:rPr>
        <w:t>kleurkeuze</w:t>
      </w:r>
      <w:r w:rsidRPr="0C3F00C3">
        <w:rPr>
          <w:color w:val="000000" w:themeColor="text1"/>
          <w:sz w:val="24"/>
          <w:szCs w:val="24"/>
        </w:rPr>
        <w:t xml:space="preserve">, deze kleuren zullen voornamelijk </w:t>
      </w:r>
      <w:r w:rsidR="1048BBC5" w:rsidRPr="0C3F00C3">
        <w:rPr>
          <w:color w:val="000000" w:themeColor="text1"/>
          <w:sz w:val="24"/>
          <w:szCs w:val="24"/>
        </w:rPr>
        <w:t>terugkomen</w:t>
      </w:r>
      <w:r w:rsidR="73398521" w:rsidRPr="0C3F00C3">
        <w:rPr>
          <w:color w:val="000000" w:themeColor="text1"/>
          <w:sz w:val="24"/>
          <w:szCs w:val="24"/>
        </w:rPr>
        <w:t xml:space="preserve"> </w:t>
      </w:r>
      <w:r w:rsidRPr="0C3F00C3">
        <w:rPr>
          <w:color w:val="000000" w:themeColor="text1"/>
          <w:sz w:val="24"/>
          <w:szCs w:val="24"/>
        </w:rPr>
        <w:t>in de attractie, omdat deze het beste in de storyline passen en ook het beste bij de verschillende emoties die opgeroepen worden bij het publiek.  </w:t>
      </w:r>
      <w:r w:rsidR="704AC8F5" w:rsidRPr="3EDEE016">
        <w:rPr>
          <w:sz w:val="24"/>
          <w:szCs w:val="24"/>
        </w:rPr>
        <w:t xml:space="preserve"> </w:t>
      </w:r>
    </w:p>
    <w:p w14:paraId="5953844D" w14:textId="77777777" w:rsidR="00370999" w:rsidRDefault="0072389C">
      <w:pPr>
        <w:spacing w:after="0" w:line="240" w:lineRule="auto"/>
        <w:jc w:val="both"/>
        <w:rPr>
          <w:rFonts w:ascii="Quattrocento Sans" w:eastAsia="Quattrocento Sans" w:hAnsi="Quattrocento Sans" w:cs="Quattrocento Sans"/>
          <w:sz w:val="18"/>
          <w:szCs w:val="18"/>
        </w:rPr>
      </w:pPr>
      <w:r>
        <w:rPr>
          <w:rFonts w:ascii="Arial" w:eastAsia="Arial" w:hAnsi="Arial" w:cs="Arial"/>
          <w:sz w:val="24"/>
          <w:szCs w:val="24"/>
        </w:rPr>
        <w:t> </w:t>
      </w:r>
    </w:p>
    <w:p w14:paraId="74076AB1" w14:textId="77777777" w:rsidR="00370999" w:rsidRDefault="0072389C">
      <w:pPr>
        <w:spacing w:after="0" w:line="240" w:lineRule="auto"/>
        <w:jc w:val="both"/>
        <w:rPr>
          <w:rFonts w:ascii="Quattrocento Sans" w:eastAsia="Quattrocento Sans" w:hAnsi="Quattrocento Sans" w:cs="Quattrocento Sans"/>
          <w:sz w:val="18"/>
          <w:szCs w:val="18"/>
          <w:u w:val="single"/>
        </w:rPr>
      </w:pPr>
      <w:r>
        <w:rPr>
          <w:rFonts w:ascii="Arial" w:eastAsia="Arial" w:hAnsi="Arial" w:cs="Arial"/>
          <w:sz w:val="24"/>
          <w:szCs w:val="24"/>
          <w:u w:val="single"/>
        </w:rPr>
        <w:t>Moodboard 1: </w:t>
      </w:r>
    </w:p>
    <w:p w14:paraId="5B94F7A5" w14:textId="77777777" w:rsidR="00370999" w:rsidRDefault="0072389C">
      <w:pPr>
        <w:spacing w:after="0" w:line="240" w:lineRule="auto"/>
        <w:jc w:val="both"/>
        <w:rPr>
          <w:rFonts w:ascii="Quattrocento Sans" w:eastAsia="Quattrocento Sans" w:hAnsi="Quattrocento Sans" w:cs="Quattrocento Sans"/>
          <w:sz w:val="18"/>
          <w:szCs w:val="18"/>
        </w:rPr>
      </w:pPr>
      <w:r>
        <w:rPr>
          <w:rFonts w:ascii="Arial" w:eastAsia="Arial" w:hAnsi="Arial" w:cs="Arial"/>
          <w:color w:val="000000"/>
          <w:sz w:val="24"/>
          <w:szCs w:val="24"/>
        </w:rPr>
        <w:t xml:space="preserve">In moodboard 1 (bijlage 3.2) is </w:t>
      </w:r>
      <w:r>
        <w:rPr>
          <w:rFonts w:ascii="Arial" w:eastAsia="Arial" w:hAnsi="Arial" w:cs="Arial"/>
          <w:sz w:val="24"/>
          <w:szCs w:val="24"/>
        </w:rPr>
        <w:t>een sfeerimpressie te zien van wat er in de wachtrij zal komen. Hier is gekozen voor de kleur paars als hoofdkleur omdat hiermee een dromerig gevoel wordt gecreëerd. De sterren staan voor de nacht en deze kunnen door het raam gezien worden, daarnaast wordt er gebruik gemaakt van een houten vloer voor in de gang van het huis. De gang wordt ingericht met de stijl van een ouderwets huis met grote klokken, schilderijen en dressoirs. In de muren worden ook ramen gemaakt waardoor het publiek de oude straten van Londen kan bekijken.  </w:t>
      </w:r>
    </w:p>
    <w:p w14:paraId="7CED4BC8" w14:textId="77777777" w:rsidR="00370999" w:rsidRDefault="0072389C">
      <w:pPr>
        <w:spacing w:after="0" w:line="240" w:lineRule="auto"/>
        <w:jc w:val="both"/>
        <w:rPr>
          <w:rFonts w:ascii="Quattrocento Sans" w:eastAsia="Quattrocento Sans" w:hAnsi="Quattrocento Sans" w:cs="Quattrocento Sans"/>
          <w:sz w:val="18"/>
          <w:szCs w:val="18"/>
        </w:rPr>
      </w:pPr>
      <w:r>
        <w:rPr>
          <w:rFonts w:ascii="Arial" w:eastAsia="Arial" w:hAnsi="Arial" w:cs="Arial"/>
          <w:sz w:val="24"/>
          <w:szCs w:val="24"/>
        </w:rPr>
        <w:t> </w:t>
      </w:r>
    </w:p>
    <w:p w14:paraId="36812581" w14:textId="77777777" w:rsidR="00370999" w:rsidRDefault="0072389C">
      <w:pPr>
        <w:spacing w:after="0" w:line="240" w:lineRule="auto"/>
        <w:jc w:val="both"/>
        <w:rPr>
          <w:rFonts w:ascii="Quattrocento Sans" w:eastAsia="Quattrocento Sans" w:hAnsi="Quattrocento Sans" w:cs="Quattrocento Sans"/>
          <w:sz w:val="18"/>
          <w:szCs w:val="18"/>
          <w:u w:val="single"/>
        </w:rPr>
      </w:pPr>
      <w:r>
        <w:rPr>
          <w:rFonts w:ascii="Arial" w:eastAsia="Arial" w:hAnsi="Arial" w:cs="Arial"/>
          <w:sz w:val="24"/>
          <w:szCs w:val="24"/>
          <w:u w:val="single"/>
        </w:rPr>
        <w:t>Moodboard 2: </w:t>
      </w:r>
    </w:p>
    <w:p w14:paraId="1388846E" w14:textId="77777777" w:rsidR="00370999" w:rsidRDefault="0072389C">
      <w:pPr>
        <w:spacing w:after="0" w:line="240" w:lineRule="auto"/>
        <w:jc w:val="both"/>
        <w:rPr>
          <w:rFonts w:ascii="Quattrocento Sans" w:eastAsia="Quattrocento Sans" w:hAnsi="Quattrocento Sans" w:cs="Quattrocento Sans"/>
          <w:sz w:val="18"/>
          <w:szCs w:val="18"/>
        </w:rPr>
      </w:pPr>
      <w:r>
        <w:rPr>
          <w:rFonts w:ascii="Arial" w:eastAsia="Arial" w:hAnsi="Arial" w:cs="Arial"/>
          <w:color w:val="000000"/>
          <w:sz w:val="24"/>
          <w:szCs w:val="24"/>
        </w:rPr>
        <w:t>In moodboard 2 (bijlage 3.3) </w:t>
      </w:r>
      <w:r>
        <w:rPr>
          <w:rFonts w:ascii="Arial" w:eastAsia="Arial" w:hAnsi="Arial" w:cs="Arial"/>
          <w:sz w:val="24"/>
          <w:szCs w:val="24"/>
        </w:rPr>
        <w:t>zijn er verschillende afbeeldingen te zien die aansluiten bij de visualisatie van de slaapkamer van Wendy Darling, welke te vinden zijn in de wachtrij. De slaapkamer zal aangekleed worden als een kinderkamer, waarin veel boeken staan wat aansluit bij Wendy, omdat zij geïnteresseerd is in lezen. In de slaapkamer wordt er gebruik gemaakt van geurkaarsen en dekentjes om de huiselijke en warme sfeer te weerspiegelen. </w:t>
      </w:r>
    </w:p>
    <w:p w14:paraId="774D3D22" w14:textId="77777777" w:rsidR="00370999" w:rsidRPr="00D169D9" w:rsidRDefault="0072389C">
      <w:pPr>
        <w:spacing w:after="0" w:line="240" w:lineRule="auto"/>
        <w:jc w:val="both"/>
        <w:rPr>
          <w:rFonts w:ascii="Quattrocento Sans" w:eastAsia="Quattrocento Sans" w:hAnsi="Quattrocento Sans" w:cs="Quattrocento Sans"/>
          <w:sz w:val="18"/>
          <w:szCs w:val="18"/>
        </w:rPr>
      </w:pPr>
      <w:r>
        <w:rPr>
          <w:rFonts w:ascii="Arial" w:eastAsia="Arial" w:hAnsi="Arial" w:cs="Arial"/>
          <w:sz w:val="24"/>
          <w:szCs w:val="24"/>
        </w:rPr>
        <w:t>  </w:t>
      </w:r>
    </w:p>
    <w:p w14:paraId="692F4500" w14:textId="77777777" w:rsidR="00370999" w:rsidRDefault="0072389C">
      <w:pPr>
        <w:spacing w:after="0" w:line="240" w:lineRule="auto"/>
        <w:jc w:val="both"/>
        <w:rPr>
          <w:rFonts w:ascii="Quattrocento Sans" w:eastAsia="Quattrocento Sans" w:hAnsi="Quattrocento Sans" w:cs="Quattrocento Sans"/>
          <w:sz w:val="18"/>
          <w:szCs w:val="18"/>
          <w:u w:val="single"/>
        </w:rPr>
      </w:pPr>
      <w:r>
        <w:rPr>
          <w:rFonts w:ascii="Arial" w:eastAsia="Arial" w:hAnsi="Arial" w:cs="Arial"/>
          <w:sz w:val="24"/>
          <w:szCs w:val="24"/>
          <w:u w:val="single"/>
        </w:rPr>
        <w:t>Moodboard 3: </w:t>
      </w:r>
    </w:p>
    <w:p w14:paraId="5576F062" w14:textId="77777777" w:rsidR="00370999" w:rsidRDefault="0072389C">
      <w:pPr>
        <w:spacing w:after="0" w:line="240" w:lineRule="auto"/>
        <w:jc w:val="both"/>
        <w:rPr>
          <w:rFonts w:ascii="Quattrocento Sans" w:eastAsia="Quattrocento Sans" w:hAnsi="Quattrocento Sans" w:cs="Quattrocento Sans"/>
          <w:color w:val="000000"/>
          <w:sz w:val="18"/>
          <w:szCs w:val="18"/>
        </w:rPr>
      </w:pPr>
      <w:r>
        <w:rPr>
          <w:rFonts w:ascii="Arial" w:eastAsia="Arial" w:hAnsi="Arial" w:cs="Arial"/>
          <w:color w:val="000000"/>
          <w:sz w:val="24"/>
          <w:szCs w:val="24"/>
        </w:rPr>
        <w:t>Moodboard 3 (bijlage 3.4) is de visualisatie van de omgeving die zichtbaar zal zijn in de achtbaan zelf. De personages uit de verhaallijn komen terecht in Neverland. Aangezien Elsa aanwezig is in Neverland, en boos is omdat er mensen in de sprookjeswereld zijn, is het hier bevroren. Daarom wordt er gebruik gemaakt van ijs en sneeuw in het moodboard. Wanneer Elsa alles weer laat ontdooien, gaat Neverland weer terug naar hoe het eerst was, vandaar de jungle en bebossing. De bloemen staan voor de geur die geroken kan worden. Het zal er ruiken naar bloemen en bos. </w:t>
      </w:r>
    </w:p>
    <w:p w14:paraId="4EF0C235" w14:textId="77777777" w:rsidR="00370999" w:rsidRDefault="0072389C">
      <w:pPr>
        <w:spacing w:after="0" w:line="240" w:lineRule="auto"/>
        <w:jc w:val="both"/>
        <w:rPr>
          <w:rFonts w:ascii="Quattrocento Sans" w:eastAsia="Quattrocento Sans" w:hAnsi="Quattrocento Sans" w:cs="Quattrocento Sans"/>
          <w:color w:val="000000"/>
          <w:sz w:val="18"/>
          <w:szCs w:val="18"/>
        </w:rPr>
      </w:pPr>
      <w:r>
        <w:rPr>
          <w:rFonts w:ascii="Arial" w:eastAsia="Arial" w:hAnsi="Arial" w:cs="Arial"/>
          <w:color w:val="000000"/>
          <w:sz w:val="24"/>
          <w:szCs w:val="24"/>
        </w:rPr>
        <w:t>  </w:t>
      </w:r>
    </w:p>
    <w:p w14:paraId="05574698" w14:textId="77777777" w:rsidR="00370999" w:rsidRDefault="0072389C">
      <w:pPr>
        <w:spacing w:after="0" w:line="240" w:lineRule="auto"/>
        <w:jc w:val="both"/>
        <w:rPr>
          <w:rFonts w:ascii="Quattrocento Sans" w:eastAsia="Quattrocento Sans" w:hAnsi="Quattrocento Sans" w:cs="Quattrocento Sans"/>
          <w:color w:val="000000"/>
          <w:sz w:val="18"/>
          <w:szCs w:val="18"/>
          <w:u w:val="single"/>
        </w:rPr>
      </w:pPr>
      <w:r>
        <w:rPr>
          <w:rFonts w:ascii="Arial" w:eastAsia="Arial" w:hAnsi="Arial" w:cs="Arial"/>
          <w:color w:val="000000"/>
          <w:sz w:val="24"/>
          <w:szCs w:val="24"/>
          <w:u w:val="single"/>
        </w:rPr>
        <w:t>Moodboard 4: </w:t>
      </w:r>
      <w:r>
        <w:rPr>
          <w:rFonts w:ascii="Arial" w:eastAsia="Arial" w:hAnsi="Arial" w:cs="Arial"/>
          <w:color w:val="000000"/>
          <w:sz w:val="24"/>
          <w:szCs w:val="24"/>
        </w:rPr>
        <w:t> </w:t>
      </w:r>
    </w:p>
    <w:p w14:paraId="003BF8CF" w14:textId="77777777" w:rsidR="00370999" w:rsidRDefault="0072389C">
      <w:pPr>
        <w:spacing w:after="0" w:line="240" w:lineRule="auto"/>
        <w:jc w:val="both"/>
        <w:rPr>
          <w:rFonts w:ascii="Quattrocento Sans" w:eastAsia="Quattrocento Sans" w:hAnsi="Quattrocento Sans" w:cs="Quattrocento Sans"/>
          <w:sz w:val="18"/>
          <w:szCs w:val="18"/>
        </w:rPr>
      </w:pPr>
      <w:r>
        <w:rPr>
          <w:rFonts w:ascii="Arial" w:eastAsia="Arial" w:hAnsi="Arial" w:cs="Arial"/>
          <w:color w:val="000000"/>
          <w:sz w:val="24"/>
          <w:szCs w:val="24"/>
        </w:rPr>
        <w:t>De kleuren die in dit moodboard (bijlage 3.5) worden getoond zi</w:t>
      </w:r>
      <w:r>
        <w:rPr>
          <w:rFonts w:ascii="Arial" w:eastAsia="Arial" w:hAnsi="Arial" w:cs="Arial"/>
          <w:sz w:val="24"/>
          <w:szCs w:val="24"/>
        </w:rPr>
        <w:t>jn de hoofdkleuren die vooral terug zullen komen in de attractie. Geel zal worden gebruikt om de aandacht te krijgen van het publiek en om een positief gevoel te geven. Blauw wordt gebruikt om rust, kalmte en openheid uit te stralen. Paars komt terug als dromerig, intrigerend en sterk. Als laatste wordt wit gebruikt voor simpel, modern en vooral voor de sneeuw en kou.  </w:t>
      </w:r>
    </w:p>
    <w:p w14:paraId="17C4CA89" w14:textId="77777777" w:rsidR="00370999" w:rsidRDefault="00370999">
      <w:pPr>
        <w:spacing w:after="0" w:line="240" w:lineRule="auto"/>
        <w:jc w:val="both"/>
        <w:rPr>
          <w:rFonts w:ascii="Quattrocento Sans" w:eastAsia="Quattrocento Sans" w:hAnsi="Quattrocento Sans" w:cs="Quattrocento Sans"/>
          <w:sz w:val="18"/>
          <w:szCs w:val="18"/>
        </w:rPr>
      </w:pPr>
    </w:p>
    <w:p w14:paraId="739A991F" w14:textId="77777777" w:rsidR="00370999" w:rsidRDefault="0072389C">
      <w:pPr>
        <w:pStyle w:val="Heading2"/>
      </w:pPr>
      <w:bookmarkStart w:id="20" w:name="_Toc36984754"/>
      <w:r>
        <w:t>3.5 Proces van totstandkoming</w:t>
      </w:r>
      <w:bookmarkEnd w:id="20"/>
    </w:p>
    <w:p w14:paraId="0CF1410B" w14:textId="7A861C66" w:rsidR="00370999" w:rsidRDefault="4303DD98">
      <w:pPr>
        <w:pBdr>
          <w:top w:val="nil"/>
          <w:left w:val="nil"/>
          <w:bottom w:val="nil"/>
          <w:right w:val="nil"/>
          <w:between w:val="nil"/>
        </w:pBdr>
        <w:spacing w:after="0" w:line="240" w:lineRule="auto"/>
        <w:jc w:val="both"/>
        <w:rPr>
          <w:color w:val="FF0000"/>
          <w:sz w:val="24"/>
          <w:szCs w:val="24"/>
        </w:rPr>
      </w:pPr>
      <w:r w:rsidRPr="3EDEE016">
        <w:rPr>
          <w:color w:val="000000" w:themeColor="text1"/>
          <w:sz w:val="24"/>
          <w:szCs w:val="24"/>
          <w:highlight w:val="yellow"/>
        </w:rPr>
        <w:t xml:space="preserve">In deze fase is er nauw samengewerkt met de doelgroep. Het team heeft een </w:t>
      </w:r>
      <w:r w:rsidR="015876DB" w:rsidRPr="3EDEE016">
        <w:rPr>
          <w:color w:val="000000" w:themeColor="text1"/>
          <w:sz w:val="24"/>
          <w:szCs w:val="24"/>
          <w:highlight w:val="yellow"/>
        </w:rPr>
        <w:t>enquête</w:t>
      </w:r>
      <w:r w:rsidRPr="3EDEE016">
        <w:rPr>
          <w:color w:val="000000" w:themeColor="text1"/>
          <w:sz w:val="24"/>
          <w:szCs w:val="24"/>
          <w:highlight w:val="yellow"/>
        </w:rPr>
        <w:t xml:space="preserve"> uitgestuurd met een verhaallijn, uitleg van de </w:t>
      </w:r>
      <w:r w:rsidR="1CA7CB4F" w:rsidRPr="3EDEE016">
        <w:rPr>
          <w:color w:val="000000" w:themeColor="text1"/>
          <w:sz w:val="24"/>
          <w:szCs w:val="24"/>
          <w:highlight w:val="yellow"/>
        </w:rPr>
        <w:t>waarde propositie</w:t>
      </w:r>
      <w:r w:rsidRPr="3EDEE016">
        <w:rPr>
          <w:color w:val="000000" w:themeColor="text1"/>
          <w:sz w:val="24"/>
          <w:szCs w:val="24"/>
          <w:highlight w:val="yellow"/>
        </w:rPr>
        <w:t xml:space="preserve"> en een aantal </w:t>
      </w:r>
      <w:r w:rsidR="1ED1B8CA" w:rsidRPr="3EDEE016">
        <w:rPr>
          <w:color w:val="000000" w:themeColor="text1"/>
          <w:sz w:val="24"/>
          <w:szCs w:val="24"/>
          <w:highlight w:val="yellow"/>
        </w:rPr>
        <w:t>vragen.</w:t>
      </w:r>
      <w:r w:rsidR="17939D56" w:rsidRPr="3EDEE016">
        <w:rPr>
          <w:color w:val="000000" w:themeColor="text1"/>
          <w:sz w:val="24"/>
          <w:szCs w:val="24"/>
          <w:highlight w:val="yellow"/>
        </w:rPr>
        <w:t xml:space="preserve"> Door deze </w:t>
      </w:r>
      <w:r w:rsidR="782C58D6" w:rsidRPr="3EDEE016">
        <w:rPr>
          <w:color w:val="000000" w:themeColor="text1"/>
          <w:sz w:val="24"/>
          <w:szCs w:val="24"/>
          <w:highlight w:val="yellow"/>
        </w:rPr>
        <w:t>enquête</w:t>
      </w:r>
      <w:r w:rsidR="17939D56" w:rsidRPr="3EDEE016">
        <w:rPr>
          <w:color w:val="000000" w:themeColor="text1"/>
          <w:sz w:val="24"/>
          <w:szCs w:val="24"/>
          <w:highlight w:val="yellow"/>
        </w:rPr>
        <w:t xml:space="preserve"> heeft het team meer inzicht gekregen in de wensen en behoeftes van de doelgroep, ook heeft de doelgroep eventuele </w:t>
      </w:r>
      <w:r w:rsidR="3682B132" w:rsidRPr="3EDEE016">
        <w:rPr>
          <w:color w:val="000000" w:themeColor="text1"/>
          <w:sz w:val="24"/>
          <w:szCs w:val="24"/>
          <w:highlight w:val="yellow"/>
        </w:rPr>
        <w:t>ideeën</w:t>
      </w:r>
      <w:r w:rsidR="17939D56" w:rsidRPr="3EDEE016">
        <w:rPr>
          <w:color w:val="000000" w:themeColor="text1"/>
          <w:sz w:val="24"/>
          <w:szCs w:val="24"/>
          <w:highlight w:val="yellow"/>
        </w:rPr>
        <w:t xml:space="preserve"> door kunnen geven aan het team</w:t>
      </w:r>
      <w:r w:rsidR="02DA048D" w:rsidRPr="3EDEE016">
        <w:rPr>
          <w:color w:val="000000" w:themeColor="text1"/>
          <w:sz w:val="24"/>
          <w:szCs w:val="24"/>
          <w:highlight w:val="yellow"/>
        </w:rPr>
        <w:t>.</w:t>
      </w:r>
      <w:r w:rsidR="1ED1B8CA" w:rsidRPr="3EDEE016">
        <w:rPr>
          <w:color w:val="000000" w:themeColor="text1"/>
          <w:sz w:val="24"/>
          <w:szCs w:val="24"/>
        </w:rPr>
        <w:t xml:space="preserve"> </w:t>
      </w:r>
      <w:r w:rsidR="0072389C" w:rsidRPr="3EDEE016">
        <w:rPr>
          <w:color w:val="000000" w:themeColor="text1"/>
          <w:sz w:val="24"/>
          <w:szCs w:val="24"/>
        </w:rPr>
        <w:t xml:space="preserve">Tijdens het proces van het eerste prototype zijn er verschillende meetings geweest waarbij er overleg is geweest, </w:t>
      </w:r>
      <w:r w:rsidR="0072389C">
        <w:rPr>
          <w:sz w:val="24"/>
          <w:szCs w:val="24"/>
        </w:rPr>
        <w:t>brainstormsessies</w:t>
      </w:r>
      <w:r w:rsidR="0072389C" w:rsidRPr="3EDEE016">
        <w:rPr>
          <w:color w:val="000000" w:themeColor="text1"/>
          <w:sz w:val="24"/>
          <w:szCs w:val="24"/>
        </w:rPr>
        <w:t xml:space="preserve"> zijn gehouden waarbij er bepaalde ideeën zijn ingebracht. In de onderstaande logboeken van de meetings is te lezen hoe het uiteindelijke rough prototype tot stand is gekomen. </w:t>
      </w:r>
    </w:p>
    <w:p w14:paraId="1E58F593"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w:t>
      </w:r>
    </w:p>
    <w:p w14:paraId="55D1D32E" w14:textId="77777777" w:rsidR="00370999" w:rsidRDefault="0072389C">
      <w:pPr>
        <w:pBdr>
          <w:top w:val="nil"/>
          <w:left w:val="nil"/>
          <w:bottom w:val="nil"/>
          <w:right w:val="nil"/>
          <w:between w:val="nil"/>
        </w:pBdr>
        <w:spacing w:after="0" w:line="240" w:lineRule="auto"/>
        <w:jc w:val="both"/>
        <w:rPr>
          <w:color w:val="000000"/>
          <w:sz w:val="24"/>
          <w:szCs w:val="24"/>
          <w:u w:val="single"/>
        </w:rPr>
      </w:pPr>
      <w:r>
        <w:rPr>
          <w:i/>
          <w:color w:val="000000"/>
          <w:sz w:val="24"/>
          <w:szCs w:val="24"/>
          <w:u w:val="single"/>
        </w:rPr>
        <w:t>Meeting:</w:t>
      </w:r>
      <w:r>
        <w:rPr>
          <w:color w:val="000000"/>
          <w:sz w:val="24"/>
          <w:szCs w:val="24"/>
          <w:u w:val="single"/>
        </w:rPr>
        <w:t> 1 </w:t>
      </w:r>
    </w:p>
    <w:p w14:paraId="6D9F7030" w14:textId="77777777" w:rsidR="00370999" w:rsidRDefault="0072389C">
      <w:pPr>
        <w:pBdr>
          <w:top w:val="nil"/>
          <w:left w:val="nil"/>
          <w:bottom w:val="nil"/>
          <w:right w:val="nil"/>
          <w:between w:val="nil"/>
        </w:pBdr>
        <w:spacing w:after="0" w:line="240" w:lineRule="auto"/>
        <w:jc w:val="both"/>
        <w:rPr>
          <w:color w:val="000000"/>
          <w:sz w:val="24"/>
          <w:szCs w:val="24"/>
        </w:rPr>
      </w:pPr>
      <w:r>
        <w:rPr>
          <w:i/>
          <w:color w:val="000000"/>
          <w:sz w:val="24"/>
          <w:szCs w:val="24"/>
        </w:rPr>
        <w:t>Datum:</w:t>
      </w:r>
      <w:r>
        <w:rPr>
          <w:color w:val="000000"/>
          <w:sz w:val="24"/>
          <w:szCs w:val="24"/>
        </w:rPr>
        <w:t> 09-12-2019 </w:t>
      </w:r>
    </w:p>
    <w:p w14:paraId="189FD188" w14:textId="77777777" w:rsidR="00370999" w:rsidRDefault="0072389C">
      <w:pPr>
        <w:pBdr>
          <w:top w:val="nil"/>
          <w:left w:val="nil"/>
          <w:bottom w:val="nil"/>
          <w:right w:val="nil"/>
          <w:between w:val="nil"/>
        </w:pBdr>
        <w:spacing w:after="0" w:line="240" w:lineRule="auto"/>
        <w:jc w:val="both"/>
        <w:rPr>
          <w:color w:val="000000"/>
          <w:sz w:val="24"/>
          <w:szCs w:val="24"/>
        </w:rPr>
      </w:pPr>
      <w:r>
        <w:rPr>
          <w:i/>
          <w:color w:val="000000"/>
          <w:sz w:val="24"/>
          <w:szCs w:val="24"/>
        </w:rPr>
        <w:t>Agendapunten:</w:t>
      </w:r>
      <w:r>
        <w:rPr>
          <w:color w:val="000000"/>
          <w:sz w:val="24"/>
          <w:szCs w:val="24"/>
        </w:rPr>
        <w:t> </w:t>
      </w:r>
    </w:p>
    <w:p w14:paraId="46361E0E"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 xml:space="preserve">Mad tea party </w:t>
      </w:r>
      <w:r>
        <w:rPr>
          <w:sz w:val="24"/>
          <w:szCs w:val="24"/>
        </w:rPr>
        <w:t>bespreken</w:t>
      </w:r>
      <w:r>
        <w:rPr>
          <w:color w:val="000000"/>
          <w:sz w:val="24"/>
          <w:szCs w:val="24"/>
        </w:rPr>
        <w:t> </w:t>
      </w:r>
    </w:p>
    <w:p w14:paraId="252BDC26"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Verhaallijn opzetten </w:t>
      </w:r>
    </w:p>
    <w:p w14:paraId="1EA96836"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Plan van aanpak </w:t>
      </w:r>
    </w:p>
    <w:p w14:paraId="640FA141"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Taakverdeling </w:t>
      </w:r>
    </w:p>
    <w:p w14:paraId="46AA18F3"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Survey maken </w:t>
      </w:r>
    </w:p>
    <w:p w14:paraId="068BF00F"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xml:space="preserve">In de meeting is de feedback van de mad tea party besproken en gekeken naar wat we hiervan kunnen meenemen in fase 4 – prototype. Na overleg is er besloten om de verhaallijn van de mad tea party te bespreken en deze zodanig aan te passen dat deze geschikt is voor de attractie. De volgende stap wordt besproken in de volgende meeting die </w:t>
      </w:r>
      <w:r>
        <w:rPr>
          <w:sz w:val="24"/>
          <w:szCs w:val="24"/>
        </w:rPr>
        <w:t>gepland</w:t>
      </w:r>
      <w:r>
        <w:rPr>
          <w:color w:val="000000"/>
          <w:sz w:val="24"/>
          <w:szCs w:val="24"/>
        </w:rPr>
        <w:t xml:space="preserve"> staat voor aankomende donderdag. Het plan van aanpak met een gehele tijdlijn is gemaakt en in teams gezet, hier bijgevoegd staan alle meetings met agendapunten, deadlines en de taakverdeling voor de komende weken. De survey is gemaakt en wordt dinsdag 10-12-2019 opgestuurd naar de doelgroep, waardoor er feedback gevraagd kan worden op de verhaallijn en de wensen in kaart gebracht kunnen worden.  </w:t>
      </w:r>
    </w:p>
    <w:p w14:paraId="41851164" w14:textId="77777777" w:rsidR="00370999" w:rsidRDefault="00370999">
      <w:pPr>
        <w:pBdr>
          <w:top w:val="nil"/>
          <w:left w:val="nil"/>
          <w:bottom w:val="nil"/>
          <w:right w:val="nil"/>
          <w:between w:val="nil"/>
        </w:pBdr>
        <w:spacing w:after="0" w:line="240" w:lineRule="auto"/>
        <w:jc w:val="both"/>
        <w:rPr>
          <w:sz w:val="24"/>
          <w:szCs w:val="24"/>
        </w:rPr>
      </w:pPr>
    </w:p>
    <w:p w14:paraId="28F90E09" w14:textId="77777777" w:rsidR="00370999" w:rsidRDefault="00370999">
      <w:pPr>
        <w:pBdr>
          <w:top w:val="nil"/>
          <w:left w:val="nil"/>
          <w:bottom w:val="nil"/>
          <w:right w:val="nil"/>
          <w:between w:val="nil"/>
        </w:pBdr>
        <w:spacing w:after="0" w:line="240" w:lineRule="auto"/>
        <w:jc w:val="both"/>
        <w:rPr>
          <w:sz w:val="24"/>
          <w:szCs w:val="24"/>
        </w:rPr>
      </w:pPr>
    </w:p>
    <w:p w14:paraId="759C278A"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Na deze meeting zijn er een aantal documenten gemaakt waar alle benodigde informatie voor de aankomende weken in te vinden is. </w:t>
      </w:r>
    </w:p>
    <w:p w14:paraId="02A5C2C9"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Plan van aanpak (Bijlage 3.6)</w:t>
      </w:r>
    </w:p>
    <w:p w14:paraId="2C2E50FE"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Taakverdeling</w:t>
      </w:r>
      <w:r>
        <w:rPr>
          <w:color w:val="FF0000"/>
          <w:sz w:val="24"/>
          <w:szCs w:val="24"/>
        </w:rPr>
        <w:t> </w:t>
      </w:r>
      <w:r>
        <w:rPr>
          <w:color w:val="000000"/>
          <w:sz w:val="24"/>
          <w:szCs w:val="24"/>
        </w:rPr>
        <w:t>(Bijlage 3.7) </w:t>
      </w:r>
    </w:p>
    <w:p w14:paraId="07E5EE0E"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Verhaallijn </w:t>
      </w:r>
    </w:p>
    <w:p w14:paraId="1AEA4809"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Informatie survey (Bijlage 3.8) </w:t>
      </w:r>
    </w:p>
    <w:p w14:paraId="28DA368C" w14:textId="77777777" w:rsidR="00370999" w:rsidRDefault="00370999">
      <w:pPr>
        <w:pBdr>
          <w:top w:val="nil"/>
          <w:left w:val="nil"/>
          <w:bottom w:val="nil"/>
          <w:right w:val="nil"/>
          <w:between w:val="nil"/>
        </w:pBdr>
        <w:spacing w:after="0" w:line="240" w:lineRule="auto"/>
        <w:jc w:val="both"/>
        <w:rPr>
          <w:color w:val="000000"/>
          <w:sz w:val="24"/>
          <w:szCs w:val="24"/>
        </w:rPr>
      </w:pPr>
    </w:p>
    <w:p w14:paraId="566B51F4" w14:textId="77777777" w:rsidR="00F76FD7" w:rsidRDefault="00F76FD7">
      <w:pPr>
        <w:pBdr>
          <w:top w:val="nil"/>
          <w:left w:val="nil"/>
          <w:bottom w:val="nil"/>
          <w:right w:val="nil"/>
          <w:between w:val="nil"/>
        </w:pBdr>
        <w:spacing w:after="0" w:line="240" w:lineRule="auto"/>
        <w:jc w:val="both"/>
        <w:rPr>
          <w:i/>
          <w:color w:val="000000"/>
          <w:sz w:val="24"/>
          <w:szCs w:val="24"/>
          <w:u w:val="single"/>
        </w:rPr>
      </w:pPr>
    </w:p>
    <w:p w14:paraId="6E33E736" w14:textId="77777777" w:rsidR="00370999" w:rsidRDefault="0072389C">
      <w:pPr>
        <w:pBdr>
          <w:top w:val="nil"/>
          <w:left w:val="nil"/>
          <w:bottom w:val="nil"/>
          <w:right w:val="nil"/>
          <w:between w:val="nil"/>
        </w:pBdr>
        <w:spacing w:after="0" w:line="240" w:lineRule="auto"/>
        <w:jc w:val="both"/>
        <w:rPr>
          <w:color w:val="000000"/>
          <w:sz w:val="24"/>
          <w:szCs w:val="24"/>
          <w:u w:val="single"/>
        </w:rPr>
      </w:pPr>
      <w:r>
        <w:rPr>
          <w:i/>
          <w:color w:val="000000"/>
          <w:sz w:val="24"/>
          <w:szCs w:val="24"/>
          <w:u w:val="single"/>
        </w:rPr>
        <w:t>Meeting:</w:t>
      </w:r>
      <w:r>
        <w:rPr>
          <w:color w:val="000000"/>
          <w:sz w:val="24"/>
          <w:szCs w:val="24"/>
          <w:u w:val="single"/>
        </w:rPr>
        <w:t> 2 </w:t>
      </w:r>
    </w:p>
    <w:p w14:paraId="583A0032" w14:textId="77777777" w:rsidR="00370999" w:rsidRDefault="0072389C">
      <w:pPr>
        <w:pBdr>
          <w:top w:val="nil"/>
          <w:left w:val="nil"/>
          <w:bottom w:val="nil"/>
          <w:right w:val="nil"/>
          <w:between w:val="nil"/>
        </w:pBdr>
        <w:spacing w:after="0" w:line="240" w:lineRule="auto"/>
        <w:jc w:val="both"/>
        <w:rPr>
          <w:color w:val="000000"/>
          <w:sz w:val="24"/>
          <w:szCs w:val="24"/>
        </w:rPr>
      </w:pPr>
      <w:r>
        <w:rPr>
          <w:i/>
          <w:color w:val="000000"/>
          <w:sz w:val="24"/>
          <w:szCs w:val="24"/>
        </w:rPr>
        <w:t>Datum:</w:t>
      </w:r>
      <w:r>
        <w:rPr>
          <w:color w:val="000000"/>
          <w:sz w:val="24"/>
          <w:szCs w:val="24"/>
        </w:rPr>
        <w:t> 12-12-2019 </w:t>
      </w:r>
    </w:p>
    <w:p w14:paraId="4426687D" w14:textId="77777777" w:rsidR="00370999" w:rsidRDefault="0072389C">
      <w:pPr>
        <w:pBdr>
          <w:top w:val="nil"/>
          <w:left w:val="nil"/>
          <w:bottom w:val="nil"/>
          <w:right w:val="nil"/>
          <w:between w:val="nil"/>
        </w:pBdr>
        <w:spacing w:after="0" w:line="240" w:lineRule="auto"/>
        <w:jc w:val="both"/>
        <w:rPr>
          <w:color w:val="000000"/>
          <w:sz w:val="24"/>
          <w:szCs w:val="24"/>
        </w:rPr>
      </w:pPr>
      <w:r>
        <w:rPr>
          <w:i/>
          <w:color w:val="000000"/>
          <w:sz w:val="24"/>
          <w:szCs w:val="24"/>
        </w:rPr>
        <w:t>Agendapunten:</w:t>
      </w:r>
      <w:r>
        <w:rPr>
          <w:color w:val="000000"/>
          <w:sz w:val="24"/>
          <w:szCs w:val="24"/>
        </w:rPr>
        <w:t> </w:t>
      </w:r>
    </w:p>
    <w:p w14:paraId="10835396"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Spanningsboog </w:t>
      </w:r>
    </w:p>
    <w:p w14:paraId="192A629C"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Emoties/zintuigen overzicht </w:t>
      </w:r>
    </w:p>
    <w:p w14:paraId="0A15A83B"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 xml:space="preserve">Verhaal in </w:t>
      </w:r>
      <w:r>
        <w:rPr>
          <w:sz w:val="24"/>
          <w:szCs w:val="24"/>
        </w:rPr>
        <w:t>scènes</w:t>
      </w:r>
      <w:r>
        <w:rPr>
          <w:color w:val="000000"/>
          <w:sz w:val="24"/>
          <w:szCs w:val="24"/>
        </w:rPr>
        <w:t> </w:t>
      </w:r>
    </w:p>
    <w:p w14:paraId="7BE3A3B1"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Presentatie rough prototype doorspreken </w:t>
      </w:r>
    </w:p>
    <w:p w14:paraId="670BA958"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Eerste resultaten survey bespreken </w:t>
      </w:r>
    </w:p>
    <w:p w14:paraId="456C9279"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xml:space="preserve">In de meeting is de verhaallijn nogmaals doorgenomen en is er gekeken naar hoe deze geschikt gemaakt kan worden voor de attractie. De wensen/behoeften van de doelgroep zijn meegenomen in de verdere ontwikkeling van de attractie. Daarna zijn alle emoties/zintuigen per </w:t>
      </w:r>
      <w:r>
        <w:rPr>
          <w:sz w:val="24"/>
          <w:szCs w:val="24"/>
        </w:rPr>
        <w:t>scène</w:t>
      </w:r>
      <w:r>
        <w:rPr>
          <w:color w:val="000000"/>
          <w:sz w:val="24"/>
          <w:szCs w:val="24"/>
        </w:rPr>
        <w:t xml:space="preserve"> beschreven en naar aanleiding daarvan is de spanningsboog gecreëerd. Deze worden allemaal in teams gezet en zullen dan ook meegenomen worden in de presentatie. Er is besloten dat er voor de rough prototype gebruik gemaakt gaat worden van moodboards waarin de emoties en sfeerimpressies naar voren komen en ook de spanningsboog wordt getoond.  </w:t>
      </w:r>
    </w:p>
    <w:p w14:paraId="713C0F4F"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De volgende bestanden zijn gecreëerd tijdens deze meeting en kunnen gevonden worden in de bijlage: </w:t>
      </w:r>
    </w:p>
    <w:p w14:paraId="2824445C"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Spanningsboog (Bijlage 3.1) </w:t>
      </w:r>
    </w:p>
    <w:p w14:paraId="125F3E3D" w14:textId="77777777" w:rsidR="00370999" w:rsidRDefault="0072389C">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Resultaten survey (Bijlage 3.8) </w:t>
      </w:r>
    </w:p>
    <w:p w14:paraId="6AE36234"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w:t>
      </w:r>
    </w:p>
    <w:p w14:paraId="303B6000" w14:textId="77777777" w:rsidR="00370999" w:rsidRDefault="0072389C">
      <w:pPr>
        <w:pBdr>
          <w:top w:val="nil"/>
          <w:left w:val="nil"/>
          <w:bottom w:val="nil"/>
          <w:right w:val="nil"/>
          <w:between w:val="nil"/>
        </w:pBdr>
        <w:spacing w:after="0" w:line="240" w:lineRule="auto"/>
        <w:jc w:val="both"/>
        <w:rPr>
          <w:color w:val="000000"/>
          <w:sz w:val="24"/>
          <w:szCs w:val="24"/>
          <w:u w:val="single"/>
        </w:rPr>
      </w:pPr>
      <w:r>
        <w:rPr>
          <w:i/>
          <w:color w:val="000000"/>
          <w:sz w:val="24"/>
          <w:szCs w:val="24"/>
          <w:u w:val="single"/>
        </w:rPr>
        <w:t>Meeting:</w:t>
      </w:r>
      <w:r>
        <w:rPr>
          <w:color w:val="000000"/>
          <w:sz w:val="24"/>
          <w:szCs w:val="24"/>
          <w:u w:val="single"/>
        </w:rPr>
        <w:t> 3 </w:t>
      </w:r>
    </w:p>
    <w:p w14:paraId="70DEA442" w14:textId="77777777" w:rsidR="00370999" w:rsidRDefault="0072389C">
      <w:pPr>
        <w:pBdr>
          <w:top w:val="nil"/>
          <w:left w:val="nil"/>
          <w:bottom w:val="nil"/>
          <w:right w:val="nil"/>
          <w:between w:val="nil"/>
        </w:pBdr>
        <w:spacing w:after="0" w:line="240" w:lineRule="auto"/>
        <w:jc w:val="both"/>
        <w:rPr>
          <w:color w:val="000000"/>
          <w:sz w:val="24"/>
          <w:szCs w:val="24"/>
        </w:rPr>
      </w:pPr>
      <w:r>
        <w:rPr>
          <w:i/>
          <w:color w:val="000000"/>
          <w:sz w:val="24"/>
          <w:szCs w:val="24"/>
        </w:rPr>
        <w:t>Datum:</w:t>
      </w:r>
      <w:r>
        <w:rPr>
          <w:color w:val="000000"/>
          <w:sz w:val="24"/>
          <w:szCs w:val="24"/>
        </w:rPr>
        <w:t> 16-12-2019 </w:t>
      </w:r>
    </w:p>
    <w:p w14:paraId="28506406" w14:textId="77777777" w:rsidR="00370999" w:rsidRDefault="0072389C">
      <w:pPr>
        <w:pBdr>
          <w:top w:val="nil"/>
          <w:left w:val="nil"/>
          <w:bottom w:val="nil"/>
          <w:right w:val="nil"/>
          <w:between w:val="nil"/>
        </w:pBdr>
        <w:spacing w:after="0" w:line="240" w:lineRule="auto"/>
        <w:jc w:val="both"/>
        <w:rPr>
          <w:color w:val="000000"/>
          <w:sz w:val="24"/>
          <w:szCs w:val="24"/>
        </w:rPr>
      </w:pPr>
      <w:r>
        <w:rPr>
          <w:i/>
          <w:color w:val="000000"/>
          <w:sz w:val="24"/>
          <w:szCs w:val="24"/>
        </w:rPr>
        <w:t>Agendapunten:</w:t>
      </w:r>
      <w:r>
        <w:rPr>
          <w:color w:val="000000"/>
          <w:sz w:val="24"/>
          <w:szCs w:val="24"/>
        </w:rPr>
        <w:t> </w:t>
      </w:r>
    </w:p>
    <w:p w14:paraId="2F1A1153" w14:textId="77777777" w:rsidR="00370999" w:rsidRDefault="0072389C">
      <w:pPr>
        <w:numPr>
          <w:ilvl w:val="0"/>
          <w:numId w:val="7"/>
        </w:numPr>
        <w:pBdr>
          <w:top w:val="nil"/>
          <w:left w:val="nil"/>
          <w:bottom w:val="nil"/>
          <w:right w:val="nil"/>
          <w:between w:val="nil"/>
        </w:pBdr>
        <w:spacing w:after="0" w:line="240" w:lineRule="auto"/>
        <w:ind w:left="360" w:firstLine="0"/>
        <w:jc w:val="both"/>
        <w:rPr>
          <w:color w:val="000000"/>
          <w:sz w:val="24"/>
          <w:szCs w:val="24"/>
        </w:rPr>
      </w:pPr>
      <w:r>
        <w:rPr>
          <w:color w:val="000000"/>
          <w:sz w:val="24"/>
          <w:szCs w:val="24"/>
        </w:rPr>
        <w:t>Moodboards </w:t>
      </w:r>
    </w:p>
    <w:p w14:paraId="16175A26" w14:textId="77777777" w:rsidR="00370999" w:rsidRDefault="0072389C">
      <w:pPr>
        <w:numPr>
          <w:ilvl w:val="0"/>
          <w:numId w:val="9"/>
        </w:numPr>
        <w:pBdr>
          <w:top w:val="nil"/>
          <w:left w:val="nil"/>
          <w:bottom w:val="nil"/>
          <w:right w:val="nil"/>
          <w:between w:val="nil"/>
        </w:pBdr>
        <w:spacing w:after="0" w:line="240" w:lineRule="auto"/>
        <w:ind w:left="360" w:firstLine="0"/>
        <w:jc w:val="both"/>
        <w:rPr>
          <w:color w:val="000000"/>
          <w:sz w:val="24"/>
          <w:szCs w:val="24"/>
        </w:rPr>
      </w:pPr>
      <w:r>
        <w:rPr>
          <w:color w:val="000000"/>
          <w:sz w:val="24"/>
          <w:szCs w:val="24"/>
        </w:rPr>
        <w:t>Feedback op moodboards </w:t>
      </w:r>
    </w:p>
    <w:p w14:paraId="18EA11BD" w14:textId="77777777" w:rsidR="00370999" w:rsidRDefault="0072389C">
      <w:pPr>
        <w:numPr>
          <w:ilvl w:val="0"/>
          <w:numId w:val="9"/>
        </w:numPr>
        <w:pBdr>
          <w:top w:val="nil"/>
          <w:left w:val="nil"/>
          <w:bottom w:val="nil"/>
          <w:right w:val="nil"/>
          <w:between w:val="nil"/>
        </w:pBdr>
        <w:spacing w:after="0" w:line="240" w:lineRule="auto"/>
        <w:ind w:left="360" w:firstLine="0"/>
        <w:jc w:val="both"/>
        <w:rPr>
          <w:color w:val="000000"/>
          <w:sz w:val="24"/>
          <w:szCs w:val="24"/>
        </w:rPr>
      </w:pPr>
      <w:r>
        <w:rPr>
          <w:color w:val="000000"/>
          <w:sz w:val="24"/>
          <w:szCs w:val="24"/>
        </w:rPr>
        <w:t>Presentatie bespreken  </w:t>
      </w:r>
    </w:p>
    <w:p w14:paraId="66B74065"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In de meeting zijn de moodboards laten zien aan het team en heeft iedereen feedback kunnen geven op de moodboards, zodat deze nog aangepast kunnen worden voor de presentatie van deze middag. Er is besproken wie er gaat presenteren en welke belangrijke punten verder nog naar voren moeten komen. </w:t>
      </w:r>
    </w:p>
    <w:p w14:paraId="1F2E6080" w14:textId="77777777" w:rsidR="00370999" w:rsidRDefault="0072389C">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Arial" w:eastAsia="Arial" w:hAnsi="Arial" w:cs="Arial"/>
          <w:color w:val="000000"/>
        </w:rPr>
        <w:t>  </w:t>
      </w:r>
    </w:p>
    <w:p w14:paraId="5138C100" w14:textId="77777777" w:rsidR="00370999" w:rsidRDefault="0072389C">
      <w:pPr>
        <w:pStyle w:val="Heading2"/>
      </w:pPr>
      <w:bookmarkStart w:id="21" w:name="_Toc36984755"/>
      <w:r>
        <w:t>3.6 Conclusie</w:t>
      </w:r>
      <w:bookmarkEnd w:id="21"/>
    </w:p>
    <w:p w14:paraId="0951072D" w14:textId="77777777" w:rsidR="00370999" w:rsidRDefault="0072389C">
      <w:pPr>
        <w:rPr>
          <w:sz w:val="24"/>
          <w:szCs w:val="24"/>
        </w:rPr>
      </w:pPr>
      <w:r>
        <w:rPr>
          <w:sz w:val="24"/>
          <w:szCs w:val="24"/>
        </w:rPr>
        <w:t xml:space="preserve">Een rough prototype wordt gemaakt om zo gemakkelijk te kunnen laten zien wat het idee is voor het nieuwe concept voor Disney. Dit prototype is makkelijk in elkaar gezet zodat er snelle aanpassingen kunnen worden gemaakt. Met een rough prototype kan het idee of concept visueel worden gemaakt. Zo wordt het duidelijker voor de gebruiker maar ook voor het bedrijf dat het concept misschien aan wil nemen. </w:t>
      </w:r>
    </w:p>
    <w:p w14:paraId="2F5FB82B" w14:textId="5BF5AFCB" w:rsidR="00E05EF5" w:rsidRPr="00E05EF5" w:rsidRDefault="0072389C" w:rsidP="7A19E3A3">
      <w:pPr>
        <w:rPr>
          <w:color w:val="FF0000"/>
          <w:sz w:val="19"/>
          <w:szCs w:val="19"/>
        </w:rPr>
      </w:pPr>
      <w:r w:rsidRPr="7A19E3A3">
        <w:rPr>
          <w:sz w:val="24"/>
          <w:szCs w:val="24"/>
        </w:rPr>
        <w:t xml:space="preserve">Door verschillende meetings en feedbackmomenten is de groep een stap dichter bij een concept gekomen voor Disneyland Parijs. Er zijn verschillende moodboards gemaakt voor wat over wordt gebracht op de bezoeker. Er worden verschillende zintuigen geprikkeld in het </w:t>
      </w:r>
      <w:r w:rsidR="00D169D9" w:rsidRPr="7A19E3A3">
        <w:rPr>
          <w:sz w:val="24"/>
          <w:szCs w:val="24"/>
        </w:rPr>
        <w:t>prototype</w:t>
      </w:r>
      <w:r w:rsidR="74530231" w:rsidRPr="7A19E3A3">
        <w:rPr>
          <w:sz w:val="24"/>
          <w:szCs w:val="24"/>
        </w:rPr>
        <w:t xml:space="preserve">. </w:t>
      </w:r>
      <w:r w:rsidR="72134F1A" w:rsidRPr="7A19E3A3">
        <w:rPr>
          <w:sz w:val="24"/>
          <w:szCs w:val="24"/>
        </w:rPr>
        <w:t>De reden dat er gekozen is voor online moodboards en spanningsbogen, is omdat er zo een duidelijk sfeerimpressie gecreëerd is voor het publiek.</w:t>
      </w:r>
      <w:r w:rsidR="0C59E75C" w:rsidRPr="7A19E3A3">
        <w:rPr>
          <w:sz w:val="24"/>
          <w:szCs w:val="24"/>
        </w:rPr>
        <w:t xml:space="preserve"> Dreamerzzz staat voor duurzaamheid en wil daarom zo min mogelijk gebruik maken van materialen die later weer weggegooid worden. </w:t>
      </w:r>
      <w:bookmarkStart w:id="22" w:name="_Toc36984756"/>
    </w:p>
    <w:p w14:paraId="69135130" w14:textId="42B1859D" w:rsidR="00814208" w:rsidRPr="00042AA6" w:rsidRDefault="00814208" w:rsidP="00E05EF5">
      <w:pPr>
        <w:pStyle w:val="Heading1"/>
        <w:ind w:left="360"/>
        <w:jc w:val="center"/>
        <w:rPr>
          <w:b/>
          <w:bCs/>
        </w:rPr>
      </w:pPr>
      <w:r w:rsidRPr="00E05EF5">
        <w:br w:type="page"/>
      </w:r>
      <w:r w:rsidRPr="00042AA6">
        <w:rPr>
          <w:b/>
          <w:bCs/>
        </w:rPr>
        <w:t>Rapid prototype</w:t>
      </w:r>
    </w:p>
    <w:p w14:paraId="251E864A" w14:textId="77777777" w:rsidR="00814208" w:rsidRPr="001B4A28" w:rsidRDefault="00814208" w:rsidP="00814208">
      <w:pPr>
        <w:pStyle w:val="Heading2"/>
        <w:rPr>
          <w:rFonts w:ascii="Times" w:hAnsi="Times"/>
          <w:sz w:val="24"/>
          <w:szCs w:val="24"/>
        </w:rPr>
      </w:pPr>
    </w:p>
    <w:p w14:paraId="4B8FE34B" w14:textId="77777777" w:rsidR="00A41E1A" w:rsidRPr="00A81B6B" w:rsidRDefault="00A41E1A" w:rsidP="00A41E1A">
      <w:pPr>
        <w:pStyle w:val="Heading2"/>
        <w:rPr>
          <w:rFonts w:ascii="Times" w:hAnsi="Times"/>
          <w:sz w:val="20"/>
          <w:szCs w:val="20"/>
        </w:rPr>
      </w:pPr>
    </w:p>
    <w:p w14:paraId="6A0F93A1" w14:textId="77777777" w:rsidR="00A41E1A" w:rsidRPr="00A81B6B" w:rsidRDefault="00A41E1A" w:rsidP="7A19E3A3">
      <w:pPr>
        <w:pStyle w:val="Heading2"/>
        <w:rPr>
          <w:rFonts w:asciiTheme="minorHAnsi" w:eastAsiaTheme="minorEastAsia" w:hAnsiTheme="minorHAnsi" w:cstheme="minorBidi"/>
          <w:color w:val="000000"/>
          <w:sz w:val="24"/>
          <w:szCs w:val="24"/>
        </w:rPr>
      </w:pPr>
      <w:r w:rsidRPr="7A19E3A3">
        <w:rPr>
          <w:rFonts w:asciiTheme="minorHAnsi" w:eastAsiaTheme="minorEastAsia" w:hAnsiTheme="minorHAnsi" w:cstheme="minorBidi"/>
          <w:color w:val="000000"/>
          <w:sz w:val="24"/>
          <w:szCs w:val="24"/>
        </w:rPr>
        <w:t xml:space="preserve">4.1 </w:t>
      </w:r>
      <w:r w:rsidRPr="00A81B6B">
        <w:rPr>
          <w:rStyle w:val="apple-tab-span"/>
          <w:rFonts w:ascii="Times" w:hAnsi="Times" w:cs="Calibri"/>
          <w:color w:val="000000"/>
          <w:sz w:val="20"/>
          <w:szCs w:val="20"/>
        </w:rPr>
        <w:tab/>
      </w:r>
      <w:r w:rsidRPr="7A19E3A3">
        <w:rPr>
          <w:rFonts w:asciiTheme="minorHAnsi" w:eastAsiaTheme="minorEastAsia" w:hAnsiTheme="minorHAnsi" w:cstheme="minorBidi"/>
          <w:color w:val="000000"/>
          <w:sz w:val="24"/>
          <w:szCs w:val="24"/>
        </w:rPr>
        <w:t>Inleiding </w:t>
      </w:r>
    </w:p>
    <w:p w14:paraId="729F6A17" w14:textId="56893E88" w:rsidR="00A41E1A" w:rsidRPr="000D6E5C" w:rsidRDefault="0025259B" w:rsidP="7A19E3A3">
      <w:pPr>
        <w:rPr>
          <w:rFonts w:asciiTheme="minorHAnsi" w:hAnsiTheme="minorHAnsi"/>
          <w:sz w:val="24"/>
          <w:szCs w:val="24"/>
        </w:rPr>
      </w:pPr>
      <w:r w:rsidRPr="7A19E3A3">
        <w:rPr>
          <w:sz w:val="24"/>
          <w:szCs w:val="24"/>
          <w:highlight w:val="yellow"/>
        </w:rPr>
        <w:t xml:space="preserve">In het vorige hoofdstuk is </w:t>
      </w:r>
      <w:r w:rsidR="00A74606" w:rsidRPr="7A19E3A3">
        <w:rPr>
          <w:sz w:val="24"/>
          <w:szCs w:val="24"/>
          <w:highlight w:val="yellow"/>
        </w:rPr>
        <w:t xml:space="preserve">het rough prototype behandeld. </w:t>
      </w:r>
      <w:r w:rsidR="004962D6" w:rsidRPr="7A19E3A3">
        <w:rPr>
          <w:sz w:val="24"/>
          <w:szCs w:val="24"/>
          <w:highlight w:val="yellow"/>
        </w:rPr>
        <w:t xml:space="preserve">Het rough prototype werd gemaakt om zo een beter beeld te geven </w:t>
      </w:r>
      <w:r w:rsidR="00316418" w:rsidRPr="7A19E3A3">
        <w:rPr>
          <w:sz w:val="24"/>
          <w:szCs w:val="24"/>
          <w:highlight w:val="yellow"/>
        </w:rPr>
        <w:t xml:space="preserve">voor het nieuw concept voor Disney. </w:t>
      </w:r>
      <w:r w:rsidR="006134CF" w:rsidRPr="7A19E3A3">
        <w:rPr>
          <w:sz w:val="24"/>
          <w:szCs w:val="24"/>
          <w:highlight w:val="yellow"/>
        </w:rPr>
        <w:t xml:space="preserve">Er zijn toen verschillende meetings en feedback momenten geweest om zo tot een beter concept te komen waarin alle zintuigen geprikkeld werden. </w:t>
      </w:r>
      <w:r w:rsidR="00DD0DAE" w:rsidRPr="7A19E3A3">
        <w:rPr>
          <w:sz w:val="24"/>
          <w:szCs w:val="24"/>
          <w:highlight w:val="yellow"/>
        </w:rPr>
        <w:t xml:space="preserve">Met </w:t>
      </w:r>
      <w:r w:rsidR="00C670ED" w:rsidRPr="7A19E3A3">
        <w:rPr>
          <w:sz w:val="24"/>
          <w:szCs w:val="24"/>
          <w:highlight w:val="yellow"/>
        </w:rPr>
        <w:t xml:space="preserve">het rough prototype kan er verder gewerkt worden aan het rapid prototype. </w:t>
      </w:r>
      <w:r w:rsidR="00A41E1A" w:rsidRPr="7A19E3A3">
        <w:rPr>
          <w:sz w:val="24"/>
          <w:szCs w:val="24"/>
          <w:highlight w:val="yellow"/>
        </w:rPr>
        <w:t xml:space="preserve">In dit hoofdstuk wordt de </w:t>
      </w:r>
      <w:r w:rsidR="00D06453" w:rsidRPr="7A19E3A3">
        <w:rPr>
          <w:sz w:val="24"/>
          <w:szCs w:val="24"/>
          <w:highlight w:val="yellow"/>
        </w:rPr>
        <w:t>nieuwe</w:t>
      </w:r>
      <w:r w:rsidR="00A41E1A" w:rsidRPr="7A19E3A3">
        <w:rPr>
          <w:sz w:val="24"/>
          <w:szCs w:val="24"/>
          <w:highlight w:val="yellow"/>
        </w:rPr>
        <w:t xml:space="preserve"> fase</w:t>
      </w:r>
      <w:r w:rsidR="00D06453" w:rsidRPr="7A19E3A3">
        <w:rPr>
          <w:sz w:val="24"/>
          <w:szCs w:val="24"/>
          <w:highlight w:val="yellow"/>
        </w:rPr>
        <w:t>, de evolve fase,</w:t>
      </w:r>
      <w:r w:rsidR="00A41E1A" w:rsidRPr="7A19E3A3">
        <w:rPr>
          <w:sz w:val="24"/>
          <w:szCs w:val="24"/>
          <w:highlight w:val="yellow"/>
        </w:rPr>
        <w:t xml:space="preserve"> besproken.</w:t>
      </w:r>
      <w:r w:rsidR="00A41E1A" w:rsidRPr="7A19E3A3">
        <w:rPr>
          <w:sz w:val="24"/>
          <w:szCs w:val="24"/>
        </w:rPr>
        <w:t xml:space="preserve"> </w:t>
      </w:r>
      <w:r w:rsidR="201237F1" w:rsidRPr="7A19E3A3">
        <w:rPr>
          <w:sz w:val="24"/>
          <w:szCs w:val="24"/>
        </w:rPr>
        <w:t xml:space="preserve">In </w:t>
      </w:r>
      <w:r w:rsidR="000D6E5C" w:rsidRPr="7A19E3A3">
        <w:rPr>
          <w:sz w:val="24"/>
          <w:szCs w:val="24"/>
        </w:rPr>
        <w:t>deze</w:t>
      </w:r>
      <w:r w:rsidR="201237F1" w:rsidRPr="7A19E3A3">
        <w:rPr>
          <w:sz w:val="24"/>
          <w:szCs w:val="24"/>
        </w:rPr>
        <w:t xml:space="preserve"> fase</w:t>
      </w:r>
      <w:r w:rsidR="00A41E1A" w:rsidRPr="7A19E3A3">
        <w:rPr>
          <w:sz w:val="24"/>
          <w:szCs w:val="24"/>
        </w:rPr>
        <w:t xml:space="preserve"> wordt het </w:t>
      </w:r>
      <w:r w:rsidR="000D6E5C" w:rsidRPr="7A19E3A3">
        <w:rPr>
          <w:sz w:val="24"/>
          <w:szCs w:val="24"/>
        </w:rPr>
        <w:t>rapid prototyping</w:t>
      </w:r>
      <w:r w:rsidR="00A41E1A" w:rsidRPr="7A19E3A3">
        <w:rPr>
          <w:sz w:val="24"/>
          <w:szCs w:val="24"/>
        </w:rPr>
        <w:t xml:space="preserve"> proces beschreven. </w:t>
      </w:r>
      <w:r w:rsidR="00A41E1A" w:rsidRPr="7A19E3A3">
        <w:rPr>
          <w:rFonts w:asciiTheme="minorHAnsi" w:hAnsiTheme="minorHAnsi"/>
          <w:sz w:val="24"/>
          <w:szCs w:val="24"/>
        </w:rPr>
        <w:t xml:space="preserve">Hoe dit tot stand is gekomen en hoe er resultaten zijn ontstaan. De Rapid Prototyping is een methode waarin wordt beschreven hoe het eerste onderwerp tot stand komt, er worden modellen gebruikt en feedback toegepast om het concept te constant te verbeteren (F. van Erkel, 2003). Ook wordt er gekeken naar de doelgroep omdat dit invloed heeft op de attractie. Er wordt gekeken naar wat de doelgroep belangrijk vindt en wat er in de toekomst ook kan zijn. De attractie moet ook toekomst bestendig zijn en nog steeds actueel onderwerp hebben die bij de doelgroep past. </w:t>
      </w:r>
    </w:p>
    <w:p w14:paraId="68B5F60E" w14:textId="77777777" w:rsidR="00A41E1A" w:rsidRPr="00A81B6B" w:rsidRDefault="00A41E1A" w:rsidP="00A41E1A">
      <w:pPr>
        <w:pStyle w:val="NormalWeb"/>
        <w:spacing w:before="0" w:beforeAutospacing="0" w:after="160" w:afterAutospacing="0"/>
        <w:jc w:val="both"/>
        <w:rPr>
          <w:rFonts w:ascii="Times" w:hAnsi="Times" w:cs="Calibri"/>
          <w:color w:val="000000"/>
          <w:sz w:val="20"/>
          <w:szCs w:val="20"/>
        </w:rPr>
      </w:pPr>
    </w:p>
    <w:p w14:paraId="27AD611C" w14:textId="77777777" w:rsidR="00A41E1A" w:rsidRPr="00A81B6B" w:rsidRDefault="00A41E1A" w:rsidP="7A19E3A3">
      <w:pPr>
        <w:pStyle w:val="NormalWeb"/>
        <w:spacing w:before="0" w:beforeAutospacing="0" w:after="160" w:afterAutospacing="0"/>
        <w:jc w:val="both"/>
        <w:rPr>
          <w:rFonts w:asciiTheme="minorHAnsi" w:eastAsiaTheme="minorEastAsia" w:hAnsiTheme="minorHAnsi" w:cstheme="minorBidi"/>
          <w:b/>
          <w:bCs/>
          <w:color w:val="000000"/>
        </w:rPr>
      </w:pPr>
      <w:r w:rsidRPr="7A19E3A3">
        <w:rPr>
          <w:rFonts w:asciiTheme="minorHAnsi" w:eastAsiaTheme="minorEastAsia" w:hAnsiTheme="minorHAnsi" w:cstheme="minorBidi"/>
          <w:b/>
          <w:bCs/>
          <w:color w:val="000000"/>
        </w:rPr>
        <w:t>4.2</w:t>
      </w:r>
      <w:r w:rsidRPr="00A81B6B">
        <w:rPr>
          <w:rFonts w:ascii="Times" w:hAnsi="Times" w:cs="Calibri"/>
          <w:b/>
          <w:bCs/>
          <w:color w:val="000000"/>
          <w:sz w:val="20"/>
          <w:szCs w:val="20"/>
        </w:rPr>
        <w:tab/>
      </w:r>
      <w:r w:rsidRPr="7A19E3A3">
        <w:rPr>
          <w:rFonts w:asciiTheme="minorHAnsi" w:eastAsiaTheme="minorEastAsia" w:hAnsiTheme="minorHAnsi" w:cstheme="minorBidi"/>
          <w:b/>
          <w:bCs/>
          <w:color w:val="000000"/>
        </w:rPr>
        <w:t>Proces van de Evolve fase</w:t>
      </w:r>
    </w:p>
    <w:p w14:paraId="1AC833DE" w14:textId="00D00BD7" w:rsidR="00A41E1A" w:rsidRPr="00920E4B" w:rsidRDefault="00A41E1A" w:rsidP="7A19E3A3">
      <w:pPr>
        <w:pStyle w:val="NormalWeb"/>
        <w:spacing w:before="0" w:beforeAutospacing="0" w:after="160" w:afterAutospacing="0"/>
        <w:jc w:val="both"/>
        <w:rPr>
          <w:rFonts w:asciiTheme="minorHAnsi" w:eastAsiaTheme="minorEastAsia" w:hAnsiTheme="minorHAnsi" w:cstheme="minorBidi"/>
        </w:rPr>
      </w:pPr>
      <w:r w:rsidRPr="7A19E3A3">
        <w:rPr>
          <w:rFonts w:asciiTheme="minorHAnsi" w:eastAsiaTheme="minorEastAsia" w:hAnsiTheme="minorHAnsi" w:cstheme="minorBidi"/>
        </w:rPr>
        <w:t xml:space="preserve">De volgende stap in de Evolve fase is om het concept structuur te geven en een sterke story line te ontwerpen. Hiervoor wordt er een Rapid prototype ontworpen en wordt er onderzoek gedaan door behulp van een Destep analyse, scenario planning gemaakt en gekeken naar de mogelijke vormen en faciliteiten van de attractie die weer voorgelegd kunnen worden aan de doelgroep. In het onderzoek is er gekeken naar de toekomt in 2044. Hierin heeft het de organisatie Dreammerzz zich gefocust op de liefde voor elkaar en voor de aarde. </w:t>
      </w:r>
    </w:p>
    <w:p w14:paraId="1B83A407" w14:textId="77777777" w:rsidR="00A41E1A" w:rsidRPr="00A81B6B" w:rsidRDefault="00A41E1A" w:rsidP="00A41E1A">
      <w:pPr>
        <w:pStyle w:val="NormalWeb"/>
        <w:spacing w:before="0" w:beforeAutospacing="0" w:after="0" w:afterAutospacing="0"/>
        <w:rPr>
          <w:rFonts w:ascii="Times" w:hAnsi="Times" w:cs="Calibri"/>
          <w:b/>
          <w:bCs/>
          <w:color w:val="000000"/>
          <w:sz w:val="20"/>
          <w:szCs w:val="20"/>
        </w:rPr>
      </w:pPr>
    </w:p>
    <w:p w14:paraId="243872E4" w14:textId="13145639" w:rsidR="00A41E1A" w:rsidRPr="00A81B6B" w:rsidRDefault="00A41E1A" w:rsidP="7A19E3A3">
      <w:pPr>
        <w:pStyle w:val="NormalWeb"/>
        <w:spacing w:before="0" w:beforeAutospacing="0" w:after="0" w:afterAutospacing="0"/>
        <w:rPr>
          <w:rFonts w:asciiTheme="minorHAnsi" w:eastAsiaTheme="minorEastAsia" w:hAnsiTheme="minorHAnsi" w:cstheme="minorBidi"/>
          <w:color w:val="000000"/>
        </w:rPr>
      </w:pPr>
      <w:r w:rsidRPr="7A19E3A3">
        <w:rPr>
          <w:rFonts w:asciiTheme="minorHAnsi" w:eastAsiaTheme="minorEastAsia" w:hAnsiTheme="minorHAnsi" w:cstheme="minorBidi"/>
          <w:b/>
          <w:bCs/>
          <w:color w:val="000000"/>
        </w:rPr>
        <w:t xml:space="preserve">4.3 </w:t>
      </w:r>
      <w:r w:rsidRPr="00A81B6B">
        <w:rPr>
          <w:rStyle w:val="apple-tab-span"/>
          <w:rFonts w:ascii="Times" w:eastAsiaTheme="majorEastAsia" w:hAnsi="Times" w:cs="Calibri"/>
          <w:b/>
          <w:bCs/>
          <w:color w:val="000000"/>
          <w:sz w:val="20"/>
          <w:szCs w:val="20"/>
        </w:rPr>
        <w:tab/>
      </w:r>
      <w:r w:rsidRPr="7A19E3A3">
        <w:rPr>
          <w:rFonts w:asciiTheme="minorHAnsi" w:eastAsiaTheme="minorEastAsia" w:hAnsiTheme="minorHAnsi" w:cstheme="minorBidi"/>
          <w:b/>
          <w:bCs/>
          <w:color w:val="000000"/>
        </w:rPr>
        <w:t>DESTEP</w:t>
      </w:r>
      <w:r w:rsidR="772DDD99" w:rsidRPr="7A19E3A3">
        <w:rPr>
          <w:rFonts w:asciiTheme="minorHAnsi" w:eastAsiaTheme="minorEastAsia" w:hAnsiTheme="minorHAnsi" w:cstheme="minorBidi"/>
          <w:b/>
          <w:bCs/>
          <w:color w:val="000000"/>
        </w:rPr>
        <w:t>-</w:t>
      </w:r>
      <w:r w:rsidRPr="7A19E3A3">
        <w:rPr>
          <w:rFonts w:asciiTheme="minorHAnsi" w:eastAsiaTheme="minorEastAsia" w:hAnsiTheme="minorHAnsi" w:cstheme="minorBidi"/>
          <w:b/>
          <w:bCs/>
          <w:color w:val="000000"/>
        </w:rPr>
        <w:t xml:space="preserve">analyse </w:t>
      </w:r>
    </w:p>
    <w:p w14:paraId="249C6035" w14:textId="673B3AC9" w:rsidR="00A41E1A" w:rsidRPr="00A81B6B" w:rsidRDefault="00A41E1A" w:rsidP="7A19E3A3">
      <w:pPr>
        <w:pStyle w:val="NormalWeb"/>
        <w:spacing w:before="0" w:beforeAutospacing="0" w:after="0" w:afterAutospacing="0"/>
        <w:rPr>
          <w:rFonts w:asciiTheme="minorHAnsi" w:eastAsiaTheme="minorEastAsia" w:hAnsiTheme="minorHAnsi" w:cstheme="minorBidi"/>
        </w:rPr>
      </w:pPr>
      <w:r w:rsidRPr="7A19E3A3">
        <w:rPr>
          <w:rFonts w:asciiTheme="minorHAnsi" w:eastAsiaTheme="minorEastAsia" w:hAnsiTheme="minorHAnsi" w:cstheme="minorBidi"/>
        </w:rPr>
        <w:t>Voor het onderzoek is er een DESTEP</w:t>
      </w:r>
      <w:r w:rsidR="1C8CC633" w:rsidRPr="7A19E3A3">
        <w:rPr>
          <w:rFonts w:asciiTheme="minorHAnsi" w:eastAsiaTheme="minorEastAsia" w:hAnsiTheme="minorHAnsi" w:cstheme="minorBidi"/>
        </w:rPr>
        <w:t>-</w:t>
      </w:r>
      <w:r w:rsidRPr="7A19E3A3">
        <w:rPr>
          <w:rFonts w:asciiTheme="minorHAnsi" w:eastAsiaTheme="minorEastAsia" w:hAnsiTheme="minorHAnsi" w:cstheme="minorBidi"/>
        </w:rPr>
        <w:t xml:space="preserve">analyse gemaakt gebaseerd op Europa. In de DESTEP is er gekeken naar de Demografische factoren, Ecologische factoren, Sociaal cultureel factoren, technologische factoren, economische factoren en politieke factoren. Door dat deze analyse is gemaakt zijn er </w:t>
      </w:r>
      <w:r w:rsidR="65C73990" w:rsidRPr="7A19E3A3">
        <w:rPr>
          <w:rFonts w:asciiTheme="minorHAnsi" w:eastAsiaTheme="minorEastAsia" w:hAnsiTheme="minorHAnsi" w:cstheme="minorBidi"/>
        </w:rPr>
        <w:t>ve</w:t>
      </w:r>
      <w:r w:rsidR="156EE245" w:rsidRPr="7A19E3A3">
        <w:rPr>
          <w:rFonts w:asciiTheme="minorHAnsi" w:eastAsiaTheme="minorEastAsia" w:hAnsiTheme="minorHAnsi" w:cstheme="minorBidi"/>
        </w:rPr>
        <w:t>r</w:t>
      </w:r>
      <w:r w:rsidR="65C73990" w:rsidRPr="7A19E3A3">
        <w:rPr>
          <w:rFonts w:asciiTheme="minorHAnsi" w:eastAsiaTheme="minorEastAsia" w:hAnsiTheme="minorHAnsi" w:cstheme="minorBidi"/>
        </w:rPr>
        <w:t>schillende scenario</w:t>
      </w:r>
      <w:r w:rsidR="0C51FE31" w:rsidRPr="7A19E3A3">
        <w:rPr>
          <w:rFonts w:asciiTheme="minorHAnsi" w:eastAsiaTheme="minorEastAsia" w:hAnsiTheme="minorHAnsi" w:cstheme="minorBidi"/>
        </w:rPr>
        <w:t>'</w:t>
      </w:r>
      <w:r w:rsidR="65C73990" w:rsidRPr="7A19E3A3">
        <w:rPr>
          <w:rFonts w:asciiTheme="minorHAnsi" w:eastAsiaTheme="minorEastAsia" w:hAnsiTheme="minorHAnsi" w:cstheme="minorBidi"/>
        </w:rPr>
        <w:t>s</w:t>
      </w:r>
      <w:r w:rsidRPr="7A19E3A3">
        <w:rPr>
          <w:rFonts w:asciiTheme="minorHAnsi" w:eastAsiaTheme="minorEastAsia" w:hAnsiTheme="minorHAnsi" w:cstheme="minorBidi"/>
        </w:rPr>
        <w:t xml:space="preserve"> uit gekomen hoe de wereld er in 2044 er uit kan zien. </w:t>
      </w:r>
    </w:p>
    <w:p w14:paraId="1E23A0C1" w14:textId="77777777" w:rsidR="00A41E1A" w:rsidRPr="00A81B6B" w:rsidRDefault="00A41E1A" w:rsidP="00A41E1A">
      <w:pPr>
        <w:rPr>
          <w:rFonts w:ascii="Times" w:hAnsi="Times"/>
          <w:color w:val="000000"/>
          <w:sz w:val="20"/>
          <w:szCs w:val="20"/>
        </w:rPr>
      </w:pPr>
    </w:p>
    <w:p w14:paraId="57DADB3D" w14:textId="77777777" w:rsidR="00A41E1A" w:rsidRPr="00A81B6B" w:rsidRDefault="00A41E1A" w:rsidP="7A19E3A3">
      <w:pPr>
        <w:pStyle w:val="NormalWeb"/>
        <w:spacing w:before="0" w:beforeAutospacing="0" w:after="0" w:afterAutospacing="0"/>
        <w:rPr>
          <w:rFonts w:asciiTheme="minorHAnsi" w:eastAsiaTheme="minorEastAsia" w:hAnsiTheme="minorHAnsi" w:cstheme="minorBidi"/>
          <w:color w:val="000000"/>
        </w:rPr>
      </w:pPr>
      <w:r w:rsidRPr="7A19E3A3">
        <w:rPr>
          <w:rFonts w:asciiTheme="minorHAnsi" w:eastAsiaTheme="minorEastAsia" w:hAnsiTheme="minorHAnsi" w:cstheme="minorBidi"/>
          <w:b/>
          <w:bCs/>
          <w:color w:val="000000" w:themeColor="text1"/>
          <w:u w:val="single"/>
        </w:rPr>
        <w:t>Demografisch:</w:t>
      </w:r>
    </w:p>
    <w:p w14:paraId="021985CF" w14:textId="77777777" w:rsidR="00A41E1A" w:rsidRPr="00A81B6B" w:rsidRDefault="00A41E1A" w:rsidP="7A19E3A3">
      <w:pPr>
        <w:pStyle w:val="NormalWeb"/>
        <w:numPr>
          <w:ilvl w:val="0"/>
          <w:numId w:val="21"/>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517,4 miljoen inwoners</w:t>
      </w:r>
    </w:p>
    <w:p w14:paraId="282F1717" w14:textId="77777777" w:rsidR="00A41E1A" w:rsidRPr="00A81B6B" w:rsidRDefault="00A41E1A" w:rsidP="7A19E3A3">
      <w:pPr>
        <w:pStyle w:val="NormalWeb"/>
        <w:numPr>
          <w:ilvl w:val="0"/>
          <w:numId w:val="21"/>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Een van de dichtstbevolkte gebieden van de wereld</w:t>
      </w:r>
    </w:p>
    <w:p w14:paraId="31958C60" w14:textId="77777777" w:rsidR="00A41E1A" w:rsidRPr="00A81B6B" w:rsidRDefault="00A41E1A" w:rsidP="7A19E3A3">
      <w:pPr>
        <w:pStyle w:val="NormalWeb"/>
        <w:numPr>
          <w:ilvl w:val="0"/>
          <w:numId w:val="21"/>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115 mensen per vierkante kilometer</w:t>
      </w:r>
    </w:p>
    <w:p w14:paraId="51370023" w14:textId="77777777" w:rsidR="00A41E1A" w:rsidRPr="00A81B6B" w:rsidRDefault="00A41E1A" w:rsidP="7A19E3A3">
      <w:pPr>
        <w:pStyle w:val="NormalWeb"/>
        <w:numPr>
          <w:ilvl w:val="0"/>
          <w:numId w:val="21"/>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Gemiddelde leeftijd is 42,6</w:t>
      </w:r>
    </w:p>
    <w:p w14:paraId="460D2092" w14:textId="2FD61B83" w:rsidR="00A41E1A" w:rsidRPr="00A81B6B" w:rsidRDefault="00A41E1A" w:rsidP="7A19E3A3">
      <w:pPr>
        <w:pStyle w:val="NormalWeb"/>
        <w:numPr>
          <w:ilvl w:val="0"/>
          <w:numId w:val="21"/>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rPr>
        <w:t xml:space="preserve">De Europese Unie telt 28 landen </w:t>
      </w:r>
      <w:r w:rsidRPr="7A19E3A3">
        <w:rPr>
          <w:rFonts w:asciiTheme="minorHAnsi" w:eastAsiaTheme="minorEastAsia" w:hAnsiTheme="minorHAnsi" w:cstheme="minorBidi"/>
          <w:i/>
          <w:iCs/>
          <w:color w:val="000000"/>
          <w:shd w:val="clear" w:color="auto" w:fill="FFFFFF"/>
        </w:rPr>
        <w:t>(Werkgelegenheids- en sociaal beleid</w:t>
      </w:r>
      <w:r w:rsidRPr="7A19E3A3">
        <w:rPr>
          <w:rFonts w:asciiTheme="minorHAnsi" w:eastAsiaTheme="minorEastAsia" w:hAnsiTheme="minorHAnsi" w:cstheme="minorBidi"/>
          <w:color w:val="000000"/>
          <w:shd w:val="clear" w:color="auto" w:fill="FFFFFF"/>
        </w:rPr>
        <w:t>. (z.d.). </w:t>
      </w:r>
    </w:p>
    <w:p w14:paraId="00A7636D" w14:textId="77777777" w:rsidR="00A41E1A" w:rsidRPr="00A81B6B" w:rsidRDefault="00A41E1A" w:rsidP="7A19E3A3">
      <w:pPr>
        <w:rPr>
          <w:rFonts w:asciiTheme="minorHAnsi" w:eastAsiaTheme="minorEastAsia" w:hAnsiTheme="minorHAnsi" w:cstheme="minorBidi"/>
          <w:color w:val="000000"/>
          <w:sz w:val="24"/>
          <w:szCs w:val="24"/>
        </w:rPr>
      </w:pPr>
    </w:p>
    <w:p w14:paraId="309DECAB" w14:textId="77777777" w:rsidR="00A41E1A" w:rsidRPr="00A81B6B" w:rsidRDefault="00A41E1A" w:rsidP="7A19E3A3">
      <w:pPr>
        <w:pStyle w:val="NormalWeb"/>
        <w:spacing w:before="0" w:beforeAutospacing="0" w:after="0" w:afterAutospacing="0"/>
        <w:rPr>
          <w:rFonts w:asciiTheme="minorHAnsi" w:eastAsiaTheme="minorEastAsia" w:hAnsiTheme="minorHAnsi" w:cstheme="minorBidi"/>
          <w:color w:val="000000"/>
        </w:rPr>
      </w:pPr>
      <w:r w:rsidRPr="7A19E3A3">
        <w:rPr>
          <w:rFonts w:asciiTheme="minorHAnsi" w:eastAsiaTheme="minorEastAsia" w:hAnsiTheme="minorHAnsi" w:cstheme="minorBidi"/>
          <w:b/>
          <w:bCs/>
          <w:color w:val="000000" w:themeColor="text1"/>
          <w:u w:val="single"/>
        </w:rPr>
        <w:t>Ecologisch:</w:t>
      </w:r>
    </w:p>
    <w:p w14:paraId="358D2C12" w14:textId="77777777" w:rsidR="00A41E1A" w:rsidRPr="00A81B6B" w:rsidRDefault="00A41E1A" w:rsidP="7A19E3A3">
      <w:pPr>
        <w:pStyle w:val="NormalWeb"/>
        <w:numPr>
          <w:ilvl w:val="0"/>
          <w:numId w:val="22"/>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In 2014 werd er 891 miljoen ton afval weggegooid in de EU.</w:t>
      </w:r>
    </w:p>
    <w:p w14:paraId="03E08C9E" w14:textId="77777777" w:rsidR="00A41E1A" w:rsidRPr="00A81B6B" w:rsidRDefault="00A41E1A" w:rsidP="7A19E3A3">
      <w:pPr>
        <w:pStyle w:val="NormalWeb"/>
        <w:numPr>
          <w:ilvl w:val="0"/>
          <w:numId w:val="22"/>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De EU heeft een milieubeleid waarin staat dat bedreigde diersoorten beschermt moeten worden, de kwaliteit van het drinkwater te behouden en de effecten van de schadelijke chemicaliën vermindert moeten worden. </w:t>
      </w:r>
    </w:p>
    <w:p w14:paraId="587F2B91" w14:textId="77777777" w:rsidR="00A41E1A" w:rsidRPr="00A81B6B" w:rsidRDefault="00A41E1A" w:rsidP="7A19E3A3">
      <w:pPr>
        <w:pStyle w:val="NormalWeb"/>
        <w:numPr>
          <w:ilvl w:val="0"/>
          <w:numId w:val="22"/>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shd w:val="clear" w:color="auto" w:fill="FFFFFF"/>
        </w:rPr>
        <w:t>In 2030 zou de vermindering van uitstoot van broeikasgassen 40 procent moeten bedragen</w:t>
      </w:r>
      <w:r w:rsidRPr="7A19E3A3">
        <w:rPr>
          <w:rFonts w:asciiTheme="minorHAnsi" w:eastAsiaTheme="minorEastAsia" w:hAnsiTheme="minorHAnsi" w:cstheme="minorBidi"/>
          <w:color w:val="000000"/>
        </w:rPr>
        <w:t>.</w:t>
      </w:r>
    </w:p>
    <w:p w14:paraId="21B72CEC" w14:textId="77777777" w:rsidR="00A41E1A" w:rsidRPr="00A81B6B" w:rsidRDefault="00A41E1A" w:rsidP="7A19E3A3">
      <w:pPr>
        <w:pStyle w:val="NormalWeb"/>
        <w:numPr>
          <w:ilvl w:val="0"/>
          <w:numId w:val="22"/>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shd w:val="clear" w:color="auto" w:fill="FFFFFF"/>
        </w:rPr>
        <w:t>Op Europees niveau zijn voor 2020, 2030 en 2050 doelen gesteld voor vermindering van de CO</w:t>
      </w:r>
      <w:r w:rsidRPr="7A19E3A3">
        <w:rPr>
          <w:rFonts w:asciiTheme="minorHAnsi" w:eastAsiaTheme="minorEastAsia" w:hAnsiTheme="minorHAnsi" w:cstheme="minorBidi"/>
          <w:color w:val="000000"/>
          <w:shd w:val="clear" w:color="auto" w:fill="FFFFFF"/>
          <w:vertAlign w:val="subscript"/>
        </w:rPr>
        <w:t>2-</w:t>
      </w:r>
      <w:r w:rsidRPr="7A19E3A3">
        <w:rPr>
          <w:rFonts w:asciiTheme="minorHAnsi" w:eastAsiaTheme="minorEastAsia" w:hAnsiTheme="minorHAnsi" w:cstheme="minorBidi"/>
          <w:color w:val="000000"/>
          <w:shd w:val="clear" w:color="auto" w:fill="FFFFFF"/>
        </w:rPr>
        <w:t>uitstoot, energiebesparing en de ontwikkeling van hernieuwbare energie.</w:t>
      </w:r>
      <w:r w:rsidRPr="7A19E3A3">
        <w:rPr>
          <w:rFonts w:asciiTheme="minorHAnsi" w:eastAsiaTheme="minorEastAsia" w:hAnsiTheme="minorHAnsi" w:cstheme="minorBidi"/>
          <w:color w:val="000000"/>
        </w:rPr>
        <w:t>  </w:t>
      </w:r>
    </w:p>
    <w:p w14:paraId="0B432C02" w14:textId="77777777" w:rsidR="00A41E1A" w:rsidRPr="00A81B6B" w:rsidRDefault="00A41E1A" w:rsidP="7A19E3A3">
      <w:pPr>
        <w:pStyle w:val="NormalWeb"/>
        <w:numPr>
          <w:ilvl w:val="0"/>
          <w:numId w:val="22"/>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shd w:val="clear" w:color="auto" w:fill="FFFFFF"/>
        </w:rPr>
        <w:t>Volgens het meest ambitieuze scenario in de langetermijnstrategie van de Commissie zou de EU in 2050 klimaatneutraal moeten zijn. </w:t>
      </w:r>
      <w:r w:rsidRPr="7A19E3A3">
        <w:rPr>
          <w:rFonts w:asciiTheme="minorHAnsi" w:eastAsiaTheme="minorEastAsia" w:hAnsiTheme="minorHAnsi" w:cstheme="minorBidi"/>
          <w:color w:val="000000"/>
        </w:rPr>
        <w:t>  </w:t>
      </w:r>
    </w:p>
    <w:p w14:paraId="2AFC0D23" w14:textId="77777777" w:rsidR="00A41E1A" w:rsidRPr="00A81B6B" w:rsidRDefault="00A41E1A" w:rsidP="7A19E3A3">
      <w:pPr>
        <w:pStyle w:val="NormalWeb"/>
        <w:spacing w:before="0" w:beforeAutospacing="0" w:after="0" w:afterAutospacing="0"/>
        <w:rPr>
          <w:rFonts w:asciiTheme="minorHAnsi" w:eastAsiaTheme="minorEastAsia" w:hAnsiTheme="minorHAnsi" w:cstheme="minorBidi"/>
          <w:b/>
          <w:bCs/>
          <w:color w:val="000000"/>
          <w:u w:val="single"/>
        </w:rPr>
      </w:pPr>
    </w:p>
    <w:p w14:paraId="32351138" w14:textId="77777777" w:rsidR="00ED5DFB" w:rsidRDefault="00ED5DFB" w:rsidP="7A19E3A3">
      <w:pPr>
        <w:pStyle w:val="NormalWeb"/>
        <w:spacing w:before="0" w:beforeAutospacing="0" w:after="0" w:afterAutospacing="0"/>
        <w:rPr>
          <w:rFonts w:asciiTheme="minorHAnsi" w:eastAsiaTheme="minorEastAsia" w:hAnsiTheme="minorHAnsi" w:cstheme="minorBidi"/>
          <w:b/>
          <w:bCs/>
          <w:color w:val="000000"/>
          <w:u w:val="single"/>
        </w:rPr>
      </w:pPr>
    </w:p>
    <w:p w14:paraId="60EEDEFA" w14:textId="77777777" w:rsidR="00ED5DFB" w:rsidRDefault="00ED5DFB" w:rsidP="7A19E3A3">
      <w:pPr>
        <w:pStyle w:val="NormalWeb"/>
        <w:spacing w:before="0" w:beforeAutospacing="0" w:after="0" w:afterAutospacing="0"/>
        <w:rPr>
          <w:rFonts w:asciiTheme="minorHAnsi" w:eastAsiaTheme="minorEastAsia" w:hAnsiTheme="minorHAnsi" w:cstheme="minorBidi"/>
          <w:b/>
          <w:bCs/>
          <w:color w:val="000000"/>
          <w:u w:val="single"/>
        </w:rPr>
      </w:pPr>
    </w:p>
    <w:p w14:paraId="2290CB56" w14:textId="38E2694F" w:rsidR="00A41E1A" w:rsidRPr="00A81B6B" w:rsidRDefault="00A41E1A" w:rsidP="7A19E3A3">
      <w:pPr>
        <w:pStyle w:val="NormalWeb"/>
        <w:spacing w:before="0" w:beforeAutospacing="0" w:after="0" w:afterAutospacing="0"/>
        <w:rPr>
          <w:rFonts w:asciiTheme="minorHAnsi" w:eastAsiaTheme="minorEastAsia" w:hAnsiTheme="minorHAnsi" w:cstheme="minorBidi"/>
          <w:color w:val="000000"/>
        </w:rPr>
      </w:pPr>
      <w:r w:rsidRPr="7A19E3A3">
        <w:rPr>
          <w:rFonts w:asciiTheme="minorHAnsi" w:eastAsiaTheme="minorEastAsia" w:hAnsiTheme="minorHAnsi" w:cstheme="minorBidi"/>
          <w:b/>
          <w:bCs/>
          <w:color w:val="000000" w:themeColor="text1"/>
          <w:u w:val="single"/>
        </w:rPr>
        <w:t>Sociaal cultureel: </w:t>
      </w:r>
    </w:p>
    <w:p w14:paraId="27D570FE" w14:textId="77777777" w:rsidR="00A41E1A" w:rsidRPr="00A81B6B" w:rsidRDefault="00A41E1A" w:rsidP="7A19E3A3">
      <w:pPr>
        <w:pStyle w:val="NormalWeb"/>
        <w:numPr>
          <w:ilvl w:val="0"/>
          <w:numId w:val="23"/>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De waarden waarop de Unie berust zijn;  </w:t>
      </w:r>
      <w:hyperlink r:id="rId19">
        <w:r w:rsidRPr="7A19E3A3">
          <w:rPr>
            <w:rStyle w:val="Hyperlink"/>
            <w:rFonts w:asciiTheme="minorHAnsi" w:eastAsiaTheme="minorEastAsia" w:hAnsiTheme="minorHAnsi" w:cstheme="minorBidi"/>
            <w:color w:val="000000" w:themeColor="text1"/>
          </w:rPr>
          <w:t>eerbied voor de menselijke waardigheid</w:t>
        </w:r>
      </w:hyperlink>
      <w:r w:rsidRPr="7A19E3A3">
        <w:rPr>
          <w:rFonts w:asciiTheme="minorHAnsi" w:eastAsiaTheme="minorEastAsia" w:hAnsiTheme="minorHAnsi" w:cstheme="minorBidi"/>
          <w:color w:val="000000" w:themeColor="text1"/>
        </w:rPr>
        <w:t>, </w:t>
      </w:r>
      <w:hyperlink r:id="rId20">
        <w:r w:rsidRPr="7A19E3A3">
          <w:rPr>
            <w:rStyle w:val="Hyperlink"/>
            <w:rFonts w:asciiTheme="minorHAnsi" w:eastAsiaTheme="minorEastAsia" w:hAnsiTheme="minorHAnsi" w:cstheme="minorBidi"/>
            <w:color w:val="000000" w:themeColor="text1"/>
          </w:rPr>
          <w:t>vrijheid</w:t>
        </w:r>
      </w:hyperlink>
      <w:r w:rsidRPr="7A19E3A3">
        <w:rPr>
          <w:rFonts w:asciiTheme="minorHAnsi" w:eastAsiaTheme="minorEastAsia" w:hAnsiTheme="minorHAnsi" w:cstheme="minorBidi"/>
          <w:color w:val="000000" w:themeColor="text1"/>
        </w:rPr>
        <w:t>, </w:t>
      </w:r>
      <w:hyperlink r:id="rId21">
        <w:r w:rsidRPr="7A19E3A3">
          <w:rPr>
            <w:rStyle w:val="Hyperlink"/>
            <w:rFonts w:asciiTheme="minorHAnsi" w:eastAsiaTheme="minorEastAsia" w:hAnsiTheme="minorHAnsi" w:cstheme="minorBidi"/>
            <w:color w:val="000000" w:themeColor="text1"/>
          </w:rPr>
          <w:t>democratie</w:t>
        </w:r>
      </w:hyperlink>
      <w:r w:rsidRPr="7A19E3A3">
        <w:rPr>
          <w:rFonts w:asciiTheme="minorHAnsi" w:eastAsiaTheme="minorEastAsia" w:hAnsiTheme="minorHAnsi" w:cstheme="minorBidi"/>
          <w:color w:val="000000" w:themeColor="text1"/>
        </w:rPr>
        <w:t>, </w:t>
      </w:r>
      <w:hyperlink r:id="rId22">
        <w:r w:rsidRPr="7A19E3A3">
          <w:rPr>
            <w:rStyle w:val="Hyperlink"/>
            <w:rFonts w:asciiTheme="minorHAnsi" w:eastAsiaTheme="minorEastAsia" w:hAnsiTheme="minorHAnsi" w:cstheme="minorBidi"/>
            <w:color w:val="000000" w:themeColor="text1"/>
          </w:rPr>
          <w:t>gelijkheid</w:t>
        </w:r>
      </w:hyperlink>
      <w:r w:rsidRPr="7A19E3A3">
        <w:rPr>
          <w:rFonts w:asciiTheme="minorHAnsi" w:eastAsiaTheme="minorEastAsia" w:hAnsiTheme="minorHAnsi" w:cstheme="minorBidi"/>
          <w:color w:val="000000" w:themeColor="text1"/>
        </w:rPr>
        <w:t>, de </w:t>
      </w:r>
      <w:hyperlink r:id="rId23">
        <w:r w:rsidRPr="7A19E3A3">
          <w:rPr>
            <w:rStyle w:val="Hyperlink"/>
            <w:rFonts w:asciiTheme="minorHAnsi" w:eastAsiaTheme="minorEastAsia" w:hAnsiTheme="minorHAnsi" w:cstheme="minorBidi"/>
            <w:color w:val="000000" w:themeColor="text1"/>
          </w:rPr>
          <w:t>rechtsstaat</w:t>
        </w:r>
      </w:hyperlink>
      <w:r w:rsidRPr="7A19E3A3">
        <w:rPr>
          <w:rFonts w:asciiTheme="minorHAnsi" w:eastAsiaTheme="minorEastAsia" w:hAnsiTheme="minorHAnsi" w:cstheme="minorBidi"/>
          <w:color w:val="000000" w:themeColor="text1"/>
        </w:rPr>
        <w:t xml:space="preserve"> en </w:t>
      </w:r>
      <w:r w:rsidRPr="7A19E3A3">
        <w:rPr>
          <w:rFonts w:asciiTheme="minorHAnsi" w:eastAsiaTheme="minorEastAsia" w:hAnsiTheme="minorHAnsi" w:cstheme="minorBidi"/>
          <w:color w:val="000000" w:themeColor="text1"/>
          <w:u w:val="single"/>
        </w:rPr>
        <w:t>eerbiediging</w:t>
      </w:r>
      <w:r w:rsidRPr="7A19E3A3">
        <w:rPr>
          <w:rFonts w:asciiTheme="minorHAnsi" w:eastAsiaTheme="minorEastAsia" w:hAnsiTheme="minorHAnsi" w:cstheme="minorBidi"/>
          <w:color w:val="000000" w:themeColor="text1"/>
        </w:rPr>
        <w:t xml:space="preserve"> van de mensenrechten, waaronder de rechten van personen die tot minderheden behoren.  </w:t>
      </w:r>
    </w:p>
    <w:p w14:paraId="425C9671" w14:textId="77777777" w:rsidR="00A41E1A" w:rsidRPr="00A81B6B" w:rsidRDefault="00A41E1A" w:rsidP="7A19E3A3">
      <w:pPr>
        <w:pStyle w:val="NormalWeb"/>
        <w:numPr>
          <w:ilvl w:val="0"/>
          <w:numId w:val="23"/>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De meeste mensen in Europa hebben het christendom als geloof. Dit kan dan ook nog verdeeld worden in; protestant, rooms-katholiek en oost-orthodox. Verder zijn er 26 miljoen moslims en een miljoen mensen met het joodse geloof.  </w:t>
      </w:r>
    </w:p>
    <w:p w14:paraId="7504428B" w14:textId="77777777" w:rsidR="00A41E1A" w:rsidRPr="00A81B6B" w:rsidRDefault="00A41E1A" w:rsidP="7A19E3A3">
      <w:pPr>
        <w:rPr>
          <w:rFonts w:asciiTheme="minorHAnsi" w:eastAsiaTheme="minorEastAsia" w:hAnsiTheme="minorHAnsi" w:cstheme="minorBidi"/>
          <w:color w:val="000000"/>
          <w:sz w:val="24"/>
          <w:szCs w:val="24"/>
        </w:rPr>
      </w:pPr>
    </w:p>
    <w:p w14:paraId="3F79B200" w14:textId="77777777" w:rsidR="00A41E1A" w:rsidRPr="00A81B6B" w:rsidRDefault="00A41E1A" w:rsidP="7A19E3A3">
      <w:pPr>
        <w:pStyle w:val="NormalWeb"/>
        <w:spacing w:before="0" w:beforeAutospacing="0" w:after="0" w:afterAutospacing="0"/>
        <w:rPr>
          <w:rFonts w:asciiTheme="minorHAnsi" w:eastAsiaTheme="minorEastAsia" w:hAnsiTheme="minorHAnsi" w:cstheme="minorBidi"/>
          <w:color w:val="000000"/>
        </w:rPr>
      </w:pPr>
      <w:r w:rsidRPr="7A19E3A3">
        <w:rPr>
          <w:rFonts w:asciiTheme="minorHAnsi" w:eastAsiaTheme="minorEastAsia" w:hAnsiTheme="minorHAnsi" w:cstheme="minorBidi"/>
          <w:b/>
          <w:bCs/>
          <w:color w:val="000000" w:themeColor="text1"/>
          <w:u w:val="single"/>
        </w:rPr>
        <w:t>Technologisch:</w:t>
      </w:r>
    </w:p>
    <w:p w14:paraId="3AAE8C3B" w14:textId="77777777" w:rsidR="00A41E1A" w:rsidRPr="00A81B6B" w:rsidRDefault="00A41E1A" w:rsidP="7A19E3A3">
      <w:pPr>
        <w:pStyle w:val="NormalWeb"/>
        <w:numPr>
          <w:ilvl w:val="0"/>
          <w:numId w:val="24"/>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Economische groei zal in de toekomst vooral moeten komen van de groei van productiviteit. </w:t>
      </w:r>
    </w:p>
    <w:p w14:paraId="5546924B" w14:textId="77777777" w:rsidR="00A41E1A" w:rsidRPr="00A81B6B" w:rsidRDefault="00A41E1A" w:rsidP="7A19E3A3">
      <w:pPr>
        <w:pStyle w:val="NormalWeb"/>
        <w:numPr>
          <w:ilvl w:val="0"/>
          <w:numId w:val="24"/>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De Europese Unie zou daarom meer aandacht moeten besteden aan technologie en innovatie.  </w:t>
      </w:r>
    </w:p>
    <w:p w14:paraId="0F671F71" w14:textId="77777777" w:rsidR="00A41E1A" w:rsidRPr="00A81B6B" w:rsidRDefault="00A41E1A" w:rsidP="7A19E3A3">
      <w:pPr>
        <w:pStyle w:val="NormalWeb"/>
        <w:numPr>
          <w:ilvl w:val="0"/>
          <w:numId w:val="24"/>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shd w:val="clear" w:color="auto" w:fill="FFFFFF"/>
        </w:rPr>
        <w:t>Technologie vergroot de efficiëntie en effectiviteit van organisaties door middel van vergaande automatisering</w:t>
      </w:r>
      <w:r w:rsidRPr="7A19E3A3">
        <w:rPr>
          <w:rFonts w:asciiTheme="minorHAnsi" w:eastAsiaTheme="minorEastAsia" w:hAnsiTheme="minorHAnsi" w:cstheme="minorBidi"/>
          <w:color w:val="000000"/>
        </w:rPr>
        <w:t>. </w:t>
      </w:r>
    </w:p>
    <w:p w14:paraId="022DDD83" w14:textId="1F3A2B31" w:rsidR="00A41E1A" w:rsidRPr="00A81B6B" w:rsidRDefault="00A41E1A" w:rsidP="7A19E3A3">
      <w:pPr>
        <w:pStyle w:val="NormalWeb"/>
        <w:numPr>
          <w:ilvl w:val="0"/>
          <w:numId w:val="24"/>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shd w:val="clear" w:color="auto" w:fill="FFFFFF"/>
        </w:rPr>
        <w:t>Technologie wordt gemaakt voor alle leeftijden. 68% van de </w:t>
      </w:r>
      <w:r w:rsidR="0A448181" w:rsidRPr="7A19E3A3">
        <w:rPr>
          <w:rFonts w:asciiTheme="minorHAnsi" w:eastAsiaTheme="minorEastAsia" w:hAnsiTheme="minorHAnsi" w:cstheme="minorBidi"/>
          <w:color w:val="000000"/>
          <w:shd w:val="clear" w:color="auto" w:fill="FFFFFF"/>
        </w:rPr>
        <w:t>76-plussers</w:t>
      </w:r>
      <w:r w:rsidRPr="7A19E3A3">
        <w:rPr>
          <w:rFonts w:asciiTheme="minorHAnsi" w:eastAsiaTheme="minorEastAsia" w:hAnsiTheme="minorHAnsi" w:cstheme="minorBidi"/>
          <w:color w:val="000000"/>
          <w:shd w:val="clear" w:color="auto" w:fill="FFFFFF"/>
        </w:rPr>
        <w:t> zijn online actief</w:t>
      </w:r>
      <w:r w:rsidRPr="7A19E3A3">
        <w:rPr>
          <w:rFonts w:asciiTheme="minorHAnsi" w:eastAsiaTheme="minorEastAsia" w:hAnsiTheme="minorHAnsi" w:cstheme="minorBidi"/>
          <w:color w:val="000000"/>
        </w:rPr>
        <w:t>. </w:t>
      </w:r>
    </w:p>
    <w:p w14:paraId="3497AB8E" w14:textId="77777777" w:rsidR="00A41E1A" w:rsidRPr="00A81B6B" w:rsidRDefault="00A41E1A" w:rsidP="7A19E3A3">
      <w:pPr>
        <w:pStyle w:val="NormalWeb"/>
        <w:numPr>
          <w:ilvl w:val="0"/>
          <w:numId w:val="24"/>
        </w:numPr>
        <w:spacing w:before="0" w:beforeAutospacing="0" w:after="160" w:afterAutospacing="0"/>
        <w:textAlignment w:val="baseline"/>
        <w:rPr>
          <w:rFonts w:ascii="Times" w:hAnsi="Times" w:cs="Calibri"/>
          <w:color w:val="000000"/>
        </w:rPr>
      </w:pPr>
      <w:r w:rsidRPr="7A19E3A3">
        <w:rPr>
          <w:rFonts w:asciiTheme="minorHAnsi" w:eastAsiaTheme="minorEastAsia" w:hAnsiTheme="minorHAnsi" w:cstheme="minorBidi"/>
          <w:color w:val="000000"/>
          <w:shd w:val="clear" w:color="auto" w:fill="FFFFFF"/>
        </w:rPr>
        <w:t>De stijging van online verkoop wordt ook steeds hoger. Steeds meer mensen kopen kleding of andere producten online waardoor de fysieke winkels failliet gaan. </w:t>
      </w:r>
      <w:r w:rsidRPr="7A19E3A3">
        <w:rPr>
          <w:rFonts w:asciiTheme="minorHAnsi" w:eastAsiaTheme="minorEastAsia" w:hAnsiTheme="minorHAnsi" w:cstheme="minorBidi"/>
          <w:color w:val="000000"/>
        </w:rPr>
        <w:t> </w:t>
      </w:r>
      <w:r w:rsidRPr="7A19E3A3">
        <w:rPr>
          <w:rFonts w:asciiTheme="minorHAnsi" w:eastAsiaTheme="minorEastAsia" w:hAnsiTheme="minorHAnsi" w:cstheme="minorBidi"/>
          <w:color w:val="C00000"/>
          <w:shd w:val="clear" w:color="auto" w:fill="FFFFFF"/>
        </w:rPr>
        <w:t xml:space="preserve"> </w:t>
      </w:r>
      <w:r w:rsidRPr="7A19E3A3">
        <w:rPr>
          <w:rFonts w:asciiTheme="minorHAnsi" w:eastAsiaTheme="minorEastAsia" w:hAnsiTheme="minorHAnsi" w:cstheme="minorBidi"/>
          <w:color w:val="000000"/>
          <w:shd w:val="clear" w:color="auto" w:fill="FFFFFF"/>
        </w:rPr>
        <w:t>(Zee, van der, 2017)</w:t>
      </w:r>
    </w:p>
    <w:p w14:paraId="399D2C92" w14:textId="77777777" w:rsidR="00A41E1A" w:rsidRPr="00A81B6B" w:rsidRDefault="00A41E1A" w:rsidP="7A19E3A3">
      <w:pPr>
        <w:pStyle w:val="NormalWeb"/>
        <w:spacing w:before="0" w:beforeAutospacing="0" w:after="0" w:afterAutospacing="0"/>
        <w:rPr>
          <w:rFonts w:asciiTheme="minorHAnsi" w:eastAsiaTheme="minorEastAsia" w:hAnsiTheme="minorHAnsi" w:cstheme="minorBidi"/>
          <w:color w:val="000000"/>
        </w:rPr>
      </w:pPr>
      <w:r w:rsidRPr="7A19E3A3">
        <w:rPr>
          <w:rFonts w:asciiTheme="minorHAnsi" w:eastAsiaTheme="minorEastAsia" w:hAnsiTheme="minorHAnsi" w:cstheme="minorBidi"/>
          <w:b/>
          <w:bCs/>
          <w:color w:val="000000" w:themeColor="text1"/>
          <w:u w:val="single"/>
        </w:rPr>
        <w:t>Economisch:</w:t>
      </w:r>
    </w:p>
    <w:p w14:paraId="5DC3C08B" w14:textId="77777777" w:rsidR="00A41E1A" w:rsidRPr="00A81B6B" w:rsidRDefault="00A41E1A" w:rsidP="7A19E3A3">
      <w:pPr>
        <w:pStyle w:val="NormalWeb"/>
        <w:numPr>
          <w:ilvl w:val="0"/>
          <w:numId w:val="25"/>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Ruim 75% van de mannen in de EU heeft een baan  </w:t>
      </w:r>
    </w:p>
    <w:p w14:paraId="39BE76BA" w14:textId="77777777" w:rsidR="00A41E1A" w:rsidRPr="00A81B6B" w:rsidRDefault="00A41E1A" w:rsidP="7A19E3A3">
      <w:pPr>
        <w:pStyle w:val="NormalWeb"/>
        <w:numPr>
          <w:ilvl w:val="0"/>
          <w:numId w:val="25"/>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65% van de vrouwen hebben een baan  </w:t>
      </w:r>
    </w:p>
    <w:p w14:paraId="5ADD9C6E" w14:textId="77777777" w:rsidR="00A41E1A" w:rsidRPr="00A81B6B" w:rsidRDefault="00A41E1A" w:rsidP="7A19E3A3">
      <w:pPr>
        <w:pStyle w:val="NormalWeb"/>
        <w:numPr>
          <w:ilvl w:val="0"/>
          <w:numId w:val="25"/>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Onder de jongeren is er spraken van 18,5% werkloosheid  </w:t>
      </w:r>
    </w:p>
    <w:p w14:paraId="02C70028" w14:textId="77777777" w:rsidR="00A41E1A" w:rsidRPr="00A81B6B" w:rsidRDefault="00A41E1A" w:rsidP="7A19E3A3">
      <w:pPr>
        <w:pStyle w:val="NormalWeb"/>
        <w:numPr>
          <w:ilvl w:val="0"/>
          <w:numId w:val="25"/>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Ruim 36 miljoen banen in de EU</w:t>
      </w:r>
    </w:p>
    <w:p w14:paraId="275DA9FE" w14:textId="1716A072" w:rsidR="00A41E1A" w:rsidRPr="00A81B6B" w:rsidRDefault="00A41E1A" w:rsidP="7A19E3A3">
      <w:pPr>
        <w:pStyle w:val="NormalWeb"/>
        <w:numPr>
          <w:ilvl w:val="0"/>
          <w:numId w:val="25"/>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Er word</w:t>
      </w:r>
      <w:r w:rsidR="19518781" w:rsidRPr="7A19E3A3">
        <w:rPr>
          <w:rFonts w:asciiTheme="minorHAnsi" w:eastAsiaTheme="minorEastAsia" w:hAnsiTheme="minorHAnsi" w:cstheme="minorBidi"/>
          <w:color w:val="000000" w:themeColor="text1"/>
        </w:rPr>
        <w:t>t</w:t>
      </w:r>
      <w:r w:rsidRPr="7A19E3A3">
        <w:rPr>
          <w:rFonts w:asciiTheme="minorHAnsi" w:eastAsiaTheme="minorEastAsia" w:hAnsiTheme="minorHAnsi" w:cstheme="minorBidi"/>
          <w:color w:val="000000" w:themeColor="text1"/>
        </w:rPr>
        <w:t> het meeste geëxporteerd naar Amerika met 20,8%  </w:t>
      </w:r>
    </w:p>
    <w:p w14:paraId="4F4F363D" w14:textId="6F2C743C" w:rsidR="00A41E1A" w:rsidRPr="00A81B6B" w:rsidRDefault="00A41E1A" w:rsidP="7A19E3A3">
      <w:pPr>
        <w:pStyle w:val="NormalWeb"/>
        <w:numPr>
          <w:ilvl w:val="0"/>
          <w:numId w:val="25"/>
        </w:numPr>
        <w:spacing w:before="0" w:beforeAutospacing="0" w:after="160" w:afterAutospacing="0"/>
        <w:textAlignment w:val="baseline"/>
        <w:rPr>
          <w:rFonts w:ascii="Times" w:hAnsi="Times" w:cs="Calibri"/>
          <w:color w:val="000000"/>
        </w:rPr>
      </w:pPr>
      <w:r w:rsidRPr="7A19E3A3">
        <w:rPr>
          <w:rFonts w:asciiTheme="minorHAnsi" w:eastAsiaTheme="minorEastAsia" w:hAnsiTheme="minorHAnsi" w:cstheme="minorBidi"/>
          <w:color w:val="000000"/>
        </w:rPr>
        <w:t>Import </w:t>
      </w:r>
      <w:r w:rsidR="43DE59CC" w:rsidRPr="7A19E3A3">
        <w:rPr>
          <w:rFonts w:asciiTheme="minorHAnsi" w:eastAsiaTheme="minorEastAsia" w:hAnsiTheme="minorHAnsi" w:cstheme="minorBidi"/>
          <w:color w:val="000000"/>
        </w:rPr>
        <w:t>gebeurt</w:t>
      </w:r>
      <w:r w:rsidRPr="7A19E3A3">
        <w:rPr>
          <w:rFonts w:asciiTheme="minorHAnsi" w:eastAsiaTheme="minorEastAsia" w:hAnsiTheme="minorHAnsi" w:cstheme="minorBidi"/>
          <w:color w:val="000000"/>
        </w:rPr>
        <w:t> het meeste uit China met 20,2% </w:t>
      </w:r>
      <w:r w:rsidRPr="7A19E3A3">
        <w:rPr>
          <w:rFonts w:asciiTheme="minorHAnsi" w:eastAsiaTheme="minorEastAsia" w:hAnsiTheme="minorHAnsi" w:cstheme="minorBidi"/>
          <w:i/>
          <w:iCs/>
          <w:color w:val="000000"/>
          <w:shd w:val="clear" w:color="auto" w:fill="FFFFFF"/>
        </w:rPr>
        <w:t>(Werkgelegenheids- en sociaal beleid</w:t>
      </w:r>
      <w:r w:rsidRPr="7A19E3A3">
        <w:rPr>
          <w:rFonts w:asciiTheme="minorHAnsi" w:eastAsiaTheme="minorEastAsia" w:hAnsiTheme="minorHAnsi" w:cstheme="minorBidi"/>
          <w:color w:val="000000"/>
          <w:shd w:val="clear" w:color="auto" w:fill="FFFFFF"/>
        </w:rPr>
        <w:t>. (z.d.). </w:t>
      </w:r>
    </w:p>
    <w:p w14:paraId="2CE09F26" w14:textId="77777777" w:rsidR="00A41E1A" w:rsidRPr="00A81B6B" w:rsidRDefault="00A41E1A" w:rsidP="7A19E3A3">
      <w:pPr>
        <w:pStyle w:val="NormalWeb"/>
        <w:spacing w:before="0" w:beforeAutospacing="0" w:after="0" w:afterAutospacing="0"/>
        <w:rPr>
          <w:rFonts w:asciiTheme="minorHAnsi" w:eastAsiaTheme="minorEastAsia" w:hAnsiTheme="minorHAnsi" w:cstheme="minorBidi"/>
          <w:color w:val="000000"/>
        </w:rPr>
      </w:pPr>
      <w:r w:rsidRPr="7A19E3A3">
        <w:rPr>
          <w:rFonts w:asciiTheme="minorHAnsi" w:eastAsiaTheme="minorEastAsia" w:hAnsiTheme="minorHAnsi" w:cstheme="minorBidi"/>
          <w:b/>
          <w:bCs/>
          <w:color w:val="000000" w:themeColor="text1"/>
          <w:u w:val="single"/>
        </w:rPr>
        <w:t>Politiek juridisch:</w:t>
      </w:r>
    </w:p>
    <w:p w14:paraId="4046383E" w14:textId="77777777" w:rsidR="00A41E1A" w:rsidRPr="00A81B6B" w:rsidRDefault="00A41E1A" w:rsidP="7A19E3A3">
      <w:pPr>
        <w:pStyle w:val="NormalWeb"/>
        <w:numPr>
          <w:ilvl w:val="0"/>
          <w:numId w:val="26"/>
        </w:numPr>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shd w:val="clear" w:color="auto" w:fill="FFFFFF"/>
        </w:rPr>
        <w:t>Het Meerjarig Financieel Kader 2021-2027 (MFK) is het akkoord waarin de begroting van de EU voor een periode van zeven jaar op hoofdlijnen wordt vastgesteld. Daarin liggen onder andere de hoogte van het EU-budget en de bijdrage van lidstaten vast. Dit is één van de grootste pijnpunten voor de EU in 2019, omdat opvattingen over het MFK ver uit elkaar liggen.</w:t>
      </w:r>
      <w:r w:rsidRPr="7A19E3A3">
        <w:rPr>
          <w:rFonts w:asciiTheme="minorHAnsi" w:eastAsiaTheme="minorEastAsia" w:hAnsiTheme="minorHAnsi" w:cstheme="minorBidi"/>
          <w:color w:val="000000"/>
        </w:rPr>
        <w:t>  </w:t>
      </w:r>
    </w:p>
    <w:p w14:paraId="60E86848" w14:textId="77777777" w:rsidR="00A41E1A" w:rsidRPr="00A81B6B" w:rsidRDefault="00A41E1A" w:rsidP="7A19E3A3">
      <w:pPr>
        <w:pStyle w:val="NormalWeb"/>
        <w:numPr>
          <w:ilvl w:val="0"/>
          <w:numId w:val="26"/>
        </w:numPr>
        <w:shd w:val="clear" w:color="auto" w:fill="FFFFFF" w:themeFill="background1"/>
        <w:spacing w:before="0" w:beforeAutospacing="0" w:after="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Industriële innovatie te versterken, onder meer door investeringen in de belangrijkste technologieën en een betere toegang tot kapitaal en steun voor kleine ondernemingen. </w:t>
      </w:r>
    </w:p>
    <w:p w14:paraId="4EF5701E" w14:textId="77777777" w:rsidR="00A41E1A" w:rsidRPr="00A81B6B" w:rsidRDefault="00A41E1A" w:rsidP="7A19E3A3">
      <w:pPr>
        <w:pStyle w:val="NormalWeb"/>
        <w:numPr>
          <w:ilvl w:val="0"/>
          <w:numId w:val="26"/>
        </w:numPr>
        <w:spacing w:before="0" w:beforeAutospacing="0" w:after="160" w:afterAutospacing="0"/>
        <w:textAlignment w:val="baseline"/>
        <w:rPr>
          <w:rFonts w:ascii="Times" w:hAnsi="Times" w:cs="Calibri"/>
          <w:color w:val="000000"/>
        </w:rPr>
      </w:pPr>
      <w:r w:rsidRPr="7A19E3A3">
        <w:rPr>
          <w:rFonts w:asciiTheme="minorHAnsi" w:eastAsiaTheme="minorEastAsia" w:hAnsiTheme="minorHAnsi" w:cstheme="minorBidi"/>
          <w:color w:val="000000" w:themeColor="text1"/>
        </w:rPr>
        <w:t>Te zorgen dat technologische doorbraken leiden tot levensvatbare producten met commerciële mogelijkheden, door het bedrijfsleven en overheden samen te brengen (Briegel, F. 2016)</w:t>
      </w:r>
    </w:p>
    <w:p w14:paraId="38DB0032" w14:textId="77777777" w:rsidR="00A41E1A" w:rsidRPr="00A81B6B" w:rsidRDefault="00A41E1A" w:rsidP="7A19E3A3">
      <w:pPr>
        <w:spacing w:after="0" w:line="240" w:lineRule="auto"/>
        <w:rPr>
          <w:rFonts w:asciiTheme="minorHAnsi" w:eastAsiaTheme="minorEastAsia" w:hAnsiTheme="minorHAnsi" w:cstheme="minorBidi"/>
          <w:b/>
          <w:bCs/>
          <w:color w:val="000000"/>
          <w:sz w:val="24"/>
          <w:szCs w:val="24"/>
        </w:rPr>
      </w:pPr>
      <w:r w:rsidRPr="00A81B6B">
        <w:rPr>
          <w:noProof/>
          <w:color w:val="000000"/>
          <w:sz w:val="20"/>
          <w:szCs w:val="20"/>
          <w:bdr w:val="none" w:sz="0" w:space="0" w:color="auto" w:frame="1"/>
        </w:rPr>
        <w:drawing>
          <wp:anchor distT="0" distB="0" distL="114300" distR="114300" simplePos="0" relativeHeight="251658257" behindDoc="1" locked="0" layoutInCell="1" allowOverlap="1" wp14:anchorId="0FF6BA69" wp14:editId="075A09B7">
            <wp:simplePos x="0" y="0"/>
            <wp:positionH relativeFrom="column">
              <wp:posOffset>3751662</wp:posOffset>
            </wp:positionH>
            <wp:positionV relativeFrom="paragraph">
              <wp:posOffset>78078</wp:posOffset>
            </wp:positionV>
            <wp:extent cx="2499995" cy="1760855"/>
            <wp:effectExtent l="0" t="0" r="1905" b="4445"/>
            <wp:wrapTight wrapText="bothSides">
              <wp:wrapPolygon edited="0">
                <wp:start x="0" y="0"/>
                <wp:lineTo x="0" y="21499"/>
                <wp:lineTo x="21507" y="21499"/>
                <wp:lineTo x="21507" y="0"/>
                <wp:lineTo x="0" y="0"/>
              </wp:wrapPolygon>
            </wp:wrapTight>
            <wp:docPr id="4" name="Afbeelding 4" descr="/var/folders/lm/kf5rz46j1ml17qnpqbxqq4580000gn/T/com.microsoft.Word/Content.MSO/167ADC0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lm/kf5rz46j1ml17qnpqbxqq4580000gn/T/com.microsoft.Word/Content.MSO/167ADC03.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9995" cy="176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A35B13" w14:textId="77777777" w:rsidR="00A41E1A" w:rsidRPr="00A81B6B" w:rsidRDefault="00A41E1A" w:rsidP="7A19E3A3">
      <w:pPr>
        <w:pStyle w:val="NormalWeb"/>
        <w:spacing w:before="0" w:beforeAutospacing="0" w:after="0" w:afterAutospacing="0"/>
        <w:rPr>
          <w:rFonts w:asciiTheme="minorHAnsi" w:eastAsiaTheme="minorEastAsia" w:hAnsiTheme="minorHAnsi" w:cstheme="minorBidi"/>
          <w:b/>
          <w:bCs/>
          <w:color w:val="000000"/>
        </w:rPr>
      </w:pPr>
      <w:r w:rsidRPr="7A19E3A3">
        <w:rPr>
          <w:rFonts w:asciiTheme="minorHAnsi" w:eastAsiaTheme="minorEastAsia" w:hAnsiTheme="minorHAnsi" w:cstheme="minorBidi"/>
          <w:b/>
          <w:bCs/>
          <w:color w:val="000000"/>
        </w:rPr>
        <w:t>4.3</w:t>
      </w:r>
      <w:r w:rsidRPr="00A81B6B">
        <w:rPr>
          <w:rStyle w:val="apple-tab-span"/>
          <w:rFonts w:ascii="Times" w:eastAsiaTheme="majorEastAsia" w:hAnsi="Times" w:cs="Calibri"/>
          <w:b/>
          <w:bCs/>
          <w:color w:val="000000"/>
          <w:sz w:val="20"/>
          <w:szCs w:val="20"/>
        </w:rPr>
        <w:tab/>
      </w:r>
      <w:r w:rsidRPr="7A19E3A3">
        <w:rPr>
          <w:rFonts w:asciiTheme="minorHAnsi" w:eastAsiaTheme="minorEastAsia" w:hAnsiTheme="minorHAnsi" w:cstheme="minorBidi"/>
          <w:b/>
          <w:bCs/>
          <w:color w:val="000000"/>
        </w:rPr>
        <w:t>Scenario planning</w:t>
      </w:r>
    </w:p>
    <w:p w14:paraId="49E9CABC" w14:textId="77777777" w:rsidR="00A41E1A" w:rsidRPr="00A41E1A" w:rsidRDefault="00A41E1A" w:rsidP="7A19E3A3">
      <w:pPr>
        <w:pStyle w:val="NormalWeb"/>
        <w:spacing w:before="0" w:beforeAutospacing="0" w:after="0" w:afterAutospacing="0"/>
        <w:rPr>
          <w:rFonts w:asciiTheme="minorHAnsi" w:eastAsiaTheme="minorEastAsia" w:hAnsiTheme="minorHAnsi" w:cstheme="minorBidi"/>
          <w:color w:val="C00000"/>
        </w:rPr>
      </w:pPr>
    </w:p>
    <w:p w14:paraId="2913582E" w14:textId="77777777" w:rsidR="00A41E1A" w:rsidRPr="00A41E1A" w:rsidRDefault="00A41E1A" w:rsidP="7A19E3A3">
      <w:pPr>
        <w:pStyle w:val="NormalWeb"/>
        <w:spacing w:before="0" w:beforeAutospacing="0" w:after="0" w:afterAutospacing="0"/>
        <w:rPr>
          <w:rFonts w:asciiTheme="minorHAnsi" w:eastAsiaTheme="minorEastAsia" w:hAnsiTheme="minorHAnsi" w:cstheme="minorBidi"/>
        </w:rPr>
      </w:pPr>
      <w:r w:rsidRPr="7A19E3A3">
        <w:rPr>
          <w:rFonts w:asciiTheme="minorHAnsi" w:eastAsiaTheme="minorEastAsia" w:hAnsiTheme="minorHAnsi" w:cstheme="minorBidi"/>
        </w:rPr>
        <w:t xml:space="preserve">De 4 scenario’s hoe de wereld er in 2044 er uit gaat zien in de toekomst is gebaseerd op de DESTEP analyse. Door </w:t>
      </w:r>
      <w:r w:rsidRPr="7A19E3A3">
        <w:rPr>
          <w:rFonts w:asciiTheme="minorHAnsi" w:eastAsiaTheme="minorEastAsia" w:hAnsiTheme="minorHAnsi" w:cstheme="minorBidi"/>
          <w:shd w:val="clear" w:color="auto" w:fill="FFFFFF"/>
        </w:rPr>
        <w:t>de workshop “Scenarioplanning” zijn er verschillende onderwerpen naar voren gekomen.  </w:t>
      </w:r>
      <w:r w:rsidRPr="7A19E3A3">
        <w:rPr>
          <w:rFonts w:asciiTheme="minorHAnsi" w:eastAsiaTheme="minorEastAsia" w:hAnsiTheme="minorHAnsi" w:cstheme="minorBidi"/>
        </w:rPr>
        <w:t>De hoofdfactoren in de workshop waren: Alles gerobotiseerd, alleen menselijke arbeid, wereldvrede, geen veilige plek op aarde. Er zijn 4 verschillende story’s gemaakt geb</w:t>
      </w:r>
      <w:r w:rsidRPr="00A41E1A">
        <w:rPr>
          <w:color w:val="C00000"/>
          <w:sz w:val="20"/>
          <w:szCs w:val="20"/>
          <w:bdr w:val="none" w:sz="0" w:space="0" w:color="auto" w:frame="1"/>
        </w:rPr>
        <w:fldChar w:fldCharType="begin"/>
      </w:r>
      <w:r w:rsidRPr="00A41E1A">
        <w:rPr>
          <w:color w:val="C00000"/>
          <w:sz w:val="20"/>
          <w:szCs w:val="20"/>
          <w:bdr w:val="none" w:sz="0" w:space="0" w:color="auto" w:frame="1"/>
        </w:rPr>
        <w:instrText xml:space="preserve"> INCLUDEPICTURE "https://lh4.googleusercontent.com/ZK-1w1cLCpF2yrpRbchpb25Fv-A9IvlBAfZ9ti__wmLDpPqdJYGFKKjHZhUWbgailWN_moqePXfX7sbmcilCuoqrdFhN3H3ksGZAk-wehmtPI0dsUykGtvQsbGfTDPu6-x-IOOfhQlXjcoYx0Q" \* MERGEFORMATINET </w:instrText>
      </w:r>
      <w:r w:rsidRPr="00A41E1A">
        <w:rPr>
          <w:color w:val="C00000"/>
          <w:sz w:val="20"/>
          <w:szCs w:val="20"/>
          <w:bdr w:val="none" w:sz="0" w:space="0" w:color="auto" w:frame="1"/>
        </w:rPr>
        <w:fldChar w:fldCharType="end"/>
      </w:r>
      <w:r w:rsidRPr="7A19E3A3">
        <w:rPr>
          <w:rFonts w:asciiTheme="minorHAnsi" w:eastAsiaTheme="minorEastAsia" w:hAnsiTheme="minorHAnsi" w:cstheme="minorBidi"/>
          <w:color w:val="C00000"/>
        </w:rPr>
        <w:t>aseerd op het scenario figuur.</w:t>
      </w:r>
    </w:p>
    <w:p w14:paraId="662A93EE" w14:textId="77777777" w:rsidR="00A41E1A" w:rsidRPr="00A81B6B" w:rsidRDefault="00A41E1A" w:rsidP="7A19E3A3">
      <w:pPr>
        <w:rPr>
          <w:rFonts w:asciiTheme="minorHAnsi" w:eastAsiaTheme="minorEastAsia" w:hAnsiTheme="minorHAnsi" w:cstheme="minorBidi"/>
          <w:color w:val="000000"/>
          <w:sz w:val="24"/>
          <w:szCs w:val="24"/>
        </w:rPr>
      </w:pPr>
      <w:r>
        <w:br/>
      </w:r>
      <w:r w:rsidRPr="7A19E3A3">
        <w:rPr>
          <w:color w:val="000000" w:themeColor="text1"/>
          <w:sz w:val="20"/>
          <w:szCs w:val="20"/>
        </w:rPr>
        <w:fldChar w:fldCharType="begin"/>
      </w:r>
      <w:r w:rsidRPr="7A19E3A3">
        <w:rPr>
          <w:color w:val="000000" w:themeColor="text1"/>
          <w:sz w:val="20"/>
          <w:szCs w:val="20"/>
        </w:rPr>
        <w:instrText xml:space="preserve"> INCLUDEPICTURE "https://docs.google.com/drawings/u/0/d/sl1A8DGrn2IDL1tRj08MxhQ/image?w=510&amp;h=48&amp;rev=1&amp;ac=1&amp;parent=1zx8LWJauMJh2A4uFRV_eAjsxaUsdqzov9OV8ifw8Lsw" \* MERGEFORMATINET </w:instrText>
      </w:r>
      <w:r w:rsidRPr="7A19E3A3">
        <w:rPr>
          <w:color w:val="000000" w:themeColor="text1"/>
          <w:sz w:val="20"/>
          <w:szCs w:val="20"/>
        </w:rPr>
        <w:fldChar w:fldCharType="end"/>
      </w:r>
    </w:p>
    <w:p w14:paraId="0A7A0CA6" w14:textId="77777777" w:rsidR="00A41E1A" w:rsidRPr="00A81B6B" w:rsidRDefault="00A41E1A" w:rsidP="7A19E3A3">
      <w:pPr>
        <w:pStyle w:val="NormalWeb"/>
        <w:spacing w:before="0" w:beforeAutospacing="0" w:after="0" w:afterAutospacing="0"/>
        <w:rPr>
          <w:rFonts w:asciiTheme="minorHAnsi" w:eastAsiaTheme="minorEastAsia" w:hAnsiTheme="minorHAnsi" w:cstheme="minorBidi"/>
          <w:color w:val="000000"/>
        </w:rPr>
      </w:pPr>
      <w:r w:rsidRPr="7A19E3A3">
        <w:rPr>
          <w:rFonts w:asciiTheme="minorHAnsi" w:eastAsiaTheme="minorEastAsia" w:hAnsiTheme="minorHAnsi" w:cstheme="minorBidi"/>
          <w:b/>
          <w:bCs/>
          <w:color w:val="000000" w:themeColor="text1"/>
          <w:u w:val="single"/>
        </w:rPr>
        <w:t>Story 1</w:t>
      </w:r>
    </w:p>
    <w:p w14:paraId="0743E119"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color w:val="000000" w:themeColor="text1"/>
        </w:rPr>
        <w:t>Dit zou betekenen dat landen gaan vechten met robots en machines, machines die slimmer zijn dan wij mensen. Ook zijn ze zelfsturend, dus robots nemen de wereld over.  </w:t>
      </w:r>
    </w:p>
    <w:p w14:paraId="521F36AD"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color w:val="000000" w:themeColor="text1"/>
        </w:rPr>
        <w:t> </w:t>
      </w:r>
    </w:p>
    <w:p w14:paraId="12816657"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color w:val="000000" w:themeColor="text1"/>
        </w:rPr>
        <w:t>Doordat er in de wereld steeds meer robots gebruikt gaan worden dan mensen, zal er in de toekomst ook minder werkgelegenheid zijn voor mensen. Al het werk zal vervangen worden door robots. Volgens OESO (Organisatie voor economische samenwerkingen en ontwikkelingen) zullen er op termijn zo’n 66 miljoen banen verdwijnen in zo’n 32 landen die zijn onderzocht. </w:t>
      </w:r>
    </w:p>
    <w:p w14:paraId="093FC2C5" w14:textId="77777777" w:rsidR="00A41E1A" w:rsidRPr="00A81B6B" w:rsidRDefault="00A41E1A" w:rsidP="7A19E3A3">
      <w:pPr>
        <w:rPr>
          <w:rFonts w:asciiTheme="minorHAnsi" w:eastAsiaTheme="minorEastAsia" w:hAnsiTheme="minorHAnsi" w:cstheme="minorBidi"/>
          <w:color w:val="000000"/>
          <w:sz w:val="24"/>
          <w:szCs w:val="24"/>
        </w:rPr>
      </w:pPr>
    </w:p>
    <w:p w14:paraId="6E1FA4A7"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color w:val="000000" w:themeColor="text1"/>
        </w:rPr>
        <w:t>Mogelijke scenario’s:</w:t>
      </w:r>
    </w:p>
    <w:p w14:paraId="4EFC977F" w14:textId="77777777" w:rsidR="00A41E1A" w:rsidRPr="00A81B6B" w:rsidRDefault="00A41E1A" w:rsidP="7A19E3A3">
      <w:pPr>
        <w:pStyle w:val="NormalWeb"/>
        <w:numPr>
          <w:ilvl w:val="0"/>
          <w:numId w:val="27"/>
        </w:numPr>
        <w:spacing w:before="0" w:beforeAutospacing="0" w:after="0" w:afterAutospacing="0"/>
        <w:jc w:val="both"/>
        <w:textAlignment w:val="baseline"/>
        <w:rPr>
          <w:rFonts w:ascii="Calibri" w:hAnsi="Calibri" w:cs="Calibri"/>
          <w:color w:val="000000"/>
        </w:rPr>
      </w:pPr>
      <w:r w:rsidRPr="7A19E3A3">
        <w:rPr>
          <w:rFonts w:asciiTheme="minorHAnsi" w:eastAsiaTheme="minorEastAsia" w:hAnsiTheme="minorHAnsi" w:cstheme="minorBidi"/>
          <w:color w:val="000000" w:themeColor="text1"/>
        </w:rPr>
        <w:t>Ticket scans: Tickets worden door zelfsturende poortjes gescand waardoor er geen personen meer bij de entree hoeven te staan om toegangskaartjes te scannen. </w:t>
      </w:r>
    </w:p>
    <w:p w14:paraId="4B4CD4A7" w14:textId="77777777" w:rsidR="00A41E1A" w:rsidRPr="00A81B6B" w:rsidRDefault="00A41E1A" w:rsidP="7A19E3A3">
      <w:pPr>
        <w:pStyle w:val="NormalWeb"/>
        <w:numPr>
          <w:ilvl w:val="0"/>
          <w:numId w:val="27"/>
        </w:numPr>
        <w:spacing w:before="0" w:beforeAutospacing="0" w:after="0" w:afterAutospacing="0"/>
        <w:jc w:val="both"/>
        <w:textAlignment w:val="baseline"/>
        <w:rPr>
          <w:rFonts w:ascii="Calibri" w:hAnsi="Calibri" w:cs="Calibri"/>
          <w:color w:val="000000"/>
        </w:rPr>
      </w:pPr>
      <w:r w:rsidRPr="7A19E3A3">
        <w:rPr>
          <w:rFonts w:asciiTheme="minorHAnsi" w:eastAsiaTheme="minorEastAsia" w:hAnsiTheme="minorHAnsi" w:cstheme="minorBidi"/>
          <w:color w:val="000000" w:themeColor="text1"/>
        </w:rPr>
        <w:t> Restaurants: Keukenpersoneel zou plaats maken voor robots die nu zelf eten kunnen klaarmaken en bedienen. </w:t>
      </w:r>
    </w:p>
    <w:p w14:paraId="5D86EBA0" w14:textId="77777777" w:rsidR="00A41E1A" w:rsidRPr="00A81B6B" w:rsidRDefault="00A41E1A" w:rsidP="7A19E3A3">
      <w:pPr>
        <w:pStyle w:val="NormalWeb"/>
        <w:numPr>
          <w:ilvl w:val="0"/>
          <w:numId w:val="27"/>
        </w:numPr>
        <w:spacing w:before="0" w:beforeAutospacing="0" w:after="0" w:afterAutospacing="0"/>
        <w:jc w:val="both"/>
        <w:textAlignment w:val="baseline"/>
        <w:rPr>
          <w:rFonts w:ascii="Calibri" w:hAnsi="Calibri" w:cs="Calibri"/>
          <w:color w:val="000000"/>
        </w:rPr>
      </w:pPr>
      <w:r w:rsidRPr="7A19E3A3">
        <w:rPr>
          <w:rFonts w:asciiTheme="minorHAnsi" w:eastAsiaTheme="minorEastAsia" w:hAnsiTheme="minorHAnsi" w:cstheme="minorBidi"/>
          <w:color w:val="000000" w:themeColor="text1"/>
        </w:rPr>
        <w:t>Schoonmakers: Schoonmaakpersoneel is wellicht in 2044 niet meer nodig, er zullen veilige voertuigen ontstaan, die afval kunnen opsporen, opruimen en recyclen.</w:t>
      </w:r>
    </w:p>
    <w:p w14:paraId="1C0A349D" w14:textId="77777777" w:rsidR="00A41E1A" w:rsidRPr="00A81B6B" w:rsidRDefault="00A41E1A" w:rsidP="7A19E3A3">
      <w:pPr>
        <w:rPr>
          <w:rFonts w:asciiTheme="minorHAnsi" w:eastAsiaTheme="minorEastAsia" w:hAnsiTheme="minorHAnsi" w:cstheme="minorBidi"/>
          <w:color w:val="000000"/>
          <w:sz w:val="24"/>
          <w:szCs w:val="24"/>
        </w:rPr>
      </w:pPr>
    </w:p>
    <w:p w14:paraId="4E913C8E"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b/>
          <w:bCs/>
          <w:color w:val="000000" w:themeColor="text1"/>
          <w:u w:val="single"/>
        </w:rPr>
        <w:t>Story 2</w:t>
      </w:r>
    </w:p>
    <w:p w14:paraId="34CD0567"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color w:val="000000" w:themeColor="text1"/>
        </w:rPr>
        <w:t>Al het werk wordt geleverd door robots. Niemand hoeft te werken en is vrij om te gaan waar ze willen, iedereen kan zijn/haar behoefte voldoen.  </w:t>
      </w:r>
    </w:p>
    <w:p w14:paraId="385516E3"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color w:val="000000" w:themeColor="text1"/>
        </w:rPr>
        <w:t>Kunstmatige intelligentie is ‘’de toekomst’’, apparaten kunnen zichzelf dingen aanleren door middel van algoritmen en het herkennen van patronen. Ook kunnen deze ‘’apparaten’’ leren van hun eigen fouten (machine learning) waardoor ze op een zeker punt bijna perfect zijn. Er zijn ook Cyborgs, dit zijn robots die er uitzien als mensen, deze robots kunnen gezichtsuitdrukkingen en intonaties lezen en zo hierop reageren. </w:t>
      </w:r>
    </w:p>
    <w:p w14:paraId="335BCD78"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color w:val="000000" w:themeColor="text1"/>
        </w:rPr>
        <w:t> </w:t>
      </w:r>
    </w:p>
    <w:p w14:paraId="63E6479D"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color w:val="000000" w:themeColor="text1"/>
        </w:rPr>
        <w:t>Mogelijke scenario´s </w:t>
      </w:r>
    </w:p>
    <w:p w14:paraId="145635C5" w14:textId="77777777" w:rsidR="00A41E1A" w:rsidRPr="00A81B6B" w:rsidRDefault="00A41E1A" w:rsidP="7A19E3A3">
      <w:pPr>
        <w:pStyle w:val="NormalWeb"/>
        <w:numPr>
          <w:ilvl w:val="0"/>
          <w:numId w:val="28"/>
        </w:numPr>
        <w:spacing w:before="0" w:beforeAutospacing="0" w:after="0" w:afterAutospacing="0"/>
        <w:jc w:val="both"/>
        <w:textAlignment w:val="baseline"/>
        <w:rPr>
          <w:rFonts w:ascii="Calibri" w:hAnsi="Calibri" w:cs="Calibri"/>
          <w:color w:val="000000"/>
        </w:rPr>
      </w:pPr>
      <w:r w:rsidRPr="7A19E3A3">
        <w:rPr>
          <w:rFonts w:asciiTheme="minorHAnsi" w:eastAsiaTheme="minorEastAsia" w:hAnsiTheme="minorHAnsi" w:cstheme="minorBidi"/>
          <w:color w:val="000000" w:themeColor="text1"/>
        </w:rPr>
        <w:t>Klantenservice: Door kunstmatige intelligentie kunnen normale werknemers vervangen worden door Cyborgs, deze Cyborgs weten namelijk precies een oplossing te vinden voor de problemen van de gasten. </w:t>
      </w:r>
    </w:p>
    <w:p w14:paraId="4A5970FA" w14:textId="77777777" w:rsidR="00A41E1A" w:rsidRPr="00A81B6B" w:rsidRDefault="00A41E1A" w:rsidP="7A19E3A3">
      <w:pPr>
        <w:pStyle w:val="NormalWeb"/>
        <w:numPr>
          <w:ilvl w:val="0"/>
          <w:numId w:val="28"/>
        </w:numPr>
        <w:spacing w:before="0" w:beforeAutospacing="0" w:after="0" w:afterAutospacing="0"/>
        <w:jc w:val="both"/>
        <w:textAlignment w:val="baseline"/>
        <w:rPr>
          <w:rFonts w:ascii="Calibri" w:hAnsi="Calibri" w:cs="Calibri"/>
          <w:color w:val="000000"/>
        </w:rPr>
      </w:pPr>
      <w:r w:rsidRPr="7A19E3A3">
        <w:rPr>
          <w:rFonts w:asciiTheme="minorHAnsi" w:eastAsiaTheme="minorEastAsia" w:hAnsiTheme="minorHAnsi" w:cstheme="minorBidi"/>
          <w:color w:val="000000" w:themeColor="text1"/>
        </w:rPr>
        <w:t> Crewmembers: Cyborgs kunnen ook het werk vervangen van het personeel bij de attracties en gasten worden begeleid door de robots i.p.v. echte personen. Cyborgs zullen rond die tijd de veiligste en snelste manier vinden om de gasten te begeleiden. </w:t>
      </w:r>
    </w:p>
    <w:p w14:paraId="644FF951" w14:textId="77777777" w:rsidR="00A41E1A" w:rsidRPr="00A81B6B" w:rsidRDefault="00A41E1A" w:rsidP="7A19E3A3">
      <w:pPr>
        <w:pStyle w:val="NormalWeb"/>
        <w:numPr>
          <w:ilvl w:val="0"/>
          <w:numId w:val="28"/>
        </w:numPr>
        <w:spacing w:before="0" w:beforeAutospacing="0" w:after="0" w:afterAutospacing="0"/>
        <w:jc w:val="both"/>
        <w:textAlignment w:val="baseline"/>
        <w:rPr>
          <w:rFonts w:ascii="Calibri" w:hAnsi="Calibri" w:cs="Calibri"/>
          <w:color w:val="000000"/>
        </w:rPr>
      </w:pPr>
      <w:r w:rsidRPr="7A19E3A3">
        <w:rPr>
          <w:rFonts w:asciiTheme="minorHAnsi" w:eastAsiaTheme="minorEastAsia" w:hAnsiTheme="minorHAnsi" w:cstheme="minorBidi"/>
          <w:color w:val="000000" w:themeColor="text1"/>
        </w:rPr>
        <w:t>Mascottes: Vrijwel elk attractiepark heeft mascottes, in de toekomst hoeven er geen mensen meer rond te lopen in deze warme pakken. Cyborgs in mascottes is de toekomst, ze kunnen de gasten entertainen en met ze communiceren. </w:t>
      </w:r>
    </w:p>
    <w:p w14:paraId="6B1C71BD"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color w:val="000000" w:themeColor="text1"/>
        </w:rPr>
        <w:t> </w:t>
      </w:r>
    </w:p>
    <w:p w14:paraId="3D444D48"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b/>
          <w:bCs/>
          <w:color w:val="000000" w:themeColor="text1"/>
          <w:u w:val="single"/>
        </w:rPr>
        <w:t>Story 3</w:t>
      </w:r>
    </w:p>
    <w:p w14:paraId="0055931C"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color w:val="000000" w:themeColor="text1"/>
        </w:rPr>
        <w:t>Dit betekent een 3</w:t>
      </w:r>
      <w:r w:rsidRPr="7A19E3A3">
        <w:rPr>
          <w:rFonts w:asciiTheme="minorHAnsi" w:eastAsiaTheme="minorEastAsia" w:hAnsiTheme="minorHAnsi" w:cstheme="minorBidi"/>
          <w:color w:val="000000" w:themeColor="text1"/>
          <w:vertAlign w:val="superscript"/>
        </w:rPr>
        <w:t>e</w:t>
      </w:r>
      <w:r w:rsidRPr="7A19E3A3">
        <w:rPr>
          <w:rFonts w:asciiTheme="minorHAnsi" w:eastAsiaTheme="minorEastAsia" w:hAnsiTheme="minorHAnsi" w:cstheme="minorBidi"/>
          <w:color w:val="000000" w:themeColor="text1"/>
        </w:rPr>
        <w:t> wereldoorlog, mensen moeten zelf de strijd aangaan i.p.v. Robots. Met de wapens die er nu al zijn verwoesten in de wereld.   </w:t>
      </w:r>
    </w:p>
    <w:p w14:paraId="6DF94561"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color w:val="000000" w:themeColor="text1"/>
        </w:rPr>
        <w:t>Het ontdekken van een andere planeet of het verkennen van het menselijke lichaam, het is allemaal mogelijk met Virtual Reality. Een virtuele wereld waar men kan, leren en ontdekken. Virtual Reality kan worden gebruikt om nieuwe attracties te maken, of een mix te maken tussen bestaande attracties en VR. </w:t>
      </w:r>
    </w:p>
    <w:p w14:paraId="0EE77A87"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color w:val="000000" w:themeColor="text1"/>
        </w:rPr>
        <w:t> </w:t>
      </w:r>
    </w:p>
    <w:p w14:paraId="61543846"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color w:val="000000" w:themeColor="text1"/>
        </w:rPr>
        <w:t>Mogelijke scenario’s </w:t>
      </w:r>
    </w:p>
    <w:p w14:paraId="76FFCE36" w14:textId="77777777" w:rsidR="00A41E1A" w:rsidRPr="00A81B6B" w:rsidRDefault="00A41E1A" w:rsidP="7A19E3A3">
      <w:pPr>
        <w:pStyle w:val="NormalWeb"/>
        <w:numPr>
          <w:ilvl w:val="0"/>
          <w:numId w:val="29"/>
        </w:numPr>
        <w:spacing w:before="0" w:beforeAutospacing="0" w:after="0" w:afterAutospacing="0"/>
        <w:jc w:val="both"/>
        <w:textAlignment w:val="baseline"/>
        <w:rPr>
          <w:rFonts w:ascii="Calibri" w:hAnsi="Calibri" w:cs="Calibri"/>
          <w:color w:val="000000"/>
        </w:rPr>
      </w:pPr>
      <w:r w:rsidRPr="7A19E3A3">
        <w:rPr>
          <w:rFonts w:asciiTheme="minorHAnsi" w:eastAsiaTheme="minorEastAsia" w:hAnsiTheme="minorHAnsi" w:cstheme="minorBidi"/>
          <w:color w:val="000000" w:themeColor="text1"/>
        </w:rPr>
        <w:t>Combineren VR en achtbaan; Door een VR-bril op te zetten tijdens een achtbaanrit kan er een hele andere ervaring worden gecreëerd. Hiervoor kan er als bijvoorbeeld een reis maken door de Melkweg of futuristische wereld. </w:t>
      </w:r>
    </w:p>
    <w:p w14:paraId="4E96E653" w14:textId="77777777" w:rsidR="00A41E1A" w:rsidRPr="00A81B6B" w:rsidRDefault="00A41E1A" w:rsidP="7A19E3A3">
      <w:pPr>
        <w:pStyle w:val="NormalWeb"/>
        <w:numPr>
          <w:ilvl w:val="0"/>
          <w:numId w:val="29"/>
        </w:numPr>
        <w:spacing w:before="0" w:beforeAutospacing="0" w:after="0" w:afterAutospacing="0"/>
        <w:jc w:val="both"/>
        <w:textAlignment w:val="baseline"/>
        <w:rPr>
          <w:rFonts w:ascii="Calibri" w:hAnsi="Calibri" w:cs="Calibri"/>
          <w:color w:val="000000"/>
        </w:rPr>
      </w:pPr>
      <w:r w:rsidRPr="7A19E3A3">
        <w:rPr>
          <w:rFonts w:asciiTheme="minorHAnsi" w:eastAsiaTheme="minorEastAsia" w:hAnsiTheme="minorHAnsi" w:cstheme="minorBidi"/>
          <w:color w:val="000000" w:themeColor="text1"/>
        </w:rPr>
        <w:t>Spelen in een Disneyfilm: Door een VR-bril te gebruiken in een ruimte, kan jij in de toekomst deel uitmaken van een Disney film. De film past zich aan, aan jouw acties. </w:t>
      </w:r>
    </w:p>
    <w:p w14:paraId="0E0EEFF9" w14:textId="77777777" w:rsidR="00A41E1A" w:rsidRPr="00A81B6B" w:rsidRDefault="00A41E1A" w:rsidP="7A19E3A3">
      <w:pPr>
        <w:rPr>
          <w:rFonts w:asciiTheme="minorHAnsi" w:eastAsiaTheme="minorEastAsia" w:hAnsiTheme="minorHAnsi" w:cstheme="minorBidi"/>
          <w:color w:val="000000"/>
          <w:sz w:val="24"/>
          <w:szCs w:val="24"/>
        </w:rPr>
      </w:pPr>
    </w:p>
    <w:p w14:paraId="6E18D38F"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r w:rsidRPr="7A19E3A3">
        <w:rPr>
          <w:rFonts w:asciiTheme="minorHAnsi" w:eastAsiaTheme="minorEastAsia" w:hAnsiTheme="minorHAnsi" w:cstheme="minorBidi"/>
          <w:b/>
          <w:bCs/>
          <w:color w:val="000000" w:themeColor="text1"/>
          <w:u w:val="single"/>
        </w:rPr>
        <w:t>Story 4</w:t>
      </w:r>
    </w:p>
    <w:p w14:paraId="49790651" w14:textId="329CF42B" w:rsidR="00A41E1A" w:rsidRPr="00A41E1A" w:rsidRDefault="00A41E1A" w:rsidP="7A19E3A3">
      <w:pPr>
        <w:pStyle w:val="NormalWeb"/>
        <w:spacing w:before="0" w:beforeAutospacing="0" w:after="0" w:afterAutospacing="0"/>
        <w:jc w:val="both"/>
        <w:rPr>
          <w:rFonts w:asciiTheme="minorHAnsi" w:eastAsiaTheme="minorEastAsia" w:hAnsiTheme="minorHAnsi" w:cstheme="minorBidi"/>
          <w:highlight w:val="yellow"/>
        </w:rPr>
      </w:pPr>
      <w:r w:rsidRPr="7A19E3A3">
        <w:rPr>
          <w:rFonts w:asciiTheme="minorHAnsi" w:eastAsiaTheme="minorEastAsia" w:hAnsiTheme="minorHAnsi" w:cstheme="minorBidi"/>
          <w:highlight w:val="yellow"/>
          <w:shd w:val="clear" w:color="auto" w:fill="FFFFFF"/>
        </w:rPr>
        <w:t>Disneyland Parijs wordt bestuurd door robots en er werken geen mensen meer. Elk mens heeft een clone robot die de tweede versie van hen is, deze voert al het werk voor ze uit en zo krijgen ze hun geld. Deze robots zijn zodanig geprogrammeerd dat ze het werk perfect uit kunnen voeren. Hierdoor kan iedereen vrij leven en hebben ze genoeg geld om te besteden aan levensmiddelen, vrije tijd, etc. Doordat de robots hun werk zo goed kunnen uitvoeren, blijft de magie van Disney voortleven en blijft het park bezoekers trekken. Robots hebben de geprogrammeerde gave om de nieuwe ideeën wat betreft bijvoorbeeld parken, thema’s verhaallijnen, karakters en attracties van mensen voor te zijn. Hierdoor stijgt de aantrekkingskracht van Disney alleen nog maar meer voor een nog grotere doelgroep.  Het negatieve van deze story is dat door deze verandering er steeds meer CO2 uitstoot is voor de robots en er steeds meer kans is op de opwarming van de aarde en de wereld steed</w:t>
      </w:r>
      <w:r w:rsidR="00BA6B6B" w:rsidRPr="7A19E3A3">
        <w:rPr>
          <w:rFonts w:asciiTheme="minorHAnsi" w:eastAsiaTheme="minorEastAsia" w:hAnsiTheme="minorHAnsi" w:cstheme="minorBidi"/>
          <w:highlight w:val="yellow"/>
          <w:shd w:val="clear" w:color="auto" w:fill="FFFFFF"/>
        </w:rPr>
        <w:t>s</w:t>
      </w:r>
      <w:r w:rsidRPr="7A19E3A3">
        <w:rPr>
          <w:rFonts w:asciiTheme="minorHAnsi" w:eastAsiaTheme="minorEastAsia" w:hAnsiTheme="minorHAnsi" w:cstheme="minorBidi"/>
          <w:highlight w:val="yellow"/>
          <w:shd w:val="clear" w:color="auto" w:fill="FFFFFF"/>
        </w:rPr>
        <w:t xml:space="preserve"> minder duurzaam wordt</w:t>
      </w:r>
    </w:p>
    <w:p w14:paraId="42F42485" w14:textId="77777777" w:rsidR="00A41E1A" w:rsidRPr="00A81B6B" w:rsidRDefault="00A41E1A" w:rsidP="7A19E3A3">
      <w:pPr>
        <w:rPr>
          <w:rFonts w:asciiTheme="minorHAnsi" w:eastAsiaTheme="minorEastAsia" w:hAnsiTheme="minorHAnsi" w:cstheme="minorBidi"/>
          <w:color w:val="000000"/>
          <w:sz w:val="24"/>
          <w:szCs w:val="24"/>
        </w:rPr>
      </w:pPr>
    </w:p>
    <w:p w14:paraId="2B29ED04" w14:textId="77777777" w:rsidR="00A41E1A" w:rsidRPr="00A81B6B" w:rsidRDefault="00A41E1A" w:rsidP="7A19E3A3">
      <w:pPr>
        <w:pStyle w:val="Heading2"/>
        <w:rPr>
          <w:rFonts w:asciiTheme="minorHAnsi" w:eastAsiaTheme="minorEastAsia" w:hAnsiTheme="minorHAnsi" w:cstheme="minorBidi"/>
          <w:sz w:val="24"/>
          <w:szCs w:val="24"/>
        </w:rPr>
      </w:pPr>
      <w:r w:rsidRPr="7A19E3A3">
        <w:rPr>
          <w:rFonts w:asciiTheme="minorHAnsi" w:eastAsiaTheme="minorEastAsia" w:hAnsiTheme="minorHAnsi" w:cstheme="minorBidi"/>
          <w:sz w:val="24"/>
          <w:szCs w:val="24"/>
        </w:rPr>
        <w:t>4.4</w:t>
      </w:r>
      <w:r w:rsidRPr="00A81B6B">
        <w:rPr>
          <w:rStyle w:val="apple-tab-span"/>
          <w:rFonts w:ascii="Calibri" w:hAnsi="Calibri" w:cs="Calibri"/>
          <w:color w:val="000000"/>
          <w:sz w:val="20"/>
          <w:szCs w:val="20"/>
        </w:rPr>
        <w:tab/>
      </w:r>
      <w:r w:rsidRPr="7A19E3A3">
        <w:rPr>
          <w:rFonts w:asciiTheme="minorHAnsi" w:eastAsiaTheme="minorEastAsia" w:hAnsiTheme="minorHAnsi" w:cstheme="minorBidi"/>
          <w:sz w:val="24"/>
          <w:szCs w:val="24"/>
        </w:rPr>
        <w:t>Toepassing scenario en de attractie</w:t>
      </w:r>
    </w:p>
    <w:p w14:paraId="1D084602" w14:textId="5A00CE39" w:rsidR="00A41E1A" w:rsidRPr="00B53677" w:rsidRDefault="00AB1E1C" w:rsidP="7A19E3A3">
      <w:pPr>
        <w:pStyle w:val="NormalWeb"/>
        <w:spacing w:before="0" w:beforeAutospacing="0" w:after="0" w:afterAutospacing="0"/>
        <w:jc w:val="both"/>
        <w:rPr>
          <w:rFonts w:asciiTheme="minorHAnsi" w:eastAsiaTheme="minorEastAsia" w:hAnsiTheme="minorHAnsi" w:cstheme="minorBidi"/>
          <w:highlight w:val="yellow"/>
          <w:shd w:val="clear" w:color="auto" w:fill="FFFFFF"/>
        </w:rPr>
      </w:pPr>
      <w:r w:rsidRPr="7A19E3A3">
        <w:rPr>
          <w:rFonts w:asciiTheme="minorHAnsi" w:eastAsiaTheme="minorEastAsia" w:hAnsiTheme="minorHAnsi" w:cstheme="minorBidi"/>
          <w:highlight w:val="yellow"/>
          <w:shd w:val="clear" w:color="auto" w:fill="FFFFFF"/>
        </w:rPr>
        <w:t>Dreamerzzz heeft zich</w:t>
      </w:r>
      <w:r w:rsidR="00A41E1A" w:rsidRPr="7A19E3A3">
        <w:rPr>
          <w:rFonts w:asciiTheme="minorHAnsi" w:eastAsiaTheme="minorEastAsia" w:hAnsiTheme="minorHAnsi" w:cstheme="minorBidi"/>
          <w:highlight w:val="yellow"/>
          <w:shd w:val="clear" w:color="auto" w:fill="FFFFFF"/>
        </w:rPr>
        <w:t xml:space="preserve"> gericht op </w:t>
      </w:r>
      <w:r w:rsidRPr="7A19E3A3">
        <w:rPr>
          <w:rFonts w:asciiTheme="minorHAnsi" w:eastAsiaTheme="minorEastAsia" w:hAnsiTheme="minorHAnsi" w:cstheme="minorBidi"/>
          <w:highlight w:val="yellow"/>
          <w:shd w:val="clear" w:color="auto" w:fill="FFFFFF"/>
        </w:rPr>
        <w:t xml:space="preserve">een </w:t>
      </w:r>
      <w:r w:rsidR="00A41E1A" w:rsidRPr="7A19E3A3">
        <w:rPr>
          <w:rFonts w:asciiTheme="minorHAnsi" w:eastAsiaTheme="minorEastAsia" w:hAnsiTheme="minorHAnsi" w:cstheme="minorBidi"/>
          <w:highlight w:val="yellow"/>
          <w:shd w:val="clear" w:color="auto" w:fill="FFFFFF"/>
        </w:rPr>
        <w:t>story waarbij de wereld werd verwoest. Hierdoor hebben wij ons gericht op duurzaamheid en de wereld helpen zodat het niet verwoest wordt door natuurbranden, overstromingen en door de opwarming van de aarde.  </w:t>
      </w:r>
      <w:r w:rsidR="00A41E1A" w:rsidRPr="7A19E3A3">
        <w:rPr>
          <w:rFonts w:asciiTheme="minorHAnsi" w:eastAsiaTheme="minorEastAsia" w:hAnsiTheme="minorHAnsi" w:cstheme="minorBidi"/>
        </w:rPr>
        <w:t xml:space="preserve">Door deze </w:t>
      </w:r>
      <w:r w:rsidR="201237F1" w:rsidRPr="7A19E3A3">
        <w:rPr>
          <w:rFonts w:asciiTheme="minorHAnsi" w:eastAsiaTheme="minorEastAsia" w:hAnsiTheme="minorHAnsi" w:cstheme="minorBidi"/>
        </w:rPr>
        <w:t>scenario</w:t>
      </w:r>
      <w:r w:rsidRPr="7A19E3A3">
        <w:rPr>
          <w:rFonts w:asciiTheme="minorHAnsi" w:eastAsiaTheme="minorEastAsia" w:hAnsiTheme="minorHAnsi" w:cstheme="minorBidi"/>
        </w:rPr>
        <w:t>´</w:t>
      </w:r>
      <w:r w:rsidR="201237F1" w:rsidRPr="7A19E3A3">
        <w:rPr>
          <w:rFonts w:asciiTheme="minorHAnsi" w:eastAsiaTheme="minorEastAsia" w:hAnsiTheme="minorHAnsi" w:cstheme="minorBidi"/>
        </w:rPr>
        <w:t>s</w:t>
      </w:r>
      <w:r w:rsidR="00A41E1A" w:rsidRPr="7A19E3A3">
        <w:rPr>
          <w:rFonts w:asciiTheme="minorHAnsi" w:eastAsiaTheme="minorEastAsia" w:hAnsiTheme="minorHAnsi" w:cstheme="minorBidi"/>
        </w:rPr>
        <w:t xml:space="preserve"> </w:t>
      </w:r>
      <w:r w:rsidR="4071D755" w:rsidRPr="7A19E3A3">
        <w:rPr>
          <w:rFonts w:asciiTheme="minorHAnsi" w:eastAsiaTheme="minorEastAsia" w:hAnsiTheme="minorHAnsi" w:cstheme="minorBidi"/>
        </w:rPr>
        <w:t xml:space="preserve">te </w:t>
      </w:r>
      <w:r w:rsidR="00A41E1A" w:rsidRPr="7A19E3A3">
        <w:rPr>
          <w:rFonts w:asciiTheme="minorHAnsi" w:eastAsiaTheme="minorEastAsia" w:hAnsiTheme="minorHAnsi" w:cstheme="minorBidi"/>
        </w:rPr>
        <w:t xml:space="preserve">hebben </w:t>
      </w:r>
      <w:r w:rsidR="201237F1" w:rsidRPr="7A19E3A3">
        <w:rPr>
          <w:rFonts w:asciiTheme="minorHAnsi" w:eastAsiaTheme="minorEastAsia" w:hAnsiTheme="minorHAnsi" w:cstheme="minorBidi"/>
        </w:rPr>
        <w:t>toeg</w:t>
      </w:r>
      <w:r w:rsidR="09B67862" w:rsidRPr="7A19E3A3">
        <w:rPr>
          <w:rFonts w:asciiTheme="minorHAnsi" w:eastAsiaTheme="minorEastAsia" w:hAnsiTheme="minorHAnsi" w:cstheme="minorBidi"/>
        </w:rPr>
        <w:t>e</w:t>
      </w:r>
      <w:r w:rsidR="201237F1" w:rsidRPr="7A19E3A3">
        <w:rPr>
          <w:rFonts w:asciiTheme="minorHAnsi" w:eastAsiaTheme="minorEastAsia" w:hAnsiTheme="minorHAnsi" w:cstheme="minorBidi"/>
        </w:rPr>
        <w:t>past</w:t>
      </w:r>
      <w:r w:rsidR="00A41E1A" w:rsidRPr="7A19E3A3">
        <w:rPr>
          <w:rFonts w:asciiTheme="minorHAnsi" w:eastAsiaTheme="minorEastAsia" w:hAnsiTheme="minorHAnsi" w:cstheme="minorBidi"/>
        </w:rPr>
        <w:t xml:space="preserve"> op de attractie hebben wij moodboards ontworpen om een beter beeld te creëren. In deze moodboards wordt er een sfeerimpressie gegeven van de visualisaties die plaats zullen vinden in de attractie. Bij deze fase van prototyping is er geen gebruik gemaakt van een schema waar de emoties/zintuigen opgedeeld zijn in verschillende scenes, omdat hier nog aan gewerkt wordt voor de volgende prototyping fase. De spanningsboog zal tevens hetzelfde blijven als de vorige die getoond is in hoofdstuk drie; Rough prototyping.</w:t>
      </w:r>
    </w:p>
    <w:p w14:paraId="61728461" w14:textId="77777777" w:rsidR="00A41E1A" w:rsidRPr="00A81B6B" w:rsidRDefault="00A41E1A" w:rsidP="7A19E3A3">
      <w:pPr>
        <w:pStyle w:val="NormalWeb"/>
        <w:spacing w:before="0" w:beforeAutospacing="0" w:after="0" w:afterAutospacing="0"/>
        <w:jc w:val="both"/>
        <w:rPr>
          <w:rFonts w:asciiTheme="minorHAnsi" w:eastAsiaTheme="minorEastAsia" w:hAnsiTheme="minorHAnsi" w:cstheme="minorBidi"/>
          <w:color w:val="000000"/>
        </w:rPr>
      </w:pPr>
    </w:p>
    <w:p w14:paraId="014D6C49" w14:textId="77777777" w:rsidR="00A41E1A" w:rsidRPr="00086FDD" w:rsidRDefault="00A41E1A" w:rsidP="7A19E3A3">
      <w:pPr>
        <w:pStyle w:val="Heading2"/>
        <w:rPr>
          <w:rFonts w:asciiTheme="minorHAnsi" w:eastAsiaTheme="minorEastAsia" w:hAnsiTheme="minorHAnsi" w:cstheme="minorBidi"/>
          <w:color w:val="000000"/>
          <w:sz w:val="24"/>
          <w:szCs w:val="24"/>
        </w:rPr>
      </w:pPr>
      <w:r w:rsidRPr="7A19E3A3">
        <w:rPr>
          <w:rFonts w:asciiTheme="minorHAnsi" w:eastAsiaTheme="minorEastAsia" w:hAnsiTheme="minorHAnsi" w:cstheme="minorBidi"/>
          <w:color w:val="000000"/>
          <w:sz w:val="24"/>
          <w:szCs w:val="24"/>
        </w:rPr>
        <w:t>4.5</w:t>
      </w:r>
      <w:r w:rsidRPr="00086FDD">
        <w:rPr>
          <w:rStyle w:val="apple-tab-span"/>
          <w:rFonts w:asciiTheme="minorHAnsi" w:hAnsiTheme="minorHAnsi" w:cstheme="minorHAnsi"/>
          <w:color w:val="000000"/>
          <w:sz w:val="20"/>
          <w:szCs w:val="20"/>
        </w:rPr>
        <w:tab/>
      </w:r>
      <w:r w:rsidRPr="7A19E3A3">
        <w:rPr>
          <w:rFonts w:asciiTheme="minorHAnsi" w:eastAsiaTheme="minorEastAsia" w:hAnsiTheme="minorHAnsi" w:cstheme="minorBidi"/>
          <w:color w:val="000000"/>
          <w:sz w:val="24"/>
          <w:szCs w:val="24"/>
        </w:rPr>
        <w:t>Verantwoording prototype</w:t>
      </w:r>
    </w:p>
    <w:p w14:paraId="0C17A6BA" w14:textId="05AE65CF" w:rsidR="00651C1C" w:rsidRPr="00B53677" w:rsidRDefault="00A41E1A" w:rsidP="7A19E3A3">
      <w:pPr>
        <w:rPr>
          <w:rFonts w:asciiTheme="minorHAnsi" w:eastAsiaTheme="minorEastAsia" w:hAnsiTheme="minorHAnsi" w:cstheme="minorBidi"/>
          <w:color w:val="000000" w:themeColor="text1"/>
          <w:sz w:val="24"/>
          <w:szCs w:val="24"/>
          <w:highlight w:val="yellow"/>
        </w:rPr>
      </w:pPr>
      <w:r w:rsidRPr="7A19E3A3">
        <w:rPr>
          <w:rFonts w:asciiTheme="minorHAnsi" w:eastAsiaTheme="minorEastAsia" w:hAnsiTheme="minorHAnsi" w:cstheme="minorBidi"/>
          <w:color w:val="000000" w:themeColor="text1"/>
          <w:sz w:val="24"/>
          <w:szCs w:val="24"/>
          <w:highlight w:val="yellow"/>
        </w:rPr>
        <w:t>Voor de rapid prototype is er gekozen om een visueel beeld te geven van dit protoype. Dit wordt gedaan door moodboards weer te geven tijdens de presentatie. In deze moodboards wordt een sfeerimpressie gegeven van de uiteindelijke attractie. De afbeeldingen in de moodboards staan voor de beelden die getoond gaan worden tijdens de achtbaan. Deze worden door middel van augmented reality geprojecteerd op de muren van de loods waar de achtbaan zich in bevindt. Deze werelden zullen aangetast zijn door de klimaatverandering. In onderstaande tekst staat er per moodboard uitgelegd waar deze voor staan. Verder zullen de moodboards van de wachtrij, die genoemd zijn in hoofdstuk 3; rough prototyping, nog steeds van toepassing blijven op het rapid prototype. Dit zal zo blijven, omdat er weinig tot geen aanpassingen zijn gemaakt aan de wachtrij.</w:t>
      </w:r>
    </w:p>
    <w:p w14:paraId="4695D266" w14:textId="5AE5E5FC" w:rsidR="005C6970" w:rsidRPr="00B53677" w:rsidRDefault="000741CA" w:rsidP="7A19E3A3">
      <w:pPr>
        <w:pStyle w:val="NormalWeb"/>
        <w:spacing w:before="0" w:beforeAutospacing="0" w:after="0" w:afterAutospacing="0"/>
        <w:rPr>
          <w:rFonts w:asciiTheme="minorHAnsi" w:eastAsiaTheme="minorEastAsia" w:hAnsiTheme="minorHAnsi" w:cstheme="minorBidi"/>
          <w:color w:val="000000" w:themeColor="text1"/>
          <w:highlight w:val="yellow"/>
        </w:rPr>
      </w:pPr>
      <w:r w:rsidRPr="7A19E3A3">
        <w:rPr>
          <w:rFonts w:asciiTheme="minorHAnsi" w:eastAsiaTheme="minorEastAsia" w:hAnsiTheme="minorHAnsi" w:cstheme="minorBidi"/>
          <w:color w:val="000000" w:themeColor="text1"/>
          <w:highlight w:val="yellow"/>
        </w:rPr>
        <w:t xml:space="preserve">Om de attractie verder te ontwerpen is er </w:t>
      </w:r>
      <w:r w:rsidR="00A41E1A" w:rsidRPr="7A19E3A3">
        <w:rPr>
          <w:rFonts w:asciiTheme="minorHAnsi" w:eastAsiaTheme="minorEastAsia" w:hAnsiTheme="minorHAnsi" w:cstheme="minorBidi"/>
          <w:color w:val="000000" w:themeColor="text1"/>
          <w:highlight w:val="yellow"/>
        </w:rPr>
        <w:t xml:space="preserve">samengewerkt met de doelgroep </w:t>
      </w:r>
      <w:r w:rsidR="62F8BDC9" w:rsidRPr="7A19E3A3">
        <w:rPr>
          <w:rFonts w:asciiTheme="minorHAnsi" w:eastAsiaTheme="minorEastAsia" w:hAnsiTheme="minorHAnsi" w:cstheme="minorBidi"/>
          <w:color w:val="000000" w:themeColor="text1"/>
          <w:highlight w:val="yellow"/>
        </w:rPr>
        <w:t xml:space="preserve">met </w:t>
      </w:r>
      <w:r w:rsidR="201237F1" w:rsidRPr="7A19E3A3">
        <w:rPr>
          <w:rFonts w:asciiTheme="minorHAnsi" w:eastAsiaTheme="minorEastAsia" w:hAnsiTheme="minorHAnsi" w:cstheme="minorBidi"/>
          <w:color w:val="000000" w:themeColor="text1"/>
          <w:highlight w:val="yellow"/>
        </w:rPr>
        <w:t>behulp</w:t>
      </w:r>
      <w:r w:rsidR="00A41E1A" w:rsidRPr="7A19E3A3">
        <w:rPr>
          <w:rFonts w:asciiTheme="minorHAnsi" w:eastAsiaTheme="minorEastAsia" w:hAnsiTheme="minorHAnsi" w:cstheme="minorBidi"/>
          <w:color w:val="000000" w:themeColor="text1"/>
          <w:highlight w:val="yellow"/>
        </w:rPr>
        <w:t xml:space="preserve"> van een </w:t>
      </w:r>
      <w:r w:rsidR="1A494107" w:rsidRPr="7A19E3A3">
        <w:rPr>
          <w:rFonts w:asciiTheme="minorHAnsi" w:eastAsiaTheme="minorEastAsia" w:hAnsiTheme="minorHAnsi" w:cstheme="minorBidi"/>
          <w:color w:val="000000" w:themeColor="text1"/>
          <w:highlight w:val="yellow"/>
        </w:rPr>
        <w:t>e</w:t>
      </w:r>
      <w:r w:rsidR="201237F1" w:rsidRPr="7A19E3A3">
        <w:rPr>
          <w:rFonts w:asciiTheme="minorHAnsi" w:eastAsiaTheme="minorEastAsia" w:hAnsiTheme="minorHAnsi" w:cstheme="minorBidi"/>
          <w:color w:val="000000" w:themeColor="text1"/>
          <w:highlight w:val="yellow"/>
        </w:rPr>
        <w:t>nquête</w:t>
      </w:r>
      <w:r w:rsidR="36A9B218" w:rsidRPr="7A19E3A3">
        <w:rPr>
          <w:rFonts w:asciiTheme="minorHAnsi" w:eastAsiaTheme="minorEastAsia" w:hAnsiTheme="minorHAnsi" w:cstheme="minorBidi"/>
          <w:color w:val="000000" w:themeColor="text1"/>
          <w:highlight w:val="yellow"/>
        </w:rPr>
        <w:t xml:space="preserve">. Voor deze </w:t>
      </w:r>
      <w:r w:rsidR="64EC27C5" w:rsidRPr="7A19E3A3">
        <w:rPr>
          <w:rFonts w:asciiTheme="minorHAnsi" w:eastAsiaTheme="minorEastAsia" w:hAnsiTheme="minorHAnsi" w:cstheme="minorBidi"/>
          <w:color w:val="000000" w:themeColor="text1"/>
          <w:highlight w:val="yellow"/>
        </w:rPr>
        <w:t>enquête</w:t>
      </w:r>
      <w:r w:rsidR="00A41E1A" w:rsidRPr="7A19E3A3">
        <w:rPr>
          <w:rFonts w:asciiTheme="minorHAnsi" w:eastAsiaTheme="minorEastAsia" w:hAnsiTheme="minorHAnsi" w:cstheme="minorBidi"/>
          <w:color w:val="000000" w:themeColor="text1"/>
          <w:highlight w:val="yellow"/>
        </w:rPr>
        <w:t xml:space="preserve"> he</w:t>
      </w:r>
      <w:r w:rsidR="00366D4D" w:rsidRPr="7A19E3A3">
        <w:rPr>
          <w:rFonts w:asciiTheme="minorHAnsi" w:eastAsiaTheme="minorEastAsia" w:hAnsiTheme="minorHAnsi" w:cstheme="minorBidi"/>
          <w:color w:val="000000" w:themeColor="text1"/>
          <w:highlight w:val="yellow"/>
        </w:rPr>
        <w:t xml:space="preserve">eft de organisatie </w:t>
      </w:r>
      <w:r w:rsidR="00A41E1A" w:rsidRPr="7A19E3A3">
        <w:rPr>
          <w:rFonts w:asciiTheme="minorHAnsi" w:eastAsiaTheme="minorEastAsia" w:hAnsiTheme="minorHAnsi" w:cstheme="minorBidi"/>
          <w:color w:val="000000" w:themeColor="text1"/>
          <w:highlight w:val="yellow"/>
        </w:rPr>
        <w:t xml:space="preserve">vragen bedacht </w:t>
      </w:r>
      <w:r w:rsidR="0FE3C708" w:rsidRPr="7A19E3A3">
        <w:rPr>
          <w:rFonts w:asciiTheme="minorHAnsi" w:eastAsiaTheme="minorEastAsia" w:hAnsiTheme="minorHAnsi" w:cstheme="minorBidi"/>
          <w:color w:val="000000" w:themeColor="text1"/>
          <w:highlight w:val="yellow"/>
        </w:rPr>
        <w:t>m</w:t>
      </w:r>
      <w:r w:rsidR="201237F1" w:rsidRPr="7A19E3A3">
        <w:rPr>
          <w:rFonts w:asciiTheme="minorHAnsi" w:eastAsiaTheme="minorEastAsia" w:hAnsiTheme="minorHAnsi" w:cstheme="minorBidi"/>
          <w:color w:val="000000" w:themeColor="text1"/>
          <w:highlight w:val="yellow"/>
        </w:rPr>
        <w:t>e</w:t>
      </w:r>
      <w:r w:rsidR="0FE3C708" w:rsidRPr="7A19E3A3">
        <w:rPr>
          <w:rFonts w:asciiTheme="minorHAnsi" w:eastAsiaTheme="minorEastAsia" w:hAnsiTheme="minorHAnsi" w:cstheme="minorBidi"/>
          <w:color w:val="000000" w:themeColor="text1"/>
          <w:highlight w:val="yellow"/>
        </w:rPr>
        <w:t>t betrekking tot</w:t>
      </w:r>
      <w:r w:rsidR="00A41E1A" w:rsidRPr="7A19E3A3">
        <w:rPr>
          <w:rFonts w:asciiTheme="minorHAnsi" w:eastAsiaTheme="minorEastAsia" w:hAnsiTheme="minorHAnsi" w:cstheme="minorBidi"/>
          <w:color w:val="000000" w:themeColor="text1"/>
          <w:highlight w:val="yellow"/>
        </w:rPr>
        <w:t xml:space="preserve"> de attractie. Dit is te lezen in </w:t>
      </w:r>
      <w:r w:rsidR="7A78BB34" w:rsidRPr="7A19E3A3">
        <w:rPr>
          <w:rFonts w:asciiTheme="minorHAnsi" w:eastAsiaTheme="minorEastAsia" w:hAnsiTheme="minorHAnsi" w:cstheme="minorBidi"/>
          <w:color w:val="000000" w:themeColor="text1"/>
          <w:highlight w:val="yellow"/>
        </w:rPr>
        <w:t>b</w:t>
      </w:r>
      <w:r w:rsidR="201237F1" w:rsidRPr="7A19E3A3">
        <w:rPr>
          <w:rFonts w:asciiTheme="minorHAnsi" w:eastAsiaTheme="minorEastAsia" w:hAnsiTheme="minorHAnsi" w:cstheme="minorBidi"/>
          <w:color w:val="000000" w:themeColor="text1"/>
          <w:highlight w:val="yellow"/>
        </w:rPr>
        <w:t>ijlage</w:t>
      </w:r>
      <w:r w:rsidR="00A41E1A" w:rsidRPr="7A19E3A3">
        <w:rPr>
          <w:rFonts w:asciiTheme="minorHAnsi" w:eastAsiaTheme="minorEastAsia" w:hAnsiTheme="minorHAnsi" w:cstheme="minorBidi"/>
          <w:color w:val="000000" w:themeColor="text1"/>
          <w:highlight w:val="yellow"/>
        </w:rPr>
        <w:t xml:space="preserve"> 3.8. </w:t>
      </w:r>
      <w:r w:rsidR="32023895" w:rsidRPr="7A19E3A3">
        <w:rPr>
          <w:rFonts w:asciiTheme="minorHAnsi" w:eastAsiaTheme="minorEastAsia" w:hAnsiTheme="minorHAnsi" w:cstheme="minorBidi"/>
          <w:color w:val="000000" w:themeColor="text1"/>
          <w:highlight w:val="yellow"/>
        </w:rPr>
        <w:t>Ook zijn</w:t>
      </w:r>
      <w:r w:rsidR="201237F1" w:rsidRPr="7A19E3A3">
        <w:rPr>
          <w:rFonts w:asciiTheme="minorHAnsi" w:eastAsiaTheme="minorEastAsia" w:hAnsiTheme="minorHAnsi" w:cstheme="minorBidi"/>
          <w:color w:val="000000" w:themeColor="text1"/>
          <w:highlight w:val="yellow"/>
        </w:rPr>
        <w:t xml:space="preserve"> </w:t>
      </w:r>
      <w:r w:rsidR="00A6B9CE" w:rsidRPr="7A19E3A3">
        <w:rPr>
          <w:rFonts w:asciiTheme="minorHAnsi" w:eastAsiaTheme="minorEastAsia" w:hAnsiTheme="minorHAnsi" w:cstheme="minorBidi"/>
          <w:color w:val="000000" w:themeColor="text1"/>
          <w:highlight w:val="yellow"/>
        </w:rPr>
        <w:t>h</w:t>
      </w:r>
      <w:r w:rsidR="201237F1" w:rsidRPr="7A19E3A3">
        <w:rPr>
          <w:rFonts w:asciiTheme="minorHAnsi" w:eastAsiaTheme="minorEastAsia" w:hAnsiTheme="minorHAnsi" w:cstheme="minorBidi"/>
          <w:color w:val="000000" w:themeColor="text1"/>
          <w:highlight w:val="yellow"/>
        </w:rPr>
        <w:t>ierin</w:t>
      </w:r>
      <w:r w:rsidR="00AE74EB" w:rsidRPr="7A19E3A3">
        <w:rPr>
          <w:rFonts w:asciiTheme="minorHAnsi" w:eastAsiaTheme="minorEastAsia" w:hAnsiTheme="minorHAnsi" w:cstheme="minorBidi"/>
          <w:color w:val="000000" w:themeColor="text1"/>
          <w:highlight w:val="yellow"/>
        </w:rPr>
        <w:t xml:space="preserve"> de </w:t>
      </w:r>
      <w:r w:rsidR="00A41E1A" w:rsidRPr="7A19E3A3">
        <w:rPr>
          <w:rFonts w:asciiTheme="minorHAnsi" w:eastAsiaTheme="minorEastAsia" w:hAnsiTheme="minorHAnsi" w:cstheme="minorBidi"/>
          <w:color w:val="000000" w:themeColor="text1"/>
          <w:highlight w:val="yellow"/>
        </w:rPr>
        <w:t>waardepropostie en de verhaallijn voorgesteld</w:t>
      </w:r>
      <w:r w:rsidR="4219CD19" w:rsidRPr="7A19E3A3">
        <w:rPr>
          <w:rFonts w:asciiTheme="minorHAnsi" w:eastAsiaTheme="minorEastAsia" w:hAnsiTheme="minorHAnsi" w:cstheme="minorBidi"/>
          <w:color w:val="000000" w:themeColor="text1"/>
          <w:highlight w:val="yellow"/>
        </w:rPr>
        <w:t>.</w:t>
      </w:r>
    </w:p>
    <w:p w14:paraId="0D219EEC" w14:textId="42A8885A" w:rsidR="49EE913B" w:rsidRPr="00B53677" w:rsidRDefault="49EE913B" w:rsidP="7A19E3A3">
      <w:pPr>
        <w:pStyle w:val="NormalWeb"/>
        <w:spacing w:before="0" w:beforeAutospacing="0" w:after="0" w:afterAutospacing="0"/>
        <w:rPr>
          <w:rFonts w:asciiTheme="minorHAnsi" w:eastAsiaTheme="minorEastAsia" w:hAnsiTheme="minorHAnsi" w:cstheme="minorBidi"/>
          <w:color w:val="000000" w:themeColor="text1"/>
          <w:highlight w:val="yellow"/>
        </w:rPr>
      </w:pPr>
    </w:p>
    <w:p w14:paraId="7CB56480" w14:textId="7616207B" w:rsidR="00A41E1A" w:rsidRPr="00086FDD" w:rsidRDefault="00787677" w:rsidP="7A19E3A3">
      <w:pPr>
        <w:pStyle w:val="NormalWeb"/>
        <w:spacing w:before="0" w:beforeAutospacing="0" w:after="0" w:afterAutospacing="0"/>
        <w:rPr>
          <w:rFonts w:asciiTheme="minorHAnsi" w:eastAsiaTheme="minorEastAsia" w:hAnsiTheme="minorHAnsi" w:cstheme="minorBidi"/>
          <w:color w:val="000000" w:themeColor="text1"/>
        </w:rPr>
      </w:pPr>
      <w:r w:rsidRPr="7A19E3A3">
        <w:rPr>
          <w:rFonts w:asciiTheme="minorHAnsi" w:eastAsiaTheme="minorEastAsia" w:hAnsiTheme="minorHAnsi" w:cstheme="minorBidi"/>
          <w:color w:val="000000" w:themeColor="text1"/>
          <w:highlight w:val="yellow"/>
        </w:rPr>
        <w:t xml:space="preserve">De </w:t>
      </w:r>
      <w:r w:rsidR="00A57AAE" w:rsidRPr="7A19E3A3">
        <w:rPr>
          <w:rFonts w:asciiTheme="minorHAnsi" w:eastAsiaTheme="minorEastAsia" w:hAnsiTheme="minorHAnsi" w:cstheme="minorBidi"/>
          <w:color w:val="000000" w:themeColor="text1"/>
          <w:highlight w:val="yellow"/>
        </w:rPr>
        <w:t xml:space="preserve">organisatie Dreamerzzz </w:t>
      </w:r>
      <w:r w:rsidR="201237F1" w:rsidRPr="7A19E3A3">
        <w:rPr>
          <w:rFonts w:asciiTheme="minorHAnsi" w:eastAsiaTheme="minorEastAsia" w:hAnsiTheme="minorHAnsi" w:cstheme="minorBidi"/>
          <w:color w:val="000000" w:themeColor="text1"/>
          <w:highlight w:val="yellow"/>
        </w:rPr>
        <w:t>he</w:t>
      </w:r>
      <w:r w:rsidR="53F9EE95" w:rsidRPr="7A19E3A3">
        <w:rPr>
          <w:rFonts w:asciiTheme="minorHAnsi" w:eastAsiaTheme="minorEastAsia" w:hAnsiTheme="minorHAnsi" w:cstheme="minorBidi"/>
          <w:color w:val="000000" w:themeColor="text1"/>
          <w:highlight w:val="yellow"/>
        </w:rPr>
        <w:t>eft</w:t>
      </w:r>
      <w:r w:rsidR="2D31F552" w:rsidRPr="7A19E3A3">
        <w:rPr>
          <w:rFonts w:asciiTheme="minorHAnsi" w:eastAsiaTheme="minorEastAsia" w:hAnsiTheme="minorHAnsi" w:cstheme="minorBidi"/>
          <w:color w:val="000000" w:themeColor="text1"/>
          <w:highlight w:val="yellow"/>
        </w:rPr>
        <w:t xml:space="preserve"> ervoor gekozen om gebruik te maken van</w:t>
      </w:r>
      <w:r w:rsidR="00A41E1A" w:rsidRPr="7A19E3A3">
        <w:rPr>
          <w:rFonts w:asciiTheme="minorHAnsi" w:eastAsiaTheme="minorEastAsia" w:hAnsiTheme="minorHAnsi" w:cstheme="minorBidi"/>
          <w:color w:val="000000" w:themeColor="text1"/>
          <w:highlight w:val="yellow"/>
        </w:rPr>
        <w:t xml:space="preserve"> drie </w:t>
      </w:r>
      <w:r w:rsidR="2D31F552" w:rsidRPr="7A19E3A3">
        <w:rPr>
          <w:rFonts w:asciiTheme="minorHAnsi" w:eastAsiaTheme="minorEastAsia" w:hAnsiTheme="minorHAnsi" w:cstheme="minorBidi"/>
          <w:color w:val="000000" w:themeColor="text1"/>
          <w:highlight w:val="yellow"/>
        </w:rPr>
        <w:t xml:space="preserve">bestaande Disney </w:t>
      </w:r>
      <w:r w:rsidR="00A41E1A" w:rsidRPr="7A19E3A3">
        <w:rPr>
          <w:rFonts w:asciiTheme="minorHAnsi" w:eastAsiaTheme="minorEastAsia" w:hAnsiTheme="minorHAnsi" w:cstheme="minorBidi"/>
          <w:color w:val="000000" w:themeColor="text1"/>
          <w:highlight w:val="yellow"/>
        </w:rPr>
        <w:t xml:space="preserve">films </w:t>
      </w:r>
      <w:r w:rsidR="7BB7E9BF" w:rsidRPr="7A19E3A3">
        <w:rPr>
          <w:rFonts w:asciiTheme="minorHAnsi" w:eastAsiaTheme="minorEastAsia" w:hAnsiTheme="minorHAnsi" w:cstheme="minorBidi"/>
          <w:color w:val="000000" w:themeColor="text1"/>
          <w:highlight w:val="yellow"/>
        </w:rPr>
        <w:t xml:space="preserve">en </w:t>
      </w:r>
      <w:r w:rsidR="2D31F552" w:rsidRPr="7A19E3A3">
        <w:rPr>
          <w:rFonts w:asciiTheme="minorHAnsi" w:eastAsiaTheme="minorEastAsia" w:hAnsiTheme="minorHAnsi" w:cstheme="minorBidi"/>
          <w:color w:val="000000" w:themeColor="text1"/>
          <w:highlight w:val="yellow"/>
        </w:rPr>
        <w:t>de</w:t>
      </w:r>
      <w:r w:rsidR="7DD5D3B5" w:rsidRPr="7A19E3A3">
        <w:rPr>
          <w:rFonts w:asciiTheme="minorHAnsi" w:eastAsiaTheme="minorEastAsia" w:hAnsiTheme="minorHAnsi" w:cstheme="minorBidi"/>
          <w:color w:val="000000" w:themeColor="text1"/>
          <w:highlight w:val="yellow"/>
        </w:rPr>
        <w:t>ze te verwerken</w:t>
      </w:r>
      <w:r w:rsidR="00815CF8" w:rsidRPr="7A19E3A3">
        <w:rPr>
          <w:rFonts w:asciiTheme="minorHAnsi" w:eastAsiaTheme="minorEastAsia" w:hAnsiTheme="minorHAnsi" w:cstheme="minorBidi"/>
          <w:color w:val="000000" w:themeColor="text1"/>
          <w:highlight w:val="yellow"/>
        </w:rPr>
        <w:t xml:space="preserve"> </w:t>
      </w:r>
      <w:r w:rsidR="00A41E1A" w:rsidRPr="7A19E3A3">
        <w:rPr>
          <w:rFonts w:asciiTheme="minorHAnsi" w:eastAsiaTheme="minorEastAsia" w:hAnsiTheme="minorHAnsi" w:cstheme="minorBidi"/>
          <w:color w:val="000000" w:themeColor="text1"/>
          <w:highlight w:val="yellow"/>
        </w:rPr>
        <w:t>in de attractie</w:t>
      </w:r>
      <w:r w:rsidR="2D31F552" w:rsidRPr="7A19E3A3">
        <w:rPr>
          <w:rFonts w:asciiTheme="minorHAnsi" w:eastAsiaTheme="minorEastAsia" w:hAnsiTheme="minorHAnsi" w:cstheme="minorBidi"/>
          <w:color w:val="000000" w:themeColor="text1"/>
          <w:highlight w:val="yellow"/>
        </w:rPr>
        <w:t>,</w:t>
      </w:r>
      <w:r w:rsidR="201237F1" w:rsidRPr="7A19E3A3">
        <w:rPr>
          <w:rFonts w:asciiTheme="minorHAnsi" w:eastAsiaTheme="minorEastAsia" w:hAnsiTheme="minorHAnsi" w:cstheme="minorBidi"/>
          <w:color w:val="000000" w:themeColor="text1"/>
          <w:highlight w:val="yellow"/>
        </w:rPr>
        <w:t xml:space="preserve"> d</w:t>
      </w:r>
      <w:r w:rsidR="489EC862" w:rsidRPr="7A19E3A3">
        <w:rPr>
          <w:rFonts w:asciiTheme="minorHAnsi" w:eastAsiaTheme="minorEastAsia" w:hAnsiTheme="minorHAnsi" w:cstheme="minorBidi"/>
          <w:color w:val="000000" w:themeColor="text1"/>
          <w:highlight w:val="yellow"/>
        </w:rPr>
        <w:t>i</w:t>
      </w:r>
      <w:r w:rsidR="201237F1" w:rsidRPr="7A19E3A3">
        <w:rPr>
          <w:rFonts w:asciiTheme="minorHAnsi" w:eastAsiaTheme="minorEastAsia" w:hAnsiTheme="minorHAnsi" w:cstheme="minorBidi"/>
          <w:color w:val="000000" w:themeColor="text1"/>
          <w:highlight w:val="yellow"/>
        </w:rPr>
        <w:t xml:space="preserve">t </w:t>
      </w:r>
      <w:r w:rsidR="489315CC" w:rsidRPr="7A19E3A3">
        <w:rPr>
          <w:rFonts w:asciiTheme="minorHAnsi" w:eastAsiaTheme="minorEastAsia" w:hAnsiTheme="minorHAnsi" w:cstheme="minorBidi"/>
          <w:color w:val="000000" w:themeColor="text1"/>
          <w:highlight w:val="yellow"/>
        </w:rPr>
        <w:t>zij</w:t>
      </w:r>
      <w:r w:rsidR="201237F1" w:rsidRPr="7A19E3A3">
        <w:rPr>
          <w:rFonts w:asciiTheme="minorHAnsi" w:eastAsiaTheme="minorEastAsia" w:hAnsiTheme="minorHAnsi" w:cstheme="minorBidi"/>
          <w:color w:val="000000" w:themeColor="text1"/>
          <w:highlight w:val="yellow"/>
        </w:rPr>
        <w:t>n</w:t>
      </w:r>
      <w:r w:rsidR="00A41E1A" w:rsidRPr="7A19E3A3">
        <w:rPr>
          <w:rFonts w:asciiTheme="minorHAnsi" w:eastAsiaTheme="minorEastAsia" w:hAnsiTheme="minorHAnsi" w:cstheme="minorBidi"/>
          <w:color w:val="000000" w:themeColor="text1"/>
          <w:highlight w:val="yellow"/>
        </w:rPr>
        <w:t xml:space="preserve">: Peter pan, Frozen en de Lion king. De karakters die hierin </w:t>
      </w:r>
      <w:r w:rsidR="201237F1" w:rsidRPr="7A19E3A3">
        <w:rPr>
          <w:rFonts w:asciiTheme="minorHAnsi" w:eastAsiaTheme="minorEastAsia" w:hAnsiTheme="minorHAnsi" w:cstheme="minorBidi"/>
          <w:color w:val="000000" w:themeColor="text1"/>
          <w:highlight w:val="yellow"/>
        </w:rPr>
        <w:t>voork</w:t>
      </w:r>
      <w:r w:rsidR="2F84285D" w:rsidRPr="7A19E3A3">
        <w:rPr>
          <w:rFonts w:asciiTheme="minorHAnsi" w:eastAsiaTheme="minorEastAsia" w:hAnsiTheme="minorHAnsi" w:cstheme="minorBidi"/>
          <w:color w:val="000000" w:themeColor="text1"/>
          <w:highlight w:val="yellow"/>
        </w:rPr>
        <w:t>omen zijn</w:t>
      </w:r>
      <w:r w:rsidR="00A41E1A" w:rsidRPr="7A19E3A3">
        <w:rPr>
          <w:rFonts w:asciiTheme="minorHAnsi" w:eastAsiaTheme="minorEastAsia" w:hAnsiTheme="minorHAnsi" w:cstheme="minorBidi"/>
          <w:color w:val="000000" w:themeColor="text1"/>
          <w:highlight w:val="yellow"/>
        </w:rPr>
        <w:t xml:space="preserve">: Peter Pan, </w:t>
      </w:r>
      <w:r w:rsidR="201237F1" w:rsidRPr="7A19E3A3">
        <w:rPr>
          <w:rFonts w:asciiTheme="minorHAnsi" w:eastAsiaTheme="minorEastAsia" w:hAnsiTheme="minorHAnsi" w:cstheme="minorBidi"/>
          <w:color w:val="000000" w:themeColor="text1"/>
          <w:highlight w:val="yellow"/>
        </w:rPr>
        <w:t>Tinke</w:t>
      </w:r>
      <w:r w:rsidR="77349D77" w:rsidRPr="7A19E3A3">
        <w:rPr>
          <w:rFonts w:asciiTheme="minorHAnsi" w:eastAsiaTheme="minorEastAsia" w:hAnsiTheme="minorHAnsi" w:cstheme="minorBidi"/>
          <w:color w:val="000000" w:themeColor="text1"/>
          <w:highlight w:val="yellow"/>
        </w:rPr>
        <w:t>r</w:t>
      </w:r>
      <w:r w:rsidR="201237F1" w:rsidRPr="7A19E3A3">
        <w:rPr>
          <w:rFonts w:asciiTheme="minorHAnsi" w:eastAsiaTheme="minorEastAsia" w:hAnsiTheme="minorHAnsi" w:cstheme="minorBidi"/>
          <w:color w:val="000000" w:themeColor="text1"/>
          <w:highlight w:val="yellow"/>
        </w:rPr>
        <w:t>bell</w:t>
      </w:r>
      <w:r w:rsidR="00A41E1A" w:rsidRPr="7A19E3A3">
        <w:rPr>
          <w:rFonts w:asciiTheme="minorHAnsi" w:eastAsiaTheme="minorEastAsia" w:hAnsiTheme="minorHAnsi" w:cstheme="minorBidi"/>
          <w:color w:val="000000" w:themeColor="text1"/>
          <w:highlight w:val="yellow"/>
        </w:rPr>
        <w:t>, Wendy, John, Little Michael en Elsa.</w:t>
      </w:r>
      <w:r w:rsidR="00A41E1A" w:rsidRPr="7A19E3A3">
        <w:rPr>
          <w:rFonts w:asciiTheme="minorHAnsi" w:eastAsiaTheme="minorEastAsia" w:hAnsiTheme="minorHAnsi" w:cstheme="minorBidi"/>
          <w:color w:val="000000" w:themeColor="text1"/>
        </w:rPr>
        <w:t xml:space="preserve"> </w:t>
      </w:r>
    </w:p>
    <w:p w14:paraId="55DD6D59" w14:textId="77777777" w:rsidR="00A41E1A" w:rsidRPr="00086FDD" w:rsidRDefault="00A41E1A" w:rsidP="7A19E3A3">
      <w:pPr>
        <w:pStyle w:val="NormalWeb"/>
        <w:spacing w:before="0" w:beforeAutospacing="0" w:after="0" w:afterAutospacing="0"/>
        <w:rPr>
          <w:rFonts w:asciiTheme="minorHAnsi" w:eastAsiaTheme="minorEastAsia" w:hAnsiTheme="minorHAnsi" w:cstheme="minorBidi"/>
          <w:color w:val="000000" w:themeColor="text1"/>
        </w:rPr>
      </w:pPr>
    </w:p>
    <w:p w14:paraId="2AB8CA12" w14:textId="77777777" w:rsidR="00A41E1A" w:rsidRPr="00086FDD" w:rsidRDefault="00A41E1A" w:rsidP="7A19E3A3">
      <w:pPr>
        <w:pStyle w:val="NormalWeb"/>
        <w:spacing w:before="0" w:beforeAutospacing="0" w:after="0" w:afterAutospacing="0"/>
        <w:rPr>
          <w:rFonts w:asciiTheme="minorHAnsi" w:eastAsiaTheme="minorEastAsia" w:hAnsiTheme="minorHAnsi" w:cstheme="minorBidi"/>
          <w:b/>
          <w:bCs/>
          <w:color w:val="000000" w:themeColor="text1"/>
        </w:rPr>
      </w:pPr>
      <w:r w:rsidRPr="7A19E3A3">
        <w:rPr>
          <w:rFonts w:asciiTheme="minorHAnsi" w:eastAsiaTheme="minorEastAsia" w:hAnsiTheme="minorHAnsi" w:cstheme="minorBidi"/>
          <w:b/>
          <w:bCs/>
          <w:color w:val="000000" w:themeColor="text1"/>
        </w:rPr>
        <w:t xml:space="preserve">De verhaallijn dat voorgesteld aan de doelgroep was: </w:t>
      </w:r>
    </w:p>
    <w:p w14:paraId="0E2CED1C" w14:textId="10AC843F" w:rsidR="00A41E1A" w:rsidRPr="00086FDD" w:rsidRDefault="00A41E1A" w:rsidP="7A19E3A3">
      <w:pPr>
        <w:pStyle w:val="NormalWeb"/>
        <w:spacing w:before="0" w:beforeAutospacing="0" w:after="0" w:afterAutospacing="0"/>
        <w:rPr>
          <w:rFonts w:asciiTheme="minorHAnsi" w:eastAsiaTheme="minorEastAsia" w:hAnsiTheme="minorHAnsi" w:cstheme="minorBidi"/>
          <w:i/>
          <w:iCs/>
          <w:color w:val="000000" w:themeColor="text1"/>
        </w:rPr>
      </w:pPr>
      <w:r w:rsidRPr="7A19E3A3">
        <w:rPr>
          <w:rFonts w:asciiTheme="minorHAnsi" w:eastAsiaTheme="minorEastAsia" w:hAnsiTheme="minorHAnsi" w:cstheme="minorBidi"/>
          <w:i/>
          <w:iCs/>
          <w:color w:val="000000" w:themeColor="text1"/>
        </w:rPr>
        <w:t xml:space="preserve">Het begint in de slaapkamer van Wendy, John &amp; little Michael. Vanaf hier vliegen deze drie karakters samen met Peter Pan en </w:t>
      </w:r>
      <w:r w:rsidR="201237F1" w:rsidRPr="7A19E3A3">
        <w:rPr>
          <w:rFonts w:asciiTheme="minorHAnsi" w:eastAsiaTheme="minorEastAsia" w:hAnsiTheme="minorHAnsi" w:cstheme="minorBidi"/>
          <w:i/>
          <w:iCs/>
          <w:color w:val="000000" w:themeColor="text1"/>
        </w:rPr>
        <w:t>Tinke</w:t>
      </w:r>
      <w:r w:rsidR="00723D38" w:rsidRPr="7A19E3A3">
        <w:rPr>
          <w:rFonts w:asciiTheme="minorHAnsi" w:eastAsiaTheme="minorEastAsia" w:hAnsiTheme="minorHAnsi" w:cstheme="minorBidi"/>
          <w:i/>
          <w:iCs/>
          <w:color w:val="000000" w:themeColor="text1"/>
        </w:rPr>
        <w:t>r</w:t>
      </w:r>
      <w:r w:rsidR="201237F1" w:rsidRPr="7A19E3A3">
        <w:rPr>
          <w:rFonts w:asciiTheme="minorHAnsi" w:eastAsiaTheme="minorEastAsia" w:hAnsiTheme="minorHAnsi" w:cstheme="minorBidi"/>
          <w:i/>
          <w:iCs/>
          <w:color w:val="000000" w:themeColor="text1"/>
        </w:rPr>
        <w:t xml:space="preserve">bell </w:t>
      </w:r>
      <w:r w:rsidRPr="7A19E3A3">
        <w:rPr>
          <w:rFonts w:asciiTheme="minorHAnsi" w:eastAsiaTheme="minorEastAsia" w:hAnsiTheme="minorHAnsi" w:cstheme="minorBidi"/>
          <w:i/>
          <w:iCs/>
          <w:color w:val="000000" w:themeColor="text1"/>
        </w:rPr>
        <w:t xml:space="preserve">door het slaapkamerraam naar Neverland. Ze vliegen over Londen en naar de tweede ster aan de rechterkant. Eenmaal aangekomen in Neverland komen ze in een grote Sneeustrom terecht. Deze is veroorzaakt door Elsa, omdat zij </w:t>
      </w:r>
      <w:r w:rsidR="6F03BF6C" w:rsidRPr="7A19E3A3">
        <w:rPr>
          <w:rFonts w:asciiTheme="minorHAnsi" w:eastAsiaTheme="minorEastAsia" w:hAnsiTheme="minorHAnsi" w:cstheme="minorBidi"/>
          <w:i/>
          <w:iCs/>
          <w:color w:val="000000" w:themeColor="text1"/>
        </w:rPr>
        <w:t>vindt</w:t>
      </w:r>
      <w:r w:rsidRPr="7A19E3A3">
        <w:rPr>
          <w:rFonts w:asciiTheme="minorHAnsi" w:eastAsiaTheme="minorEastAsia" w:hAnsiTheme="minorHAnsi" w:cstheme="minorBidi"/>
          <w:i/>
          <w:iCs/>
          <w:color w:val="000000" w:themeColor="text1"/>
        </w:rPr>
        <w:t xml:space="preserve"> dat de drie kinderen niet in de magische wereld thuishoren, daarom bevriest ze Wendy. Samen met Peter pan &amp; Tinkerbell moeten John &amp; Little Michael hun zus zien te ontdooien. Door hun liefde voor Wendy te uiten, ontdooit zij weer en ziet Elsa in dat ze geen slechte personen zijn en dat het geen probleem is dat zij in Neverland zijn. Daarom ontdooit zij Nederland. </w:t>
      </w:r>
    </w:p>
    <w:p w14:paraId="6C90F31B" w14:textId="77777777" w:rsidR="00A41E1A" w:rsidRPr="00086FDD" w:rsidRDefault="00A41E1A" w:rsidP="7A19E3A3">
      <w:pPr>
        <w:pStyle w:val="NormalWeb"/>
        <w:spacing w:before="0" w:beforeAutospacing="0" w:after="0" w:afterAutospacing="0"/>
        <w:rPr>
          <w:rFonts w:asciiTheme="minorHAnsi" w:eastAsiaTheme="minorEastAsia" w:hAnsiTheme="minorHAnsi" w:cstheme="minorBidi"/>
          <w:color w:val="000000" w:themeColor="text1"/>
        </w:rPr>
      </w:pPr>
    </w:p>
    <w:p w14:paraId="0FCB4BE5" w14:textId="0FAD8AB9" w:rsidR="00A41E1A" w:rsidRPr="00086FDD" w:rsidRDefault="00A41E1A" w:rsidP="7A19E3A3">
      <w:pPr>
        <w:pStyle w:val="NormalWeb"/>
        <w:spacing w:before="0" w:beforeAutospacing="0" w:after="0" w:afterAutospacing="0"/>
        <w:rPr>
          <w:rFonts w:asciiTheme="minorHAnsi" w:eastAsiaTheme="minorEastAsia" w:hAnsiTheme="minorHAnsi" w:cstheme="minorBidi"/>
          <w:color w:val="000000" w:themeColor="text1"/>
        </w:rPr>
      </w:pPr>
      <w:r w:rsidRPr="7A19E3A3">
        <w:rPr>
          <w:rFonts w:asciiTheme="minorHAnsi" w:eastAsiaTheme="minorEastAsia" w:hAnsiTheme="minorHAnsi" w:cstheme="minorBidi"/>
          <w:color w:val="000000" w:themeColor="text1"/>
        </w:rPr>
        <w:t xml:space="preserve">Ook zijn hier de vernieuwde moodboards gedeeld aan de doelgroep om </w:t>
      </w:r>
      <w:r w:rsidR="381B8B23" w:rsidRPr="7A19E3A3">
        <w:rPr>
          <w:rFonts w:asciiTheme="minorHAnsi" w:eastAsiaTheme="minorEastAsia" w:hAnsiTheme="minorHAnsi" w:cstheme="minorBidi"/>
          <w:color w:val="000000" w:themeColor="text1"/>
        </w:rPr>
        <w:t>sfeerimpressie</w:t>
      </w:r>
      <w:r w:rsidRPr="7A19E3A3">
        <w:rPr>
          <w:rFonts w:asciiTheme="minorHAnsi" w:eastAsiaTheme="minorEastAsia" w:hAnsiTheme="minorHAnsi" w:cstheme="minorBidi"/>
          <w:color w:val="000000" w:themeColor="text1"/>
        </w:rPr>
        <w:t xml:space="preserve"> te </w:t>
      </w:r>
      <w:r w:rsidR="381B8B23" w:rsidRPr="7A19E3A3">
        <w:rPr>
          <w:rFonts w:asciiTheme="minorHAnsi" w:eastAsiaTheme="minorEastAsia" w:hAnsiTheme="minorHAnsi" w:cstheme="minorBidi"/>
          <w:color w:val="000000" w:themeColor="text1"/>
        </w:rPr>
        <w:t xml:space="preserve">kunnen </w:t>
      </w:r>
      <w:r w:rsidRPr="7A19E3A3">
        <w:rPr>
          <w:rFonts w:asciiTheme="minorHAnsi" w:eastAsiaTheme="minorEastAsia" w:hAnsiTheme="minorHAnsi" w:cstheme="minorBidi"/>
          <w:color w:val="000000" w:themeColor="text1"/>
        </w:rPr>
        <w:t xml:space="preserve">krijgen van </w:t>
      </w:r>
      <w:r w:rsidR="381B8B23" w:rsidRPr="7A19E3A3">
        <w:rPr>
          <w:rFonts w:asciiTheme="minorHAnsi" w:eastAsiaTheme="minorEastAsia" w:hAnsiTheme="minorHAnsi" w:cstheme="minorBidi"/>
          <w:color w:val="000000" w:themeColor="text1"/>
        </w:rPr>
        <w:t>het s</w:t>
      </w:r>
      <w:r w:rsidR="201237F1" w:rsidRPr="7A19E3A3">
        <w:rPr>
          <w:rFonts w:asciiTheme="minorHAnsi" w:eastAsiaTheme="minorEastAsia" w:hAnsiTheme="minorHAnsi" w:cstheme="minorBidi"/>
          <w:color w:val="000000" w:themeColor="text1"/>
        </w:rPr>
        <w:t>meltend</w:t>
      </w:r>
      <w:r w:rsidR="70F1DE61" w:rsidRPr="7A19E3A3">
        <w:rPr>
          <w:rFonts w:asciiTheme="minorHAnsi" w:eastAsiaTheme="minorEastAsia" w:hAnsiTheme="minorHAnsi" w:cstheme="minorBidi"/>
          <w:color w:val="000000" w:themeColor="text1"/>
        </w:rPr>
        <w:t>e</w:t>
      </w:r>
      <w:r w:rsidRPr="7A19E3A3">
        <w:rPr>
          <w:rFonts w:asciiTheme="minorHAnsi" w:eastAsiaTheme="minorEastAsia" w:hAnsiTheme="minorHAnsi" w:cstheme="minorBidi"/>
          <w:color w:val="000000" w:themeColor="text1"/>
        </w:rPr>
        <w:t xml:space="preserve"> ijs, </w:t>
      </w:r>
      <w:r w:rsidR="776C4829" w:rsidRPr="7A19E3A3">
        <w:rPr>
          <w:rFonts w:asciiTheme="minorHAnsi" w:eastAsiaTheme="minorEastAsia" w:hAnsiTheme="minorHAnsi" w:cstheme="minorBidi"/>
          <w:color w:val="000000" w:themeColor="text1"/>
        </w:rPr>
        <w:t>een u</w:t>
      </w:r>
      <w:r w:rsidR="201237F1" w:rsidRPr="7A19E3A3">
        <w:rPr>
          <w:rFonts w:asciiTheme="minorHAnsi" w:eastAsiaTheme="minorEastAsia" w:hAnsiTheme="minorHAnsi" w:cstheme="minorBidi"/>
          <w:color w:val="000000" w:themeColor="text1"/>
        </w:rPr>
        <w:t>itgedroogde</w:t>
      </w:r>
      <w:r w:rsidRPr="7A19E3A3">
        <w:rPr>
          <w:rFonts w:asciiTheme="minorHAnsi" w:eastAsiaTheme="minorEastAsia" w:hAnsiTheme="minorHAnsi" w:cstheme="minorBidi"/>
          <w:color w:val="000000" w:themeColor="text1"/>
        </w:rPr>
        <w:t xml:space="preserve"> savanne</w:t>
      </w:r>
      <w:r w:rsidR="2CAE695D" w:rsidRPr="7A19E3A3">
        <w:rPr>
          <w:rFonts w:asciiTheme="minorHAnsi" w:eastAsiaTheme="minorEastAsia" w:hAnsiTheme="minorHAnsi" w:cstheme="minorBidi"/>
          <w:color w:val="000000" w:themeColor="text1"/>
        </w:rPr>
        <w:t xml:space="preserve"> en</w:t>
      </w:r>
      <w:r w:rsidRPr="7A19E3A3">
        <w:rPr>
          <w:rFonts w:asciiTheme="minorHAnsi" w:eastAsiaTheme="minorEastAsia" w:hAnsiTheme="minorHAnsi" w:cstheme="minorBidi"/>
          <w:color w:val="000000" w:themeColor="text1"/>
        </w:rPr>
        <w:t xml:space="preserve"> Neverland in </w:t>
      </w:r>
      <w:r w:rsidR="018002E7" w:rsidRPr="7A19E3A3">
        <w:rPr>
          <w:rFonts w:asciiTheme="minorHAnsi" w:eastAsiaTheme="minorEastAsia" w:hAnsiTheme="minorHAnsi" w:cstheme="minorBidi"/>
          <w:color w:val="000000" w:themeColor="text1"/>
        </w:rPr>
        <w:t>slechte staat</w:t>
      </w:r>
      <w:r w:rsidRPr="7A19E3A3">
        <w:rPr>
          <w:rFonts w:asciiTheme="minorHAnsi" w:eastAsiaTheme="minorEastAsia" w:hAnsiTheme="minorHAnsi" w:cstheme="minorBidi"/>
          <w:color w:val="000000" w:themeColor="text1"/>
        </w:rPr>
        <w:t xml:space="preserve">. </w:t>
      </w:r>
    </w:p>
    <w:p w14:paraId="052B580D" w14:textId="77777777" w:rsidR="00A41E1A" w:rsidRPr="00086FDD" w:rsidRDefault="00A41E1A" w:rsidP="7A19E3A3">
      <w:pPr>
        <w:pStyle w:val="NormalWeb"/>
        <w:spacing w:before="0" w:beforeAutospacing="0" w:after="0" w:afterAutospacing="0"/>
        <w:rPr>
          <w:rFonts w:asciiTheme="minorHAnsi" w:eastAsiaTheme="minorEastAsia" w:hAnsiTheme="minorHAnsi" w:cstheme="minorBidi"/>
          <w:color w:val="000000" w:themeColor="text1"/>
        </w:rPr>
      </w:pPr>
    </w:p>
    <w:p w14:paraId="6ADDA59D" w14:textId="28E4C38E" w:rsidR="00A41E1A" w:rsidRPr="00086FDD" w:rsidRDefault="00A41E1A" w:rsidP="7A19E3A3">
      <w:pPr>
        <w:pStyle w:val="NormalWeb"/>
        <w:spacing w:before="0" w:beforeAutospacing="0" w:after="0" w:afterAutospacing="0"/>
        <w:rPr>
          <w:rFonts w:asciiTheme="minorHAnsi" w:eastAsiaTheme="minorEastAsia" w:hAnsiTheme="minorHAnsi" w:cstheme="minorBidi"/>
          <w:color w:val="000000" w:themeColor="text1"/>
        </w:rPr>
      </w:pPr>
      <w:r w:rsidRPr="7A19E3A3">
        <w:rPr>
          <w:rFonts w:asciiTheme="minorHAnsi" w:eastAsiaTheme="minorEastAsia" w:hAnsiTheme="minorHAnsi" w:cstheme="minorBidi"/>
          <w:color w:val="000000" w:themeColor="text1"/>
        </w:rPr>
        <w:t xml:space="preserve">Door behulp van een extra presentatie is er een beter beeld gecreëerd van de attractie. Er </w:t>
      </w:r>
      <w:r w:rsidR="5699975D" w:rsidRPr="7A19E3A3">
        <w:rPr>
          <w:rFonts w:asciiTheme="minorHAnsi" w:eastAsiaTheme="minorEastAsia" w:hAnsiTheme="minorHAnsi" w:cstheme="minorBidi"/>
          <w:color w:val="000000" w:themeColor="text1"/>
        </w:rPr>
        <w:t>zijn</w:t>
      </w:r>
      <w:r w:rsidRPr="7A19E3A3">
        <w:rPr>
          <w:rFonts w:asciiTheme="minorHAnsi" w:eastAsiaTheme="minorEastAsia" w:hAnsiTheme="minorHAnsi" w:cstheme="minorBidi"/>
          <w:color w:val="000000" w:themeColor="text1"/>
        </w:rPr>
        <w:t xml:space="preserve"> na de </w:t>
      </w:r>
      <w:r w:rsidR="201237F1" w:rsidRPr="7A19E3A3">
        <w:rPr>
          <w:rFonts w:asciiTheme="minorHAnsi" w:eastAsiaTheme="minorEastAsia" w:hAnsiTheme="minorHAnsi" w:cstheme="minorBidi"/>
          <w:color w:val="000000" w:themeColor="text1"/>
        </w:rPr>
        <w:t>pres</w:t>
      </w:r>
      <w:r w:rsidR="75789956" w:rsidRPr="7A19E3A3">
        <w:rPr>
          <w:rFonts w:asciiTheme="minorHAnsi" w:eastAsiaTheme="minorEastAsia" w:hAnsiTheme="minorHAnsi" w:cstheme="minorBidi"/>
          <w:color w:val="000000" w:themeColor="text1"/>
        </w:rPr>
        <w:t>en</w:t>
      </w:r>
      <w:r w:rsidR="201237F1" w:rsidRPr="7A19E3A3">
        <w:rPr>
          <w:rFonts w:asciiTheme="minorHAnsi" w:eastAsiaTheme="minorEastAsia" w:hAnsiTheme="minorHAnsi" w:cstheme="minorBidi"/>
          <w:color w:val="000000" w:themeColor="text1"/>
        </w:rPr>
        <w:t xml:space="preserve">tatie </w:t>
      </w:r>
      <w:r w:rsidR="097BF712" w:rsidRPr="7A19E3A3">
        <w:rPr>
          <w:rFonts w:asciiTheme="minorHAnsi" w:eastAsiaTheme="minorEastAsia" w:hAnsiTheme="minorHAnsi" w:cstheme="minorBidi"/>
          <w:color w:val="000000" w:themeColor="text1"/>
        </w:rPr>
        <w:t xml:space="preserve">ook </w:t>
      </w:r>
      <w:r w:rsidRPr="7A19E3A3">
        <w:rPr>
          <w:rFonts w:asciiTheme="minorHAnsi" w:eastAsiaTheme="minorEastAsia" w:hAnsiTheme="minorHAnsi" w:cstheme="minorBidi"/>
          <w:color w:val="000000" w:themeColor="text1"/>
        </w:rPr>
        <w:t>een paar vragen gesteld</w:t>
      </w:r>
      <w:r w:rsidR="3A48C269" w:rsidRPr="7A19E3A3">
        <w:rPr>
          <w:rFonts w:asciiTheme="minorHAnsi" w:eastAsiaTheme="minorEastAsia" w:hAnsiTheme="minorHAnsi" w:cstheme="minorBidi"/>
          <w:color w:val="000000" w:themeColor="text1"/>
        </w:rPr>
        <w:t>, door de organisatie zelf,</w:t>
      </w:r>
      <w:r w:rsidRPr="7A19E3A3">
        <w:rPr>
          <w:rFonts w:asciiTheme="minorHAnsi" w:eastAsiaTheme="minorEastAsia" w:hAnsiTheme="minorHAnsi" w:cstheme="minorBidi"/>
          <w:color w:val="000000" w:themeColor="text1"/>
        </w:rPr>
        <w:t xml:space="preserve"> om nog meer feedback te krijgen. </w:t>
      </w:r>
    </w:p>
    <w:p w14:paraId="54276F65" w14:textId="77777777" w:rsidR="00A41E1A" w:rsidRPr="00086FDD" w:rsidRDefault="00A41E1A" w:rsidP="7A19E3A3">
      <w:pPr>
        <w:pStyle w:val="NormalWeb"/>
        <w:spacing w:before="0" w:beforeAutospacing="0" w:after="0" w:afterAutospacing="0"/>
        <w:rPr>
          <w:rFonts w:asciiTheme="minorHAnsi" w:eastAsiaTheme="minorEastAsia" w:hAnsiTheme="minorHAnsi" w:cstheme="minorBidi"/>
          <w:color w:val="000000" w:themeColor="text1"/>
        </w:rPr>
      </w:pPr>
    </w:p>
    <w:p w14:paraId="07E95D2C" w14:textId="270407CD" w:rsidR="00A41E1A" w:rsidRPr="00086FDD" w:rsidRDefault="00A41E1A" w:rsidP="7A19E3A3">
      <w:pPr>
        <w:pStyle w:val="NormalWeb"/>
        <w:spacing w:before="0" w:beforeAutospacing="0" w:after="0" w:afterAutospacing="0"/>
        <w:rPr>
          <w:rFonts w:asciiTheme="minorHAnsi" w:eastAsiaTheme="minorEastAsia" w:hAnsiTheme="minorHAnsi" w:cstheme="minorBidi"/>
          <w:color w:val="000000" w:themeColor="text1"/>
        </w:rPr>
      </w:pPr>
      <w:r w:rsidRPr="7A19E3A3">
        <w:rPr>
          <w:rFonts w:asciiTheme="minorHAnsi" w:eastAsiaTheme="minorEastAsia" w:hAnsiTheme="minorHAnsi" w:cstheme="minorBidi"/>
          <w:color w:val="000000" w:themeColor="text1"/>
        </w:rPr>
        <w:t xml:space="preserve">De vragen die </w:t>
      </w:r>
      <w:r w:rsidR="728BD60F" w:rsidRPr="7A19E3A3">
        <w:rPr>
          <w:rFonts w:asciiTheme="minorHAnsi" w:eastAsiaTheme="minorEastAsia" w:hAnsiTheme="minorHAnsi" w:cstheme="minorBidi"/>
          <w:color w:val="000000" w:themeColor="text1"/>
        </w:rPr>
        <w:t xml:space="preserve">zijn </w:t>
      </w:r>
      <w:r w:rsidRPr="7A19E3A3">
        <w:rPr>
          <w:rFonts w:asciiTheme="minorHAnsi" w:eastAsiaTheme="minorEastAsia" w:hAnsiTheme="minorHAnsi" w:cstheme="minorBidi"/>
          <w:color w:val="000000" w:themeColor="text1"/>
        </w:rPr>
        <w:t xml:space="preserve">gesteld: </w:t>
      </w:r>
    </w:p>
    <w:p w14:paraId="1EA80E8B" w14:textId="77777777" w:rsidR="00A41E1A" w:rsidRPr="00086FDD" w:rsidRDefault="00A41E1A" w:rsidP="7A19E3A3">
      <w:pPr>
        <w:pStyle w:val="NormalWeb"/>
        <w:numPr>
          <w:ilvl w:val="1"/>
          <w:numId w:val="25"/>
        </w:numPr>
        <w:tabs>
          <w:tab w:val="clear" w:pos="1440"/>
        </w:tabs>
        <w:spacing w:before="0" w:beforeAutospacing="0" w:after="0" w:afterAutospacing="0"/>
        <w:ind w:left="643"/>
        <w:rPr>
          <w:rFonts w:asciiTheme="minorHAnsi" w:hAnsiTheme="minorHAnsi" w:cstheme="minorBidi"/>
          <w:color w:val="000000" w:themeColor="text1"/>
        </w:rPr>
      </w:pPr>
      <w:r w:rsidRPr="7A19E3A3">
        <w:rPr>
          <w:rFonts w:asciiTheme="minorHAnsi" w:eastAsiaTheme="minorEastAsia" w:hAnsiTheme="minorHAnsi" w:cstheme="minorBidi"/>
          <w:color w:val="000000" w:themeColor="text1"/>
        </w:rPr>
        <w:t>Is de achtbaan voor de doelgroep spannend genoeg?</w:t>
      </w:r>
    </w:p>
    <w:p w14:paraId="3042AEC2" w14:textId="77777777" w:rsidR="00A41E1A" w:rsidRPr="00086FDD" w:rsidRDefault="00A41E1A" w:rsidP="7A19E3A3">
      <w:pPr>
        <w:pStyle w:val="NormalWeb"/>
        <w:numPr>
          <w:ilvl w:val="1"/>
          <w:numId w:val="25"/>
        </w:numPr>
        <w:tabs>
          <w:tab w:val="clear" w:pos="1440"/>
        </w:tabs>
        <w:spacing w:before="0" w:beforeAutospacing="0" w:after="0" w:afterAutospacing="0"/>
        <w:ind w:left="643"/>
        <w:rPr>
          <w:rFonts w:asciiTheme="minorHAnsi" w:hAnsiTheme="minorHAnsi" w:cstheme="minorBidi"/>
          <w:color w:val="000000" w:themeColor="text1"/>
        </w:rPr>
      </w:pPr>
      <w:r w:rsidRPr="7A19E3A3">
        <w:rPr>
          <w:rFonts w:asciiTheme="minorHAnsi" w:eastAsiaTheme="minorEastAsia" w:hAnsiTheme="minorHAnsi" w:cstheme="minorBidi"/>
          <w:color w:val="000000" w:themeColor="text1"/>
        </w:rPr>
        <w:t>Moet er al verduidelijking komen van het thema in de wachtrij?</w:t>
      </w:r>
    </w:p>
    <w:p w14:paraId="09370E2A" w14:textId="77777777" w:rsidR="00A41E1A" w:rsidRPr="00086FDD" w:rsidRDefault="00A41E1A" w:rsidP="7A19E3A3">
      <w:pPr>
        <w:pStyle w:val="NormalWeb"/>
        <w:numPr>
          <w:ilvl w:val="1"/>
          <w:numId w:val="25"/>
        </w:numPr>
        <w:tabs>
          <w:tab w:val="clear" w:pos="1440"/>
        </w:tabs>
        <w:spacing w:before="0" w:beforeAutospacing="0" w:after="0" w:afterAutospacing="0"/>
        <w:ind w:left="643"/>
        <w:rPr>
          <w:rFonts w:asciiTheme="minorHAnsi" w:hAnsiTheme="minorHAnsi" w:cstheme="minorBidi"/>
          <w:color w:val="000000" w:themeColor="text1"/>
        </w:rPr>
      </w:pPr>
      <w:r w:rsidRPr="7A19E3A3">
        <w:rPr>
          <w:rFonts w:asciiTheme="minorHAnsi" w:eastAsiaTheme="minorEastAsia" w:hAnsiTheme="minorHAnsi" w:cstheme="minorBidi"/>
          <w:color w:val="000000" w:themeColor="text1"/>
        </w:rPr>
        <w:t>Moet het thema pas in de achtbaan naar voren komen?</w:t>
      </w:r>
    </w:p>
    <w:p w14:paraId="202711E3" w14:textId="77777777" w:rsidR="00A41E1A" w:rsidRPr="00086FDD" w:rsidRDefault="00A41E1A" w:rsidP="7A19E3A3">
      <w:pPr>
        <w:pStyle w:val="NormalWeb"/>
        <w:numPr>
          <w:ilvl w:val="1"/>
          <w:numId w:val="25"/>
        </w:numPr>
        <w:tabs>
          <w:tab w:val="clear" w:pos="1440"/>
        </w:tabs>
        <w:spacing w:before="0" w:beforeAutospacing="0" w:after="0" w:afterAutospacing="0"/>
        <w:ind w:left="643"/>
        <w:rPr>
          <w:rFonts w:asciiTheme="minorHAnsi" w:hAnsiTheme="minorHAnsi" w:cstheme="minorBidi"/>
          <w:color w:val="000000" w:themeColor="text1"/>
        </w:rPr>
      </w:pPr>
      <w:r w:rsidRPr="7A19E3A3">
        <w:rPr>
          <w:rFonts w:asciiTheme="minorHAnsi" w:eastAsiaTheme="minorEastAsia" w:hAnsiTheme="minorHAnsi" w:cstheme="minorBidi"/>
          <w:color w:val="000000" w:themeColor="text1"/>
        </w:rPr>
        <w:t>Is de boodschap van creëren van bewustwording duidelijk?</w:t>
      </w:r>
    </w:p>
    <w:p w14:paraId="15E606E3" w14:textId="766109C8" w:rsidR="00A41E1A" w:rsidRPr="00086FDD" w:rsidRDefault="201237F1" w:rsidP="7A19E3A3">
      <w:pPr>
        <w:pStyle w:val="NormalWeb"/>
        <w:numPr>
          <w:ilvl w:val="1"/>
          <w:numId w:val="25"/>
        </w:numPr>
        <w:tabs>
          <w:tab w:val="clear" w:pos="1440"/>
        </w:tabs>
        <w:spacing w:before="0" w:beforeAutospacing="0" w:after="0" w:afterAutospacing="0"/>
        <w:ind w:left="643"/>
        <w:rPr>
          <w:rFonts w:asciiTheme="minorHAnsi" w:hAnsiTheme="minorHAnsi" w:cstheme="minorBidi"/>
          <w:color w:val="000000" w:themeColor="text1"/>
        </w:rPr>
      </w:pPr>
      <w:r w:rsidRPr="7A19E3A3">
        <w:rPr>
          <w:rFonts w:asciiTheme="minorHAnsi" w:eastAsiaTheme="minorEastAsia" w:hAnsiTheme="minorHAnsi" w:cstheme="minorBidi"/>
          <w:color w:val="000000" w:themeColor="text1"/>
        </w:rPr>
        <w:t xml:space="preserve">Is </w:t>
      </w:r>
      <w:r w:rsidR="6E5803F3" w:rsidRPr="7A19E3A3">
        <w:rPr>
          <w:rFonts w:asciiTheme="minorHAnsi" w:eastAsiaTheme="minorEastAsia" w:hAnsiTheme="minorHAnsi" w:cstheme="minorBidi"/>
          <w:color w:val="000000" w:themeColor="text1"/>
        </w:rPr>
        <w:t xml:space="preserve">er voldoende </w:t>
      </w:r>
      <w:r w:rsidR="79B5EE7A" w:rsidRPr="7A19E3A3">
        <w:rPr>
          <w:rFonts w:asciiTheme="minorHAnsi" w:eastAsiaTheme="minorEastAsia" w:hAnsiTheme="minorHAnsi" w:cstheme="minorBidi"/>
          <w:color w:val="000000" w:themeColor="text1"/>
        </w:rPr>
        <w:t>e</w:t>
      </w:r>
      <w:r w:rsidR="21F7C51A" w:rsidRPr="7A19E3A3">
        <w:rPr>
          <w:rFonts w:asciiTheme="minorHAnsi" w:eastAsiaTheme="minorEastAsia" w:hAnsiTheme="minorHAnsi" w:cstheme="minorBidi"/>
          <w:color w:val="000000" w:themeColor="text1"/>
        </w:rPr>
        <w:t>ducatie</w:t>
      </w:r>
      <w:r w:rsidRPr="7A19E3A3">
        <w:rPr>
          <w:rFonts w:asciiTheme="minorHAnsi" w:eastAsiaTheme="minorEastAsia" w:hAnsiTheme="minorHAnsi" w:cstheme="minorBidi"/>
          <w:color w:val="000000" w:themeColor="text1"/>
        </w:rPr>
        <w:t xml:space="preserve"> </w:t>
      </w:r>
      <w:r w:rsidR="2D0A3E6B" w:rsidRPr="7A19E3A3">
        <w:rPr>
          <w:rFonts w:asciiTheme="minorHAnsi" w:eastAsiaTheme="minorEastAsia" w:hAnsiTheme="minorHAnsi" w:cstheme="minorBidi"/>
          <w:color w:val="000000" w:themeColor="text1"/>
        </w:rPr>
        <w:t>aanwezig</w:t>
      </w:r>
      <w:r w:rsidRPr="7A19E3A3">
        <w:rPr>
          <w:rFonts w:asciiTheme="minorHAnsi" w:eastAsiaTheme="minorEastAsia" w:hAnsiTheme="minorHAnsi" w:cstheme="minorBidi"/>
          <w:color w:val="000000" w:themeColor="text1"/>
        </w:rPr>
        <w:t>?</w:t>
      </w:r>
      <w:r w:rsidR="7970587E" w:rsidRPr="7A19E3A3">
        <w:rPr>
          <w:rFonts w:asciiTheme="minorHAnsi" w:eastAsiaTheme="minorEastAsia" w:hAnsiTheme="minorHAnsi" w:cstheme="minorBidi"/>
          <w:color w:val="000000" w:themeColor="text1"/>
        </w:rPr>
        <w:t xml:space="preserve"> Of is er juist te veel </w:t>
      </w:r>
      <w:r w:rsidR="30F167FF" w:rsidRPr="7A19E3A3">
        <w:rPr>
          <w:rFonts w:asciiTheme="minorHAnsi" w:eastAsiaTheme="minorEastAsia" w:hAnsiTheme="minorHAnsi" w:cstheme="minorBidi"/>
          <w:color w:val="000000" w:themeColor="text1"/>
        </w:rPr>
        <w:t>educatie?</w:t>
      </w:r>
    </w:p>
    <w:p w14:paraId="3333E829" w14:textId="77777777" w:rsidR="00A41E1A" w:rsidRPr="00086FDD" w:rsidRDefault="00A41E1A" w:rsidP="7A19E3A3">
      <w:pPr>
        <w:pStyle w:val="NormalWeb"/>
        <w:spacing w:before="0" w:beforeAutospacing="0" w:after="0" w:afterAutospacing="0"/>
        <w:rPr>
          <w:rFonts w:asciiTheme="minorHAnsi" w:eastAsiaTheme="minorEastAsia" w:hAnsiTheme="minorHAnsi" w:cstheme="minorBidi"/>
          <w:color w:val="000000" w:themeColor="text1"/>
        </w:rPr>
      </w:pPr>
    </w:p>
    <w:p w14:paraId="7DF4CD6B" w14:textId="4ACE3381" w:rsidR="00A41E1A" w:rsidRPr="00086FDD" w:rsidRDefault="00A41E1A" w:rsidP="7A19E3A3">
      <w:pPr>
        <w:pStyle w:val="NormalWeb"/>
        <w:spacing w:before="0" w:beforeAutospacing="0" w:after="0" w:afterAutospacing="0"/>
        <w:rPr>
          <w:rFonts w:asciiTheme="minorHAnsi" w:eastAsiaTheme="minorEastAsia" w:hAnsiTheme="minorHAnsi" w:cstheme="minorBidi"/>
          <w:color w:val="000000" w:themeColor="text1"/>
        </w:rPr>
      </w:pPr>
      <w:r w:rsidRPr="7A19E3A3">
        <w:rPr>
          <w:rFonts w:asciiTheme="minorHAnsi" w:eastAsiaTheme="minorEastAsia" w:hAnsiTheme="minorHAnsi" w:cstheme="minorBidi"/>
          <w:color w:val="000000" w:themeColor="text1"/>
        </w:rPr>
        <w:t xml:space="preserve">Als </w:t>
      </w:r>
      <w:r w:rsidR="4A280BE9" w:rsidRPr="7A19E3A3">
        <w:rPr>
          <w:rFonts w:asciiTheme="minorHAnsi" w:eastAsiaTheme="minorEastAsia" w:hAnsiTheme="minorHAnsi" w:cstheme="minorBidi"/>
          <w:color w:val="000000" w:themeColor="text1"/>
        </w:rPr>
        <w:t>f</w:t>
      </w:r>
      <w:r w:rsidR="201237F1" w:rsidRPr="7A19E3A3">
        <w:rPr>
          <w:rFonts w:asciiTheme="minorHAnsi" w:eastAsiaTheme="minorEastAsia" w:hAnsiTheme="minorHAnsi" w:cstheme="minorBidi"/>
          <w:color w:val="000000" w:themeColor="text1"/>
        </w:rPr>
        <w:t>eedback</w:t>
      </w:r>
      <w:r w:rsidRPr="7A19E3A3">
        <w:rPr>
          <w:rFonts w:asciiTheme="minorHAnsi" w:eastAsiaTheme="minorEastAsia" w:hAnsiTheme="minorHAnsi" w:cstheme="minorBidi"/>
          <w:color w:val="000000" w:themeColor="text1"/>
        </w:rPr>
        <w:t xml:space="preserve"> kwam er voornamelijk naar voren dat de verhaallijn duidelijk was. Wel moest er rekening gehouden worden met wat</w:t>
      </w:r>
      <w:r w:rsidR="00A962DD" w:rsidRPr="7A19E3A3">
        <w:rPr>
          <w:rFonts w:asciiTheme="minorHAnsi" w:eastAsiaTheme="minorEastAsia" w:hAnsiTheme="minorHAnsi" w:cstheme="minorBidi"/>
          <w:color w:val="000000" w:themeColor="text1"/>
        </w:rPr>
        <w:t xml:space="preserve"> </w:t>
      </w:r>
      <w:r w:rsidR="2CC5A874" w:rsidRPr="7A19E3A3">
        <w:rPr>
          <w:rFonts w:asciiTheme="minorHAnsi" w:eastAsiaTheme="minorEastAsia" w:hAnsiTheme="minorHAnsi" w:cstheme="minorBidi"/>
          <w:color w:val="000000" w:themeColor="text1"/>
        </w:rPr>
        <w:t xml:space="preserve">de boodschap is </w:t>
      </w:r>
      <w:r w:rsidR="00A962DD" w:rsidRPr="7A19E3A3">
        <w:rPr>
          <w:rFonts w:asciiTheme="minorHAnsi" w:eastAsiaTheme="minorEastAsia" w:hAnsiTheme="minorHAnsi" w:cstheme="minorBidi"/>
          <w:color w:val="000000" w:themeColor="text1"/>
        </w:rPr>
        <w:t xml:space="preserve">in </w:t>
      </w:r>
      <w:r w:rsidR="2CC5A874" w:rsidRPr="7A19E3A3">
        <w:rPr>
          <w:rFonts w:asciiTheme="minorHAnsi" w:eastAsiaTheme="minorEastAsia" w:hAnsiTheme="minorHAnsi" w:cstheme="minorBidi"/>
          <w:color w:val="000000" w:themeColor="text1"/>
        </w:rPr>
        <w:t xml:space="preserve">de </w:t>
      </w:r>
      <w:r w:rsidRPr="7A19E3A3">
        <w:rPr>
          <w:rFonts w:asciiTheme="minorHAnsi" w:eastAsiaTheme="minorEastAsia" w:hAnsiTheme="minorHAnsi" w:cstheme="minorBidi"/>
          <w:color w:val="000000" w:themeColor="text1"/>
        </w:rPr>
        <w:t>verhaallijn</w:t>
      </w:r>
      <w:r w:rsidR="2CC5A874" w:rsidRPr="7A19E3A3">
        <w:rPr>
          <w:rFonts w:asciiTheme="minorHAnsi" w:eastAsiaTheme="minorEastAsia" w:hAnsiTheme="minorHAnsi" w:cstheme="minorBidi"/>
          <w:color w:val="000000" w:themeColor="text1"/>
        </w:rPr>
        <w:t>. Wat</w:t>
      </w:r>
      <w:r w:rsidRPr="7A19E3A3">
        <w:rPr>
          <w:rFonts w:asciiTheme="minorHAnsi" w:eastAsiaTheme="minorEastAsia" w:hAnsiTheme="minorHAnsi" w:cstheme="minorBidi"/>
          <w:color w:val="000000" w:themeColor="text1"/>
        </w:rPr>
        <w:t xml:space="preserve"> is belangrijk en wat niet. </w:t>
      </w:r>
    </w:p>
    <w:p w14:paraId="695E489B" w14:textId="61DD86C0" w:rsidR="00A41E1A" w:rsidRPr="00086FDD" w:rsidRDefault="00A41E1A" w:rsidP="7A19E3A3">
      <w:pPr>
        <w:pStyle w:val="NormalWeb"/>
        <w:spacing w:before="0" w:beforeAutospacing="0" w:after="0" w:afterAutospacing="0"/>
        <w:rPr>
          <w:rFonts w:asciiTheme="minorHAnsi" w:eastAsiaTheme="minorEastAsia" w:hAnsiTheme="minorHAnsi" w:cstheme="minorBidi"/>
          <w:color w:val="000000" w:themeColor="text1"/>
        </w:rPr>
      </w:pPr>
      <w:r w:rsidRPr="7A19E3A3">
        <w:rPr>
          <w:rFonts w:asciiTheme="minorHAnsi" w:eastAsiaTheme="minorEastAsia" w:hAnsiTheme="minorHAnsi" w:cstheme="minorBidi"/>
          <w:color w:val="000000" w:themeColor="text1"/>
        </w:rPr>
        <w:t xml:space="preserve">De vraag </w:t>
      </w:r>
      <w:r w:rsidR="45CDCE53" w:rsidRPr="7A19E3A3">
        <w:rPr>
          <w:rFonts w:asciiTheme="minorHAnsi" w:eastAsiaTheme="minorEastAsia" w:hAnsiTheme="minorHAnsi" w:cstheme="minorBidi"/>
          <w:color w:val="000000" w:themeColor="text1"/>
        </w:rPr>
        <w:t xml:space="preserve">“Is de boodschap van </w:t>
      </w:r>
      <w:r w:rsidR="71A476F2" w:rsidRPr="7A19E3A3">
        <w:rPr>
          <w:rFonts w:asciiTheme="minorHAnsi" w:eastAsiaTheme="minorEastAsia" w:hAnsiTheme="minorHAnsi" w:cstheme="minorBidi"/>
          <w:color w:val="000000" w:themeColor="text1"/>
        </w:rPr>
        <w:t xml:space="preserve">creëren </w:t>
      </w:r>
      <w:r w:rsidR="45CDCE53" w:rsidRPr="7A19E3A3">
        <w:rPr>
          <w:rFonts w:asciiTheme="minorHAnsi" w:eastAsiaTheme="minorEastAsia" w:hAnsiTheme="minorHAnsi" w:cstheme="minorBidi"/>
          <w:color w:val="000000" w:themeColor="text1"/>
        </w:rPr>
        <w:t xml:space="preserve">van </w:t>
      </w:r>
      <w:r w:rsidRPr="7A19E3A3">
        <w:rPr>
          <w:rFonts w:asciiTheme="minorHAnsi" w:eastAsiaTheme="minorEastAsia" w:hAnsiTheme="minorHAnsi" w:cstheme="minorBidi"/>
          <w:color w:val="000000" w:themeColor="text1"/>
        </w:rPr>
        <w:t xml:space="preserve">bewustwording </w:t>
      </w:r>
      <w:r w:rsidR="45CDCE53" w:rsidRPr="7A19E3A3">
        <w:rPr>
          <w:rFonts w:asciiTheme="minorHAnsi" w:eastAsiaTheme="minorEastAsia" w:hAnsiTheme="minorHAnsi" w:cstheme="minorBidi"/>
          <w:color w:val="000000" w:themeColor="text1"/>
        </w:rPr>
        <w:t xml:space="preserve">duidelijk?” </w:t>
      </w:r>
      <w:r w:rsidRPr="7A19E3A3">
        <w:rPr>
          <w:rFonts w:asciiTheme="minorHAnsi" w:eastAsiaTheme="minorEastAsia" w:hAnsiTheme="minorHAnsi" w:cstheme="minorBidi"/>
          <w:color w:val="000000" w:themeColor="text1"/>
        </w:rPr>
        <w:t>is met een duidelijk ja naar voren gekomen</w:t>
      </w:r>
      <w:r w:rsidR="23EFE9BB" w:rsidRPr="7A19E3A3">
        <w:rPr>
          <w:rFonts w:asciiTheme="minorHAnsi" w:eastAsiaTheme="minorEastAsia" w:hAnsiTheme="minorHAnsi" w:cstheme="minorBidi"/>
          <w:color w:val="000000" w:themeColor="text1"/>
        </w:rPr>
        <w:t>. Daarnaast vonden ze</w:t>
      </w:r>
      <w:r w:rsidR="201237F1" w:rsidRPr="7A19E3A3">
        <w:rPr>
          <w:rFonts w:asciiTheme="minorHAnsi" w:eastAsiaTheme="minorEastAsia" w:hAnsiTheme="minorHAnsi" w:cstheme="minorBidi"/>
          <w:color w:val="000000" w:themeColor="text1"/>
        </w:rPr>
        <w:t xml:space="preserve"> het</w:t>
      </w:r>
      <w:r w:rsidRPr="7A19E3A3">
        <w:rPr>
          <w:rFonts w:asciiTheme="minorHAnsi" w:eastAsiaTheme="minorEastAsia" w:hAnsiTheme="minorHAnsi" w:cstheme="minorBidi"/>
          <w:color w:val="000000" w:themeColor="text1"/>
        </w:rPr>
        <w:t xml:space="preserve"> een interessante attractie die uniek is en ook nog veel educatie </w:t>
      </w:r>
      <w:r w:rsidR="56749F97" w:rsidRPr="7A19E3A3">
        <w:rPr>
          <w:rFonts w:asciiTheme="minorHAnsi" w:eastAsiaTheme="minorEastAsia" w:hAnsiTheme="minorHAnsi" w:cstheme="minorBidi"/>
          <w:color w:val="000000" w:themeColor="text1"/>
        </w:rPr>
        <w:t>beva</w:t>
      </w:r>
      <w:r w:rsidR="201237F1" w:rsidRPr="7A19E3A3">
        <w:rPr>
          <w:rFonts w:asciiTheme="minorHAnsi" w:eastAsiaTheme="minorEastAsia" w:hAnsiTheme="minorHAnsi" w:cstheme="minorBidi"/>
          <w:color w:val="000000" w:themeColor="text1"/>
        </w:rPr>
        <w:t xml:space="preserve">t. Aan de hand van de feedback hebben wij </w:t>
      </w:r>
      <w:r w:rsidRPr="7A19E3A3">
        <w:rPr>
          <w:rFonts w:asciiTheme="minorHAnsi" w:eastAsiaTheme="minorEastAsia" w:hAnsiTheme="minorHAnsi" w:cstheme="minorBidi"/>
          <w:color w:val="000000" w:themeColor="text1"/>
        </w:rPr>
        <w:t xml:space="preserve">ons meer gefocust op de wachtrij waar </w:t>
      </w:r>
      <w:r w:rsidR="201237F1" w:rsidRPr="7A19E3A3">
        <w:rPr>
          <w:rFonts w:asciiTheme="minorHAnsi" w:eastAsiaTheme="minorEastAsia" w:hAnsiTheme="minorHAnsi" w:cstheme="minorBidi"/>
          <w:color w:val="000000" w:themeColor="text1"/>
        </w:rPr>
        <w:t>hint</w:t>
      </w:r>
      <w:r w:rsidR="712E6533" w:rsidRPr="7A19E3A3">
        <w:rPr>
          <w:rFonts w:asciiTheme="minorHAnsi" w:eastAsiaTheme="minorEastAsia" w:hAnsiTheme="minorHAnsi" w:cstheme="minorBidi"/>
          <w:color w:val="000000" w:themeColor="text1"/>
        </w:rPr>
        <w:t>s</w:t>
      </w:r>
      <w:r w:rsidRPr="7A19E3A3">
        <w:rPr>
          <w:rFonts w:asciiTheme="minorHAnsi" w:eastAsiaTheme="minorEastAsia" w:hAnsiTheme="minorHAnsi" w:cstheme="minorBidi"/>
          <w:color w:val="000000" w:themeColor="text1"/>
        </w:rPr>
        <w:t xml:space="preserve"> kunnen </w:t>
      </w:r>
      <w:r w:rsidR="3D187D0E" w:rsidRPr="7A19E3A3">
        <w:rPr>
          <w:rFonts w:asciiTheme="minorHAnsi" w:eastAsiaTheme="minorEastAsia" w:hAnsiTheme="minorHAnsi" w:cstheme="minorBidi"/>
          <w:color w:val="000000" w:themeColor="text1"/>
        </w:rPr>
        <w:t>worden gestopt</w:t>
      </w:r>
      <w:r w:rsidRPr="7A19E3A3">
        <w:rPr>
          <w:rFonts w:asciiTheme="minorHAnsi" w:eastAsiaTheme="minorEastAsia" w:hAnsiTheme="minorHAnsi" w:cstheme="minorBidi"/>
          <w:color w:val="000000" w:themeColor="text1"/>
        </w:rPr>
        <w:t xml:space="preserve"> over het onderwerp. </w:t>
      </w:r>
    </w:p>
    <w:p w14:paraId="611448BC" w14:textId="77777777" w:rsidR="00A41E1A" w:rsidRPr="00086FDD" w:rsidRDefault="00A41E1A" w:rsidP="7A19E3A3">
      <w:pPr>
        <w:pStyle w:val="NormalWeb"/>
        <w:spacing w:before="0" w:beforeAutospacing="0" w:after="0" w:afterAutospacing="0"/>
        <w:rPr>
          <w:rFonts w:asciiTheme="minorHAnsi" w:eastAsiaTheme="minorEastAsia" w:hAnsiTheme="minorHAnsi" w:cstheme="minorBidi"/>
          <w:color w:val="000000" w:themeColor="text1"/>
        </w:rPr>
      </w:pPr>
    </w:p>
    <w:p w14:paraId="623739BF" w14:textId="02904EAE" w:rsidR="00A41E1A" w:rsidRPr="00086FDD" w:rsidRDefault="00A41E1A" w:rsidP="7A19E3A3">
      <w:pPr>
        <w:pStyle w:val="Heading2"/>
        <w:rPr>
          <w:rFonts w:asciiTheme="minorHAnsi" w:eastAsiaTheme="minorEastAsia" w:hAnsiTheme="minorHAnsi" w:cstheme="minorBidi"/>
          <w:color w:val="000000" w:themeColor="text1"/>
          <w:sz w:val="24"/>
          <w:szCs w:val="24"/>
        </w:rPr>
      </w:pPr>
      <w:r w:rsidRPr="7A19E3A3">
        <w:rPr>
          <w:rFonts w:asciiTheme="minorHAnsi" w:eastAsiaTheme="minorEastAsia" w:hAnsiTheme="minorHAnsi" w:cstheme="minorBidi"/>
          <w:color w:val="000000" w:themeColor="text1"/>
          <w:sz w:val="24"/>
          <w:szCs w:val="24"/>
        </w:rPr>
        <w:t>4.</w:t>
      </w:r>
      <w:r w:rsidR="5A31B861" w:rsidRPr="7A19E3A3">
        <w:rPr>
          <w:rFonts w:asciiTheme="minorHAnsi" w:eastAsiaTheme="minorEastAsia" w:hAnsiTheme="minorHAnsi" w:cstheme="minorBidi"/>
          <w:color w:val="000000" w:themeColor="text1"/>
          <w:sz w:val="24"/>
          <w:szCs w:val="24"/>
        </w:rPr>
        <w:t>7</w:t>
      </w:r>
      <w:r w:rsidRPr="7A19E3A3">
        <w:rPr>
          <w:rFonts w:asciiTheme="minorHAnsi" w:eastAsiaTheme="minorEastAsia" w:hAnsiTheme="minorHAnsi" w:cstheme="minorBidi"/>
          <w:color w:val="000000" w:themeColor="text1"/>
          <w:sz w:val="24"/>
          <w:szCs w:val="24"/>
        </w:rPr>
        <w:t xml:space="preserve"> </w:t>
      </w:r>
      <w:r w:rsidRPr="00086FDD">
        <w:rPr>
          <w:rStyle w:val="apple-tab-span"/>
          <w:rFonts w:asciiTheme="minorHAnsi" w:hAnsiTheme="minorHAnsi" w:cstheme="minorHAnsi"/>
          <w:color w:val="000000" w:themeColor="text1"/>
          <w:sz w:val="20"/>
          <w:szCs w:val="20"/>
        </w:rPr>
        <w:tab/>
      </w:r>
      <w:r w:rsidRPr="7A19E3A3">
        <w:rPr>
          <w:rFonts w:asciiTheme="minorHAnsi" w:eastAsiaTheme="minorEastAsia" w:hAnsiTheme="minorHAnsi" w:cstheme="minorBidi"/>
          <w:color w:val="000000" w:themeColor="text1"/>
          <w:sz w:val="24"/>
          <w:szCs w:val="24"/>
        </w:rPr>
        <w:t>Conclusie</w:t>
      </w:r>
    </w:p>
    <w:p w14:paraId="7BAF5256" w14:textId="18391DB6" w:rsidR="00A41E1A" w:rsidRPr="00086FDD" w:rsidRDefault="00A41E1A" w:rsidP="7A19E3A3">
      <w:pPr>
        <w:pStyle w:val="NormalWeb"/>
        <w:spacing w:before="0" w:beforeAutospacing="0" w:after="160" w:afterAutospacing="0"/>
        <w:jc w:val="both"/>
        <w:rPr>
          <w:rFonts w:asciiTheme="minorHAnsi" w:hAnsiTheme="minorHAnsi" w:cstheme="minorBidi"/>
          <w:color w:val="000000" w:themeColor="text1"/>
          <w:sz w:val="20"/>
          <w:szCs w:val="20"/>
        </w:rPr>
      </w:pPr>
      <w:r w:rsidRPr="7A19E3A3">
        <w:rPr>
          <w:rFonts w:asciiTheme="minorHAnsi" w:eastAsiaTheme="minorEastAsia" w:hAnsiTheme="minorHAnsi" w:cstheme="minorBidi"/>
          <w:color w:val="000000" w:themeColor="text1"/>
          <w:highlight w:val="yellow"/>
        </w:rPr>
        <w:t xml:space="preserve">Door het onderzoeken van de zes factoren uit het DESTEP-model is er duidelijk naar voren gekomen wat er belangrijk is in de wereld en </w:t>
      </w:r>
      <w:r w:rsidR="201237F1" w:rsidRPr="7A19E3A3">
        <w:rPr>
          <w:rFonts w:asciiTheme="minorHAnsi" w:eastAsiaTheme="minorEastAsia" w:hAnsiTheme="minorHAnsi" w:cstheme="minorBidi"/>
          <w:color w:val="000000" w:themeColor="text1"/>
          <w:highlight w:val="yellow"/>
        </w:rPr>
        <w:t>wa</w:t>
      </w:r>
      <w:r w:rsidR="1243DB3D" w:rsidRPr="7A19E3A3">
        <w:rPr>
          <w:rFonts w:asciiTheme="minorHAnsi" w:eastAsiaTheme="minorEastAsia" w:hAnsiTheme="minorHAnsi" w:cstheme="minorBidi"/>
          <w:color w:val="000000" w:themeColor="text1"/>
          <w:highlight w:val="yellow"/>
        </w:rPr>
        <w:t xml:space="preserve">ar wat aan kan worden </w:t>
      </w:r>
      <w:r w:rsidR="201237F1" w:rsidRPr="7A19E3A3">
        <w:rPr>
          <w:rFonts w:asciiTheme="minorHAnsi" w:eastAsiaTheme="minorEastAsia" w:hAnsiTheme="minorHAnsi" w:cstheme="minorBidi"/>
          <w:color w:val="000000" w:themeColor="text1"/>
          <w:highlight w:val="yellow"/>
        </w:rPr>
        <w:t>verander</w:t>
      </w:r>
      <w:r w:rsidR="35561A57" w:rsidRPr="7A19E3A3">
        <w:rPr>
          <w:rFonts w:asciiTheme="minorHAnsi" w:eastAsiaTheme="minorEastAsia" w:hAnsiTheme="minorHAnsi" w:cstheme="minorBidi"/>
          <w:color w:val="000000" w:themeColor="text1"/>
          <w:highlight w:val="yellow"/>
        </w:rPr>
        <w:t>d</w:t>
      </w:r>
      <w:r w:rsidR="201237F1" w:rsidRPr="7A19E3A3">
        <w:rPr>
          <w:rFonts w:asciiTheme="minorHAnsi" w:eastAsiaTheme="minorEastAsia" w:hAnsiTheme="minorHAnsi" w:cstheme="minorBidi"/>
          <w:color w:val="000000" w:themeColor="text1"/>
          <w:highlight w:val="yellow"/>
        </w:rPr>
        <w:t>.</w:t>
      </w:r>
      <w:r w:rsidRPr="7A19E3A3">
        <w:rPr>
          <w:rFonts w:asciiTheme="minorHAnsi" w:eastAsiaTheme="minorEastAsia" w:hAnsiTheme="minorHAnsi" w:cstheme="minorBidi"/>
          <w:color w:val="000000" w:themeColor="text1"/>
          <w:highlight w:val="yellow"/>
        </w:rPr>
        <w:t xml:space="preserve"> Door het onderzoek is het projectteam meer bewust geworden van de klimaatveranderingen en dat dit ook veel te maken heeft met de scenario’s. Ook de co-creatie en van de Rapid prototyping heeft het proces van de achtbaan versterkt en verbeterd.</w:t>
      </w:r>
      <w:r w:rsidRPr="7A19E3A3">
        <w:rPr>
          <w:rFonts w:asciiTheme="minorHAnsi" w:hAnsiTheme="minorHAnsi" w:cstheme="minorBidi"/>
          <w:color w:val="000000" w:themeColor="text1"/>
          <w:sz w:val="20"/>
          <w:szCs w:val="20"/>
        </w:rPr>
        <w:t xml:space="preserve"> </w:t>
      </w:r>
    </w:p>
    <w:p w14:paraId="0EB1765C" w14:textId="7D9DC29A" w:rsidR="00814208" w:rsidRPr="00086FDD" w:rsidRDefault="00A41E1A">
      <w:pPr>
        <w:rPr>
          <w:rFonts w:asciiTheme="minorHAnsi" w:eastAsia="Times New Roman" w:hAnsiTheme="minorHAnsi" w:cstheme="minorHAnsi"/>
          <w:b/>
          <w:bCs/>
          <w:color w:val="000000" w:themeColor="text1"/>
          <w:sz w:val="20"/>
          <w:szCs w:val="20"/>
        </w:rPr>
      </w:pPr>
      <w:r w:rsidRPr="00086FDD">
        <w:rPr>
          <w:rFonts w:asciiTheme="minorHAnsi" w:eastAsia="Times New Roman" w:hAnsiTheme="minorHAnsi" w:cstheme="minorHAnsi"/>
          <w:b/>
          <w:bCs/>
          <w:color w:val="000000" w:themeColor="text1"/>
          <w:sz w:val="20"/>
          <w:szCs w:val="20"/>
        </w:rPr>
        <w:br w:type="page"/>
      </w:r>
    </w:p>
    <w:p w14:paraId="38407A8A" w14:textId="1B67AD01" w:rsidR="00370999" w:rsidRDefault="0A383BFA" w:rsidP="7A19E3A3">
      <w:pPr>
        <w:pStyle w:val="Heading1"/>
        <w:jc w:val="center"/>
        <w:rPr>
          <w:b/>
          <w:bCs/>
        </w:rPr>
      </w:pPr>
      <w:bookmarkStart w:id="23" w:name="_Toc36984762"/>
      <w:bookmarkEnd w:id="22"/>
      <w:r w:rsidRPr="7A19E3A3">
        <w:rPr>
          <w:rFonts w:ascii="Calibri" w:eastAsia="Calibri" w:hAnsi="Calibri" w:cs="Calibri"/>
          <w:b/>
          <w:bCs/>
        </w:rPr>
        <w:t>Right prototype</w:t>
      </w:r>
      <w:bookmarkEnd w:id="23"/>
    </w:p>
    <w:p w14:paraId="146BEDDE" w14:textId="77777777" w:rsidR="000D2418" w:rsidRDefault="000D2418">
      <w:pPr>
        <w:pStyle w:val="Heading2"/>
      </w:pPr>
    </w:p>
    <w:p w14:paraId="73E94B46" w14:textId="77777777" w:rsidR="00E514E5" w:rsidRPr="00E514E5" w:rsidRDefault="00E514E5" w:rsidP="00E514E5">
      <w:pPr>
        <w:spacing w:after="0" w:line="240" w:lineRule="auto"/>
        <w:rPr>
          <w:rFonts w:ascii="Times New Roman" w:eastAsia="Times New Roman" w:hAnsi="Times New Roman" w:cs="Times New Roman"/>
          <w:color w:val="C00000"/>
          <w:sz w:val="24"/>
          <w:szCs w:val="24"/>
        </w:rPr>
      </w:pPr>
      <w:r w:rsidRPr="00E514E5">
        <w:rPr>
          <w:rFonts w:ascii="Open Sans" w:eastAsia="Times New Roman" w:hAnsi="Open Sans" w:cs="Times New Roman"/>
          <w:b/>
          <w:bCs/>
          <w:color w:val="C00000"/>
          <w:sz w:val="21"/>
          <w:szCs w:val="21"/>
          <w:bdr w:val="none" w:sz="0" w:space="0" w:color="auto" w:frame="1"/>
        </w:rPr>
        <w:t>Feedback:</w:t>
      </w:r>
    </w:p>
    <w:p w14:paraId="18D4A433" w14:textId="7F7E9240" w:rsidR="00AF59CE" w:rsidRDefault="00E514E5" w:rsidP="00E514E5">
      <w:pPr>
        <w:spacing w:after="0" w:line="240" w:lineRule="auto"/>
        <w:rPr>
          <w:rFonts w:ascii="Open Sans" w:eastAsia="Times New Roman" w:hAnsi="Open Sans" w:cs="Times New Roman"/>
          <w:color w:val="C00000"/>
          <w:sz w:val="21"/>
          <w:szCs w:val="21"/>
        </w:rPr>
      </w:pPr>
      <w:r w:rsidRPr="00E514E5">
        <w:rPr>
          <w:rFonts w:ascii="Open Sans" w:eastAsia="Times New Roman" w:hAnsi="Open Sans" w:cs="Times New Roman"/>
          <w:color w:val="C00000"/>
          <w:sz w:val="21"/>
          <w:szCs w:val="21"/>
        </w:rPr>
        <w:t>Op zich beschrijven jullie redelijk hoe er tot bepaalde keuzes is gekomen. Hierin wordt het niet altijd duidelijk waarop deze keuzes zijn gebaseerd. Op bepaalde punten zijn jullie kritisch op het eigen ontwerp, hier had je er juist voor kunnen kiezen om het idee opnieuw te testen bijvoorbeeld. Wel laten jullie zien dat er aanpassingen worden gemaakt op basis van feedback. De connectie met de userpersona word</w:t>
      </w:r>
      <w:r w:rsidR="009D0543">
        <w:rPr>
          <w:rFonts w:ascii="Open Sans" w:eastAsia="Times New Roman" w:hAnsi="Open Sans" w:cs="Times New Roman"/>
          <w:color w:val="C00000"/>
          <w:sz w:val="21"/>
          <w:szCs w:val="21"/>
        </w:rPr>
        <w:t>t</w:t>
      </w:r>
      <w:r w:rsidRPr="00E514E5">
        <w:rPr>
          <w:rFonts w:ascii="Open Sans" w:eastAsia="Times New Roman" w:hAnsi="Open Sans" w:cs="Times New Roman"/>
          <w:color w:val="C00000"/>
          <w:sz w:val="21"/>
          <w:szCs w:val="21"/>
        </w:rPr>
        <w:t xml:space="preserve"> regelmatig gelegd maar die met de waardepropositie niet. </w:t>
      </w:r>
    </w:p>
    <w:p w14:paraId="5119168C" w14:textId="77777777" w:rsidR="00AF59CE" w:rsidRDefault="00AF59CE" w:rsidP="00E514E5">
      <w:pPr>
        <w:spacing w:after="0" w:line="240" w:lineRule="auto"/>
        <w:rPr>
          <w:rFonts w:ascii="Open Sans" w:eastAsia="Times New Roman" w:hAnsi="Open Sans" w:cs="Times New Roman"/>
          <w:color w:val="C00000"/>
          <w:sz w:val="21"/>
          <w:szCs w:val="21"/>
        </w:rPr>
      </w:pPr>
    </w:p>
    <w:p w14:paraId="57F9B045" w14:textId="30ABFD17" w:rsidR="00E514E5" w:rsidRPr="00E514E5" w:rsidRDefault="00E514E5" w:rsidP="00E514E5">
      <w:pPr>
        <w:spacing w:after="0" w:line="240" w:lineRule="auto"/>
        <w:rPr>
          <w:rFonts w:ascii="Open Sans" w:eastAsia="Times New Roman" w:hAnsi="Open Sans" w:cs="Times New Roman"/>
          <w:color w:val="C00000"/>
          <w:sz w:val="21"/>
          <w:szCs w:val="21"/>
        </w:rPr>
      </w:pPr>
      <w:r w:rsidRPr="00E514E5">
        <w:rPr>
          <w:rFonts w:ascii="Open Sans" w:eastAsia="Times New Roman" w:hAnsi="Open Sans" w:cs="Times New Roman"/>
          <w:color w:val="C00000"/>
          <w:sz w:val="21"/>
          <w:szCs w:val="21"/>
        </w:rPr>
        <w:t>Ook het uiteindelijke unieke van de atractie, een thrillride met een educatieve boodschap, komt niet goed uit de verf.</w:t>
      </w:r>
    </w:p>
    <w:p w14:paraId="08E84F11" w14:textId="77777777" w:rsidR="000D2418" w:rsidRDefault="000D2418">
      <w:pPr>
        <w:pStyle w:val="Heading2"/>
      </w:pPr>
    </w:p>
    <w:p w14:paraId="1CA9CCA3" w14:textId="1638A9AA" w:rsidR="00370999" w:rsidRDefault="0072389C">
      <w:pPr>
        <w:pStyle w:val="Heading2"/>
      </w:pPr>
      <w:bookmarkStart w:id="24" w:name="_Toc36984763"/>
      <w:r>
        <w:t>5.1 Inleiding</w:t>
      </w:r>
      <w:bookmarkEnd w:id="24"/>
    </w:p>
    <w:p w14:paraId="79DD7DE9" w14:textId="143303BD" w:rsidR="38582A91" w:rsidRDefault="38582A91" w:rsidP="1E5DC31F">
      <w:pPr>
        <w:rPr>
          <w:highlight w:val="yellow"/>
        </w:rPr>
      </w:pPr>
      <w:r w:rsidRPr="1E5DC31F">
        <w:rPr>
          <w:highlight w:val="yellow"/>
        </w:rPr>
        <w:t>In het vorige hoofdstuk ging het over de rapid prototype</w:t>
      </w:r>
      <w:r w:rsidR="75B0CDA3" w:rsidRPr="1E5DC31F">
        <w:rPr>
          <w:highlight w:val="yellow"/>
        </w:rPr>
        <w:t xml:space="preserve"> in de evolve fase</w:t>
      </w:r>
      <w:r w:rsidRPr="1E5DC31F">
        <w:rPr>
          <w:highlight w:val="yellow"/>
        </w:rPr>
        <w:t xml:space="preserve">. </w:t>
      </w:r>
      <w:r w:rsidR="5F6FD559" w:rsidRPr="1E5DC31F">
        <w:rPr>
          <w:highlight w:val="yellow"/>
        </w:rPr>
        <w:t>In</w:t>
      </w:r>
      <w:r w:rsidR="1D77E112" w:rsidRPr="1E5DC31F">
        <w:rPr>
          <w:highlight w:val="yellow"/>
        </w:rPr>
        <w:t xml:space="preserve"> deze fase zijn de factoren uit het DESTEP</w:t>
      </w:r>
      <w:r w:rsidR="024B787A" w:rsidRPr="1E5DC31F">
        <w:rPr>
          <w:highlight w:val="yellow"/>
        </w:rPr>
        <w:t>-</w:t>
      </w:r>
      <w:r w:rsidR="1D77E112" w:rsidRPr="1E5DC31F">
        <w:rPr>
          <w:highlight w:val="yellow"/>
        </w:rPr>
        <w:t>model onderzocht en is er duidelijk naar voren gekomen wat er belangrijk is in de wereld en wat er kan worden veranderd. Door dit onderzoek</w:t>
      </w:r>
      <w:r w:rsidR="424FC52C" w:rsidRPr="1E5DC31F">
        <w:rPr>
          <w:highlight w:val="yellow"/>
        </w:rPr>
        <w:t xml:space="preserve"> is het team meer bewust geraakt van klimaatveranderingen en heeft dit grote invloed gehad op de scenario´s die er zijn gemaakt. </w:t>
      </w:r>
      <w:r w:rsidR="6439D82D" w:rsidRPr="1E5DC31F">
        <w:rPr>
          <w:highlight w:val="yellow"/>
        </w:rPr>
        <w:t>D</w:t>
      </w:r>
      <w:r w:rsidR="7A4409A4" w:rsidRPr="1E5DC31F">
        <w:rPr>
          <w:highlight w:val="yellow"/>
        </w:rPr>
        <w:t>aarnaas</w:t>
      </w:r>
      <w:r w:rsidR="424FC52C" w:rsidRPr="1E5DC31F">
        <w:rPr>
          <w:highlight w:val="yellow"/>
        </w:rPr>
        <w:t xml:space="preserve">t </w:t>
      </w:r>
      <w:r w:rsidR="7A4409A4" w:rsidRPr="1E5DC31F">
        <w:rPr>
          <w:highlight w:val="yellow"/>
        </w:rPr>
        <w:t xml:space="preserve">is ook met </w:t>
      </w:r>
      <w:r w:rsidR="424FC52C" w:rsidRPr="1E5DC31F">
        <w:rPr>
          <w:highlight w:val="yellow"/>
        </w:rPr>
        <w:t xml:space="preserve">behulp van de doelgroep </w:t>
      </w:r>
      <w:r w:rsidR="14150A5F" w:rsidRPr="1E5DC31F">
        <w:rPr>
          <w:highlight w:val="yellow"/>
        </w:rPr>
        <w:t>het rapid prototype versterkt en verbeterd. Dit prototype wordt meegenomen in de laatste fase waar de right prototype wordt gemaakt.</w:t>
      </w:r>
    </w:p>
    <w:p w14:paraId="391C4E26" w14:textId="5F8D5FC6" w:rsidR="00370999" w:rsidRDefault="0072389C">
      <w:pPr>
        <w:jc w:val="both"/>
        <w:rPr>
          <w:sz w:val="24"/>
          <w:szCs w:val="24"/>
        </w:rPr>
      </w:pPr>
      <w:r>
        <w:rPr>
          <w:sz w:val="24"/>
          <w:szCs w:val="24"/>
        </w:rPr>
        <w:t xml:space="preserve">In dit hoofdstuk gaat het over de right prototype, dit is de laatste fase van dit project en hierin zal het daadwerkelijke prototype gemaakt worden zoals het in Disney wordt neergezet. In het vorige hoofdstuk ging het over de rapid prototype. In deze fase was het ontwikkelen en testen van de attractie erg belangrijk. Met de feedback van de doelgroep en medestudenten is er een right prototype gemaakt.  In dit hoofdstuk wordt uitgelegd </w:t>
      </w:r>
      <w:r w:rsidR="00C55E92" w:rsidRPr="3EDEE016">
        <w:rPr>
          <w:sz w:val="24"/>
          <w:szCs w:val="24"/>
        </w:rPr>
        <w:t>Dreamerzz</w:t>
      </w:r>
      <w:r>
        <w:rPr>
          <w:sz w:val="24"/>
          <w:szCs w:val="24"/>
        </w:rPr>
        <w:t xml:space="preserve"> te werk </w:t>
      </w:r>
      <w:r w:rsidR="00C55E92" w:rsidRPr="3EDEE016">
        <w:rPr>
          <w:sz w:val="24"/>
          <w:szCs w:val="24"/>
        </w:rPr>
        <w:t>is</w:t>
      </w:r>
      <w:r>
        <w:rPr>
          <w:sz w:val="24"/>
          <w:szCs w:val="24"/>
        </w:rPr>
        <w:t xml:space="preserve"> gegaan met de attractie en hoe de attractie er uiteindelijk uit zal zien. Met behulp van de drie contexten van Falk en Dierking (1992) worden de gevoelens en ervaringen beschreven van de doelgroep tijdens de attractie.</w:t>
      </w:r>
    </w:p>
    <w:p w14:paraId="57CE15E8" w14:textId="46C17D3A" w:rsidR="686CD16D" w:rsidRDefault="686CD16D" w:rsidP="3EDEE016">
      <w:pPr>
        <w:rPr>
          <w:color w:val="FF0000"/>
          <w:sz w:val="24"/>
          <w:szCs w:val="24"/>
        </w:rPr>
      </w:pPr>
    </w:p>
    <w:p w14:paraId="0DEEE5D8" w14:textId="77777777" w:rsidR="00370999" w:rsidRDefault="0072389C">
      <w:pPr>
        <w:pStyle w:val="Heading2"/>
      </w:pPr>
      <w:bookmarkStart w:id="25" w:name="_Toc36984764"/>
      <w:r>
        <w:t>5.2 Validate fase</w:t>
      </w:r>
      <w:bookmarkEnd w:id="25"/>
    </w:p>
    <w:p w14:paraId="20F44160" w14:textId="11537ED7" w:rsidR="00370999" w:rsidRPr="00B75E3D" w:rsidRDefault="0072389C" w:rsidP="3EDEE016">
      <w:r>
        <w:t xml:space="preserve">In deze fase, ook wel ‘the right prototype fase’ (kauer &amp; de Jong, 2017) </w:t>
      </w:r>
      <w:r w:rsidR="00276428">
        <w:t>genoemd, is</w:t>
      </w:r>
      <w:r>
        <w:t xml:space="preserve"> het de bedoeling dat het prototype </w:t>
      </w:r>
      <w:r w:rsidR="00276428">
        <w:t>gemaakt wordt</w:t>
      </w:r>
      <w:r>
        <w:t xml:space="preserve"> voor de attractie zoals </w:t>
      </w:r>
      <w:r w:rsidR="007F1FED">
        <w:t>deze daadwerkelijk</w:t>
      </w:r>
      <w:r>
        <w:t xml:space="preserve"> in het park komt te staan. In deze fase wordt goed gekeken naar de feedback van de vorige fase </w:t>
      </w:r>
      <w:r w:rsidR="00276428">
        <w:t>en daardoor</w:t>
      </w:r>
      <w:r>
        <w:t xml:space="preserve"> zullen er veranderingen in komen. De attractie zal hierop gebaseerd worden samen met de wensen van de doelgroep en voorwaarden van Disneyland Parijs.  </w:t>
      </w:r>
    </w:p>
    <w:p w14:paraId="557CB24D" w14:textId="77777777" w:rsidR="00370999" w:rsidRPr="00B75E3D" w:rsidRDefault="0072389C" w:rsidP="3EDEE016">
      <w:r>
        <w:t>  </w:t>
      </w:r>
    </w:p>
    <w:p w14:paraId="2BD1172E" w14:textId="32EBB98B" w:rsidR="00370999" w:rsidRPr="00B75E3D" w:rsidRDefault="0072389C" w:rsidP="3EDEE016">
      <w:pPr>
        <w:rPr>
          <w:highlight w:val="yellow"/>
        </w:rPr>
      </w:pPr>
      <w:r w:rsidRPr="1E5DC31F">
        <w:rPr>
          <w:highlight w:val="yellow"/>
        </w:rPr>
        <w:t>In de drie contexten worden de gedachtes en gevoelens van de doelgroep omschreven als ze in de attractie zijn. Er wordt per fase uitgelegd wat de bezoekers zullen gaan beleven en wat voor emoties dat bij hun op kan brengen. Deze gevoelens en gedachtes zijn gekoppeld aan het verhaal en de waarde</w:t>
      </w:r>
      <w:r w:rsidR="008F7571" w:rsidRPr="1E5DC31F">
        <w:rPr>
          <w:highlight w:val="yellow"/>
        </w:rPr>
        <w:t xml:space="preserve"> </w:t>
      </w:r>
      <w:r w:rsidRPr="1E5DC31F">
        <w:rPr>
          <w:highlight w:val="yellow"/>
        </w:rPr>
        <w:t>propositie.  </w:t>
      </w:r>
    </w:p>
    <w:p w14:paraId="0F730612" w14:textId="77777777" w:rsidR="00370999" w:rsidRPr="00B75E3D" w:rsidRDefault="00370999">
      <w:pPr>
        <w:rPr>
          <w:color w:val="FF0000"/>
        </w:rPr>
      </w:pPr>
    </w:p>
    <w:p w14:paraId="4ABCA985" w14:textId="77777777" w:rsidR="00370999" w:rsidRDefault="0072389C" w:rsidP="3EDEE016">
      <w:bookmarkStart w:id="26" w:name="_Toc36984765"/>
      <w:r>
        <w:t>5.3 Feedback rapid prototype</w:t>
      </w:r>
      <w:bookmarkEnd w:id="26"/>
    </w:p>
    <w:p w14:paraId="42C02A02" w14:textId="7E2A5299" w:rsidR="00370999" w:rsidRPr="00B75E3D" w:rsidRDefault="0072389C" w:rsidP="3EDEE016">
      <w:pPr>
        <w:rPr>
          <w:highlight w:val="white"/>
        </w:rPr>
      </w:pPr>
      <w:r w:rsidRPr="3EDEE016">
        <w:rPr>
          <w:highlight w:val="white"/>
        </w:rPr>
        <w:t xml:space="preserve">Voor het rapid prototype </w:t>
      </w:r>
      <w:r w:rsidR="00A4399E" w:rsidRPr="3EDEE016">
        <w:rPr>
          <w:highlight w:val="white"/>
        </w:rPr>
        <w:t>is</w:t>
      </w:r>
      <w:r w:rsidRPr="3EDEE016">
        <w:rPr>
          <w:highlight w:val="white"/>
        </w:rPr>
        <w:t xml:space="preserve"> een presentatie gehouden </w:t>
      </w:r>
      <w:r w:rsidR="00A4399E" w:rsidRPr="3EDEE016">
        <w:rPr>
          <w:highlight w:val="white"/>
        </w:rPr>
        <w:t xml:space="preserve">van het huidige idee en </w:t>
      </w:r>
      <w:r w:rsidR="00710CD9" w:rsidRPr="3EDEE016">
        <w:rPr>
          <w:highlight w:val="white"/>
        </w:rPr>
        <w:t>prototype.</w:t>
      </w:r>
      <w:r w:rsidRPr="3EDEE016">
        <w:rPr>
          <w:highlight w:val="white"/>
        </w:rPr>
        <w:t xml:space="preserve"> Hiervoor </w:t>
      </w:r>
      <w:r w:rsidR="00015D63" w:rsidRPr="3EDEE016">
        <w:rPr>
          <w:highlight w:val="white"/>
        </w:rPr>
        <w:t>is</w:t>
      </w:r>
      <w:r w:rsidRPr="3EDEE016">
        <w:rPr>
          <w:highlight w:val="white"/>
        </w:rPr>
        <w:t xml:space="preserve"> een filmpje van de achtbaan </w:t>
      </w:r>
      <w:r w:rsidR="00015D63" w:rsidRPr="3EDEE016">
        <w:rPr>
          <w:highlight w:val="white"/>
        </w:rPr>
        <w:t xml:space="preserve">gemaakt en bijhorende </w:t>
      </w:r>
      <w:r w:rsidRPr="3EDEE016">
        <w:rPr>
          <w:highlight w:val="white"/>
        </w:rPr>
        <w:t>moodboards</w:t>
      </w:r>
      <w:r w:rsidR="00015D63" w:rsidRPr="3EDEE016">
        <w:rPr>
          <w:highlight w:val="white"/>
        </w:rPr>
        <w:t xml:space="preserve"> om een duidelijk beeld </w:t>
      </w:r>
      <w:r w:rsidRPr="3EDEE016">
        <w:rPr>
          <w:highlight w:val="white"/>
        </w:rPr>
        <w:t>te geven van de attractie</w:t>
      </w:r>
      <w:r w:rsidR="0098176B" w:rsidRPr="3EDEE016">
        <w:rPr>
          <w:highlight w:val="white"/>
        </w:rPr>
        <w:t>.</w:t>
      </w:r>
    </w:p>
    <w:p w14:paraId="61186EA2" w14:textId="77777777" w:rsidR="00370999" w:rsidRPr="00B75E3D" w:rsidRDefault="00370999" w:rsidP="3EDEE016">
      <w:pPr>
        <w:rPr>
          <w:highlight w:val="white"/>
        </w:rPr>
      </w:pPr>
    </w:p>
    <w:p w14:paraId="2E1D2754" w14:textId="77777777" w:rsidR="00C1577E" w:rsidRPr="00B75E3D" w:rsidRDefault="0098176B" w:rsidP="3EDEE016">
      <w:pPr>
        <w:rPr>
          <w:highlight w:val="white"/>
        </w:rPr>
      </w:pPr>
      <w:r w:rsidRPr="3EDEE016">
        <w:rPr>
          <w:highlight w:val="white"/>
        </w:rPr>
        <w:t xml:space="preserve">Tijdens het filmpje zijn meerdere moodboards en sfeerschetsen laten zien zodat er een duidelijk beeld werd </w:t>
      </w:r>
      <w:r w:rsidR="00C1577E" w:rsidRPr="3EDEE016">
        <w:rPr>
          <w:highlight w:val="white"/>
        </w:rPr>
        <w:t>gecreëerd</w:t>
      </w:r>
      <w:r w:rsidRPr="3EDEE016">
        <w:rPr>
          <w:highlight w:val="white"/>
        </w:rPr>
        <w:t xml:space="preserve"> van de </w:t>
      </w:r>
      <w:r w:rsidR="00C1577E" w:rsidRPr="3EDEE016">
        <w:rPr>
          <w:highlight w:val="white"/>
        </w:rPr>
        <w:t>attractie</w:t>
      </w:r>
      <w:r w:rsidRPr="3EDEE016">
        <w:rPr>
          <w:highlight w:val="white"/>
        </w:rPr>
        <w:t xml:space="preserve"> en de </w:t>
      </w:r>
      <w:r w:rsidR="00C1577E" w:rsidRPr="3EDEE016">
        <w:rPr>
          <w:highlight w:val="white"/>
        </w:rPr>
        <w:t>vormgeving hiervan</w:t>
      </w:r>
      <w:r w:rsidR="0072389C" w:rsidRPr="3EDEE016">
        <w:rPr>
          <w:highlight w:val="white"/>
        </w:rPr>
        <w:t xml:space="preserve">. </w:t>
      </w:r>
    </w:p>
    <w:p w14:paraId="015929E0" w14:textId="12837DE8" w:rsidR="00370999" w:rsidRPr="00B75E3D" w:rsidRDefault="003039EF" w:rsidP="3EDEE016">
      <w:pPr>
        <w:rPr>
          <w:highlight w:val="white"/>
        </w:rPr>
      </w:pPr>
      <w:r w:rsidRPr="3EDEE016">
        <w:rPr>
          <w:highlight w:val="white"/>
        </w:rPr>
        <w:t xml:space="preserve">Dit filmpje is </w:t>
      </w:r>
      <w:r w:rsidR="00C1577E" w:rsidRPr="3EDEE016">
        <w:rPr>
          <w:highlight w:val="white"/>
        </w:rPr>
        <w:t>gepresenteerd</w:t>
      </w:r>
      <w:r w:rsidRPr="3EDEE016">
        <w:rPr>
          <w:highlight w:val="white"/>
        </w:rPr>
        <w:t xml:space="preserve"> tijdens een les</w:t>
      </w:r>
      <w:r w:rsidR="00836183" w:rsidRPr="3EDEE016">
        <w:rPr>
          <w:highlight w:val="white"/>
        </w:rPr>
        <w:t>. Ook is er een vragenlijst afgenomen door Dreamerzz</w:t>
      </w:r>
      <w:r w:rsidR="00C1577E" w:rsidRPr="3EDEE016">
        <w:rPr>
          <w:highlight w:val="white"/>
        </w:rPr>
        <w:t>z</w:t>
      </w:r>
      <w:r w:rsidR="00836183" w:rsidRPr="3EDEE016">
        <w:rPr>
          <w:highlight w:val="white"/>
        </w:rPr>
        <w:t xml:space="preserve"> </w:t>
      </w:r>
      <w:r w:rsidR="008D7742" w:rsidRPr="3EDEE016">
        <w:rPr>
          <w:highlight w:val="white"/>
        </w:rPr>
        <w:t xml:space="preserve">met de vragen </w:t>
      </w:r>
      <w:r w:rsidR="00DD4775" w:rsidRPr="3EDEE016">
        <w:rPr>
          <w:highlight w:val="white"/>
        </w:rPr>
        <w:t xml:space="preserve">of de attractie geschikt is voor de doelgroep en </w:t>
      </w:r>
      <w:r w:rsidR="003B7ABE" w:rsidRPr="3EDEE016">
        <w:rPr>
          <w:highlight w:val="white"/>
        </w:rPr>
        <w:t xml:space="preserve">goed past bij de </w:t>
      </w:r>
      <w:r w:rsidR="006C4684" w:rsidRPr="3EDEE016">
        <w:rPr>
          <w:highlight w:val="white"/>
        </w:rPr>
        <w:t>waarde propositie</w:t>
      </w:r>
      <w:r w:rsidR="003B7ABE" w:rsidRPr="3EDEE016">
        <w:rPr>
          <w:highlight w:val="white"/>
        </w:rPr>
        <w:t>.</w:t>
      </w:r>
      <w:r w:rsidR="0072389C" w:rsidRPr="3EDEE016">
        <w:rPr>
          <w:highlight w:val="white"/>
        </w:rPr>
        <w:t xml:space="preserve"> De vragen en antwoorden zijn te vinden in de bijlage (bijlage 5.1). Aan de hand van deze vragen </w:t>
      </w:r>
      <w:r w:rsidR="00D71F8F" w:rsidRPr="3EDEE016">
        <w:rPr>
          <w:highlight w:val="white"/>
        </w:rPr>
        <w:t>is er</w:t>
      </w:r>
      <w:r w:rsidR="0072389C" w:rsidRPr="3EDEE016">
        <w:rPr>
          <w:highlight w:val="white"/>
        </w:rPr>
        <w:t xml:space="preserve"> veel </w:t>
      </w:r>
      <w:r w:rsidR="00D71F8F" w:rsidRPr="3EDEE016">
        <w:rPr>
          <w:highlight w:val="white"/>
        </w:rPr>
        <w:t xml:space="preserve">feedback gegeven, waar Dreamerzzz veel aan had, </w:t>
      </w:r>
      <w:r w:rsidR="007F1FED" w:rsidRPr="3EDEE016">
        <w:rPr>
          <w:highlight w:val="white"/>
        </w:rPr>
        <w:t>met</w:t>
      </w:r>
      <w:r w:rsidR="0072389C" w:rsidRPr="3EDEE016">
        <w:rPr>
          <w:highlight w:val="white"/>
        </w:rPr>
        <w:t xml:space="preserve"> als voorbeeld dat er hints gegeven kunnen worden in de wachtrij. </w:t>
      </w:r>
      <w:r w:rsidR="00D71F8F" w:rsidRPr="3EDEE016">
        <w:rPr>
          <w:highlight w:val="white"/>
        </w:rPr>
        <w:t>Dit is</w:t>
      </w:r>
      <w:r w:rsidR="0072389C" w:rsidRPr="3EDEE016">
        <w:rPr>
          <w:highlight w:val="white"/>
        </w:rPr>
        <w:t xml:space="preserve"> dan ook </w:t>
      </w:r>
      <w:r w:rsidR="00D71F8F" w:rsidRPr="3EDEE016">
        <w:rPr>
          <w:highlight w:val="white"/>
        </w:rPr>
        <w:t xml:space="preserve">later </w:t>
      </w:r>
      <w:r w:rsidR="0072389C" w:rsidRPr="3EDEE016">
        <w:rPr>
          <w:highlight w:val="white"/>
        </w:rPr>
        <w:t xml:space="preserve">aangepast in </w:t>
      </w:r>
      <w:r w:rsidR="00D71F8F" w:rsidRPr="3EDEE016">
        <w:rPr>
          <w:highlight w:val="white"/>
        </w:rPr>
        <w:t>de wachtrij. Er komt een pre-show in de wachtrij</w:t>
      </w:r>
      <w:r w:rsidR="004C7D56" w:rsidRPr="3EDEE016">
        <w:rPr>
          <w:highlight w:val="white"/>
        </w:rPr>
        <w:t>, en er</w:t>
      </w:r>
      <w:r w:rsidR="0014641F" w:rsidRPr="3EDEE016">
        <w:rPr>
          <w:highlight w:val="white"/>
        </w:rPr>
        <w:t xml:space="preserve"> worden </w:t>
      </w:r>
      <w:r w:rsidR="004C7D56" w:rsidRPr="3EDEE016">
        <w:rPr>
          <w:highlight w:val="white"/>
        </w:rPr>
        <w:t xml:space="preserve">verschillende </w:t>
      </w:r>
      <w:r w:rsidR="002470C4" w:rsidRPr="3EDEE016">
        <w:rPr>
          <w:highlight w:val="white"/>
        </w:rPr>
        <w:t xml:space="preserve">beelden </w:t>
      </w:r>
      <w:r w:rsidR="00300111" w:rsidRPr="3EDEE016">
        <w:rPr>
          <w:highlight w:val="white"/>
        </w:rPr>
        <w:t>van</w:t>
      </w:r>
      <w:r w:rsidR="00742F78" w:rsidRPr="3EDEE016">
        <w:rPr>
          <w:highlight w:val="white"/>
        </w:rPr>
        <w:t xml:space="preserve"> </w:t>
      </w:r>
      <w:r w:rsidR="005C31E9" w:rsidRPr="3EDEE016">
        <w:rPr>
          <w:highlight w:val="white"/>
        </w:rPr>
        <w:t xml:space="preserve">het klimaatverandering </w:t>
      </w:r>
      <w:r w:rsidR="0014641F" w:rsidRPr="3EDEE016">
        <w:rPr>
          <w:highlight w:val="white"/>
        </w:rPr>
        <w:t xml:space="preserve">laten zien in de wachtrij. Hierdoor krijgt de bezoeker al eerder het idee van de attractie. Ook hierbij is gedacht aan de </w:t>
      </w:r>
      <w:r w:rsidR="006D2CDB" w:rsidRPr="3EDEE016">
        <w:rPr>
          <w:highlight w:val="white"/>
        </w:rPr>
        <w:t>waarde propositie</w:t>
      </w:r>
      <w:r w:rsidR="0014641F" w:rsidRPr="3EDEE016">
        <w:rPr>
          <w:highlight w:val="white"/>
        </w:rPr>
        <w:t xml:space="preserve">. Door de beelden die de bezoekers </w:t>
      </w:r>
      <w:r w:rsidR="0019102F" w:rsidRPr="3EDEE016">
        <w:rPr>
          <w:highlight w:val="white"/>
        </w:rPr>
        <w:t>zien in de wachtrij, worden ze al aan het denken gezet over het thema van de attractie. Heir begint dan eigenlijk het stukje educatie en bewustwording al, die erg belangrijk zijn in de waarde</w:t>
      </w:r>
      <w:r w:rsidR="00E02120" w:rsidRPr="3EDEE016">
        <w:rPr>
          <w:highlight w:val="white"/>
        </w:rPr>
        <w:t xml:space="preserve"> </w:t>
      </w:r>
      <w:r w:rsidR="0019102F" w:rsidRPr="3EDEE016">
        <w:rPr>
          <w:highlight w:val="white"/>
        </w:rPr>
        <w:t>propos</w:t>
      </w:r>
      <w:r w:rsidR="00E02120" w:rsidRPr="3EDEE016">
        <w:rPr>
          <w:highlight w:val="white"/>
        </w:rPr>
        <w:t>i</w:t>
      </w:r>
      <w:r w:rsidR="0019102F" w:rsidRPr="3EDEE016">
        <w:rPr>
          <w:highlight w:val="white"/>
        </w:rPr>
        <w:t xml:space="preserve">tie van </w:t>
      </w:r>
      <w:r w:rsidR="0019102F" w:rsidRPr="7D041620">
        <w:rPr>
          <w:highlight w:val="white"/>
        </w:rPr>
        <w:t>Dreamerz</w:t>
      </w:r>
      <w:r w:rsidR="4EB04634" w:rsidRPr="7D041620">
        <w:rPr>
          <w:highlight w:val="white"/>
        </w:rPr>
        <w:t>z</w:t>
      </w:r>
      <w:r w:rsidR="0019102F" w:rsidRPr="7D041620">
        <w:rPr>
          <w:highlight w:val="white"/>
        </w:rPr>
        <w:t>z</w:t>
      </w:r>
      <w:r w:rsidR="0019102F" w:rsidRPr="3EDEE016">
        <w:rPr>
          <w:highlight w:val="white"/>
        </w:rPr>
        <w:t xml:space="preserve"> en de </w:t>
      </w:r>
      <w:r w:rsidR="00E02120" w:rsidRPr="3EDEE016">
        <w:rPr>
          <w:highlight w:val="white"/>
        </w:rPr>
        <w:t xml:space="preserve">achterliggende gedachte van de </w:t>
      </w:r>
      <w:r w:rsidR="00C55E92" w:rsidRPr="3EDEE016">
        <w:rPr>
          <w:highlight w:val="white"/>
        </w:rPr>
        <w:t xml:space="preserve">attractie. </w:t>
      </w:r>
    </w:p>
    <w:p w14:paraId="54A834DD" w14:textId="77777777" w:rsidR="00370999" w:rsidRPr="00B75E3D" w:rsidRDefault="00370999">
      <w:pPr>
        <w:spacing w:after="0" w:line="240" w:lineRule="auto"/>
        <w:jc w:val="both"/>
        <w:rPr>
          <w:color w:val="FF0000"/>
          <w:sz w:val="24"/>
          <w:szCs w:val="24"/>
          <w:highlight w:val="white"/>
        </w:rPr>
      </w:pPr>
    </w:p>
    <w:p w14:paraId="5400EEDB" w14:textId="23BE46B4" w:rsidR="00370999" w:rsidRPr="00B75E3D" w:rsidRDefault="0072389C" w:rsidP="3EDEE016">
      <w:pPr>
        <w:rPr>
          <w:highlight w:val="white"/>
        </w:rPr>
      </w:pPr>
      <w:r w:rsidRPr="3EDEE016">
        <w:rPr>
          <w:highlight w:val="white"/>
        </w:rPr>
        <w:t xml:space="preserve">Bij de feedback kwam er ook naar voren dat de bezoekers misschien te veel informatie in een keer te verwerken zullen krijgen. Daarom </w:t>
      </w:r>
      <w:r w:rsidR="001C2F37" w:rsidRPr="3EDEE016">
        <w:rPr>
          <w:highlight w:val="white"/>
        </w:rPr>
        <w:t>is</w:t>
      </w:r>
      <w:r w:rsidRPr="3EDEE016">
        <w:rPr>
          <w:highlight w:val="white"/>
        </w:rPr>
        <w:t xml:space="preserve"> de tip </w:t>
      </w:r>
      <w:r w:rsidR="001C2F37" w:rsidRPr="3EDEE016">
        <w:rPr>
          <w:highlight w:val="white"/>
        </w:rPr>
        <w:t>gegeven</w:t>
      </w:r>
      <w:r w:rsidRPr="3EDEE016">
        <w:rPr>
          <w:highlight w:val="white"/>
        </w:rPr>
        <w:t xml:space="preserve"> om VR brillen te gebruiken voor in de achtbaan zodat de bezoekers zelf kunnen kiezen in welke wereld ze de achtbaan beleven. </w:t>
      </w:r>
      <w:r w:rsidR="000E7B79" w:rsidRPr="3EDEE016">
        <w:rPr>
          <w:highlight w:val="white"/>
        </w:rPr>
        <w:t xml:space="preserve">Hier is onderzoek naar gedaan, of dat </w:t>
      </w:r>
      <w:r w:rsidR="006D2CDB" w:rsidRPr="3EDEE016">
        <w:rPr>
          <w:highlight w:val="white"/>
        </w:rPr>
        <w:t>het</w:t>
      </w:r>
      <w:r w:rsidR="000E7B79" w:rsidRPr="3EDEE016">
        <w:rPr>
          <w:highlight w:val="white"/>
        </w:rPr>
        <w:t xml:space="preserve"> </w:t>
      </w:r>
      <w:r w:rsidR="00D664EB" w:rsidRPr="3EDEE016">
        <w:rPr>
          <w:highlight w:val="white"/>
        </w:rPr>
        <w:t>gewenste</w:t>
      </w:r>
      <w:r w:rsidR="000E7B79" w:rsidRPr="3EDEE016">
        <w:rPr>
          <w:highlight w:val="white"/>
        </w:rPr>
        <w:t xml:space="preserve"> effect geeft en wat dat voor extra zal geven</w:t>
      </w:r>
      <w:r w:rsidR="00793190" w:rsidRPr="3EDEE016">
        <w:rPr>
          <w:highlight w:val="white"/>
        </w:rPr>
        <w:t xml:space="preserve">. Hieruit is gekomen dat </w:t>
      </w:r>
      <w:r w:rsidR="00516148" w:rsidRPr="3EDEE016">
        <w:rPr>
          <w:highlight w:val="white"/>
        </w:rPr>
        <w:t xml:space="preserve">de boodschap van de attractie op deze manier niet optimaal overkomt, </w:t>
      </w:r>
      <w:r w:rsidR="006178EF" w:rsidRPr="3EDEE016">
        <w:rPr>
          <w:highlight w:val="white"/>
        </w:rPr>
        <w:t xml:space="preserve">er wordt al gebruik gemaakt van </w:t>
      </w:r>
      <w:r w:rsidR="0049484A" w:rsidRPr="3EDEE016">
        <w:rPr>
          <w:highlight w:val="white"/>
        </w:rPr>
        <w:t>grote projecties. Hierdoor kan het verhaal ook makkelijk aangepast worden en</w:t>
      </w:r>
      <w:r w:rsidR="005D7B70" w:rsidRPr="3EDEE016">
        <w:rPr>
          <w:highlight w:val="white"/>
        </w:rPr>
        <w:t xml:space="preserve"> komt de boo</w:t>
      </w:r>
      <w:r w:rsidR="00C65660" w:rsidRPr="3EDEE016">
        <w:rPr>
          <w:highlight w:val="white"/>
        </w:rPr>
        <w:t>d</w:t>
      </w:r>
      <w:r w:rsidR="005D7B70" w:rsidRPr="3EDEE016">
        <w:rPr>
          <w:highlight w:val="white"/>
        </w:rPr>
        <w:t>schap ook goed over.</w:t>
      </w:r>
      <w:r w:rsidR="00C65660" w:rsidRPr="3EDEE016">
        <w:rPr>
          <w:highlight w:val="white"/>
        </w:rPr>
        <w:t xml:space="preserve"> Ook kwam uit het onderzoek dat Disney Company niet achter</w:t>
      </w:r>
      <w:r w:rsidR="00E330E2" w:rsidRPr="3EDEE016">
        <w:rPr>
          <w:highlight w:val="white"/>
        </w:rPr>
        <w:t xml:space="preserve"> VR-techniek staat. Dit is ook een reden om geen VR-brillen te gebruiken.</w:t>
      </w:r>
    </w:p>
    <w:p w14:paraId="42D8346E" w14:textId="77777777" w:rsidR="00370999" w:rsidRPr="00B75E3D" w:rsidRDefault="00370999">
      <w:pPr>
        <w:spacing w:after="0" w:line="240" w:lineRule="auto"/>
        <w:jc w:val="both"/>
        <w:rPr>
          <w:color w:val="FF0000"/>
          <w:sz w:val="24"/>
          <w:szCs w:val="24"/>
          <w:highlight w:val="white"/>
        </w:rPr>
      </w:pPr>
    </w:p>
    <w:p w14:paraId="7B6036E0" w14:textId="67BBB990" w:rsidR="00370999" w:rsidRPr="00B75E3D" w:rsidRDefault="0072389C" w:rsidP="3EDEE016">
      <w:r w:rsidRPr="3EDEE016">
        <w:rPr>
          <w:highlight w:val="white"/>
        </w:rPr>
        <w:t xml:space="preserve">Na de presentatie </w:t>
      </w:r>
      <w:r w:rsidR="00EA0646" w:rsidRPr="3EDEE016">
        <w:rPr>
          <w:highlight w:val="white"/>
        </w:rPr>
        <w:t>zijn</w:t>
      </w:r>
      <w:r w:rsidRPr="3EDEE016">
        <w:rPr>
          <w:highlight w:val="white"/>
        </w:rPr>
        <w:t xml:space="preserve"> de antwoorden op de vragen geëvalueerd. De attractie speelde goed in op de doelgroep en de huidige problemen die plaatsvinden op aarde. Ook was de balans tussen spanning en educatie goed al gaven sommigen wel aan dat ze het misschien te spannend vinden. </w:t>
      </w:r>
      <w:r w:rsidR="00EA0646" w:rsidRPr="3EDEE016">
        <w:rPr>
          <w:highlight w:val="white"/>
        </w:rPr>
        <w:t xml:space="preserve">De waarde propositie kwam ook goed tot zijn recht in de attractie. </w:t>
      </w:r>
      <w:r w:rsidRPr="3EDEE016">
        <w:rPr>
          <w:highlight w:val="white"/>
        </w:rPr>
        <w:t xml:space="preserve"> Met deze informatie zijn we </w:t>
      </w:r>
      <w:r w:rsidR="007F1FED" w:rsidRPr="3EDEE016">
        <w:rPr>
          <w:highlight w:val="white"/>
        </w:rPr>
        <w:t>verdergegaan</w:t>
      </w:r>
      <w:r w:rsidRPr="3EDEE016">
        <w:rPr>
          <w:highlight w:val="white"/>
        </w:rPr>
        <w:t xml:space="preserve"> naar </w:t>
      </w:r>
      <w:r w:rsidR="004C267A" w:rsidRPr="3EDEE016">
        <w:rPr>
          <w:highlight w:val="white"/>
        </w:rPr>
        <w:t>het</w:t>
      </w:r>
      <w:r w:rsidRPr="3EDEE016">
        <w:rPr>
          <w:highlight w:val="white"/>
        </w:rPr>
        <w:t xml:space="preserve"> right prototype. </w:t>
      </w:r>
    </w:p>
    <w:p w14:paraId="35262430" w14:textId="77777777" w:rsidR="00370999" w:rsidRDefault="00370999">
      <w:pPr>
        <w:spacing w:after="0" w:line="240" w:lineRule="auto"/>
        <w:jc w:val="both"/>
        <w:rPr>
          <w:color w:val="000000"/>
          <w:sz w:val="24"/>
          <w:szCs w:val="24"/>
        </w:rPr>
      </w:pPr>
    </w:p>
    <w:p w14:paraId="1347262C" w14:textId="77777777" w:rsidR="00370999" w:rsidRDefault="0072389C">
      <w:pPr>
        <w:pStyle w:val="Heading2"/>
        <w:rPr>
          <w:rFonts w:ascii="Calibri" w:eastAsia="Calibri" w:hAnsi="Calibri" w:cs="Calibri"/>
        </w:rPr>
      </w:pPr>
      <w:bookmarkStart w:id="27" w:name="_Toc36984766"/>
      <w:r>
        <w:rPr>
          <w:rFonts w:ascii="Calibri" w:eastAsia="Calibri" w:hAnsi="Calibri" w:cs="Calibri"/>
        </w:rPr>
        <w:t>5.4 De individuele beleving</w:t>
      </w:r>
      <w:bookmarkEnd w:id="27"/>
    </w:p>
    <w:p w14:paraId="2B902C92" w14:textId="7DC5BCA4" w:rsidR="00370999" w:rsidRPr="005A781E" w:rsidRDefault="001400CC" w:rsidP="3EDEE016">
      <w:r w:rsidRPr="3EDEE016">
        <w:rPr>
          <w:highlight w:val="white"/>
        </w:rPr>
        <w:t>Hieronder</w:t>
      </w:r>
      <w:r w:rsidR="0072389C" w:rsidRPr="3EDEE016">
        <w:rPr>
          <w:highlight w:val="white"/>
        </w:rPr>
        <w:t xml:space="preserve"> volgt uitleg over de fysieke, sociale en persoonlijke context. Hiermee worden de verschillende prikkels uitgelegd die de bezoeker krijgt bij het deelnemen aan </w:t>
      </w:r>
      <w:r w:rsidR="00444AF8" w:rsidRPr="3EDEE016">
        <w:rPr>
          <w:highlight w:val="white"/>
        </w:rPr>
        <w:t>de</w:t>
      </w:r>
      <w:r w:rsidR="0072389C" w:rsidRPr="3EDEE016">
        <w:rPr>
          <w:highlight w:val="white"/>
        </w:rPr>
        <w:t> attractie</w:t>
      </w:r>
      <w:r w:rsidR="005A781E">
        <w:t xml:space="preserve">. Alle zintuigen worden hierin verwerkt. </w:t>
      </w:r>
    </w:p>
    <w:p w14:paraId="550A948F" w14:textId="77777777" w:rsidR="00370999" w:rsidRDefault="00370999">
      <w:pPr>
        <w:jc w:val="both"/>
      </w:pPr>
    </w:p>
    <w:p w14:paraId="11F222A5" w14:textId="77777777" w:rsidR="00370999" w:rsidRDefault="0072389C">
      <w:pPr>
        <w:pStyle w:val="Heading3"/>
        <w:rPr>
          <w:rFonts w:ascii="Calibri" w:eastAsia="Calibri" w:hAnsi="Calibri" w:cs="Calibri"/>
        </w:rPr>
      </w:pPr>
      <w:bookmarkStart w:id="28" w:name="_Toc36984767"/>
      <w:r>
        <w:rPr>
          <w:rFonts w:ascii="Calibri" w:eastAsia="Calibri" w:hAnsi="Calibri" w:cs="Calibri"/>
        </w:rPr>
        <w:t>5.4.1 Fysieke context</w:t>
      </w:r>
      <w:bookmarkEnd w:id="28"/>
    </w:p>
    <w:p w14:paraId="1127CE9D" w14:textId="77777777" w:rsidR="00370999" w:rsidRDefault="0072389C">
      <w:pPr>
        <w:spacing w:after="0" w:line="240" w:lineRule="auto"/>
        <w:jc w:val="both"/>
        <w:rPr>
          <w:color w:val="000000"/>
          <w:sz w:val="24"/>
          <w:szCs w:val="24"/>
          <w:highlight w:val="white"/>
        </w:rPr>
      </w:pPr>
      <w:bookmarkStart w:id="29" w:name="_heading=h.3fwokq0" w:colFirst="0" w:colLast="0"/>
      <w:bookmarkEnd w:id="29"/>
      <w:r>
        <w:rPr>
          <w:color w:val="000000"/>
          <w:sz w:val="24"/>
          <w:szCs w:val="24"/>
          <w:highlight w:val="white"/>
        </w:rPr>
        <w:t xml:space="preserve">Fysieke context is volgens Falk en Dierking (1992) de fysieke omgeving waar de bezoekers zich bevindt. Denk hierbij aan de locatie, sfeer, geur, kleur etc. Het gaat vooral om de indruk die je achter wil laten bij je bezoekers wanneer zij de attractie bezoeken, in wat voor sfeer de attractie is gebouwd en op wat voor manier de medewerkers je benaderen. Je kan bijvoorbeeld de medewerkers heel boos laten spelen en de bezoekers waarschuwen over het betreden van de attractie. Hierdoor geef je al een hele spannende sfeer aan de bezoekers en bereid je </w:t>
      </w:r>
      <w:r>
        <w:rPr>
          <w:sz w:val="24"/>
          <w:szCs w:val="24"/>
          <w:highlight w:val="white"/>
        </w:rPr>
        <w:t>hen</w:t>
      </w:r>
      <w:r>
        <w:rPr>
          <w:color w:val="000000"/>
          <w:sz w:val="24"/>
          <w:szCs w:val="24"/>
          <w:highlight w:val="white"/>
        </w:rPr>
        <w:t xml:space="preserve"> voor op een spannende ervaring. Op deze manier voorkom je dat de bezoekers tijdens de attractie niet continue bezig zijn met hoe het werkt en wat de bedoeling van de attractie is. </w:t>
      </w:r>
    </w:p>
    <w:p w14:paraId="3F2E1921" w14:textId="77777777" w:rsidR="00370999" w:rsidRDefault="0072389C">
      <w:pPr>
        <w:spacing w:after="0" w:line="240" w:lineRule="auto"/>
        <w:jc w:val="both"/>
        <w:rPr>
          <w:sz w:val="24"/>
          <w:szCs w:val="24"/>
        </w:rPr>
      </w:pPr>
      <w:r>
        <w:rPr>
          <w:sz w:val="24"/>
          <w:szCs w:val="24"/>
        </w:rPr>
        <w:t>Bij dit onderdeel wordt gekeken naar de gehele omgeving waar de bezoeker zich in bevindt. Van de locatie van de attractie tot de aankleding in de attractie zelf. Wat voor indruk dit heeft op de bezoekers en wat voor sfeer er wordt gecreëerd in en rondom de attractie door bijv. de medewerkers.</w:t>
      </w:r>
    </w:p>
    <w:p w14:paraId="6686D463" w14:textId="77777777" w:rsidR="00370999" w:rsidRDefault="0072389C">
      <w:pPr>
        <w:spacing w:after="0" w:line="240" w:lineRule="auto"/>
        <w:ind w:left="720"/>
        <w:jc w:val="both"/>
        <w:rPr>
          <w:sz w:val="24"/>
          <w:szCs w:val="24"/>
        </w:rPr>
      </w:pPr>
      <w:r>
        <w:rPr>
          <w:sz w:val="24"/>
          <w:szCs w:val="24"/>
        </w:rPr>
        <w:t> </w:t>
      </w:r>
    </w:p>
    <w:p w14:paraId="5D8ECC27" w14:textId="77777777" w:rsidR="00370999" w:rsidRPr="00CF4D1B" w:rsidRDefault="0072389C">
      <w:pPr>
        <w:spacing w:after="0" w:line="240" w:lineRule="auto"/>
        <w:jc w:val="both"/>
        <w:rPr>
          <w:sz w:val="24"/>
          <w:szCs w:val="24"/>
        </w:rPr>
      </w:pPr>
      <w:r w:rsidRPr="00CF4D1B">
        <w:rPr>
          <w:sz w:val="24"/>
          <w:szCs w:val="24"/>
        </w:rPr>
        <w:t>De bezoekers zullen eerst het nieuwe gebied van Disney betreden. Dit gedeelte is van Marvel, Star Wars en Frozen. De attractie zal in het gebied van Frozen staan. Dit is ingericht als het dorpje Arendelle waar de film Frozen zich afspeelt. Ook staat het kasteel van Elsa daar zodat de bezoekers echt het gevoel krijgen dat ze in de wereld van Frozen lopen. </w:t>
      </w:r>
    </w:p>
    <w:p w14:paraId="4A3AED7A" w14:textId="77777777" w:rsidR="00370999" w:rsidRDefault="0072389C">
      <w:pPr>
        <w:spacing w:after="0" w:line="240" w:lineRule="auto"/>
        <w:jc w:val="both"/>
        <w:rPr>
          <w:sz w:val="24"/>
          <w:szCs w:val="24"/>
        </w:rPr>
      </w:pPr>
      <w:r w:rsidRPr="00CF4D1B">
        <w:rPr>
          <w:sz w:val="24"/>
          <w:szCs w:val="24"/>
        </w:rPr>
        <w:t>Aangekomen bij de attractie zullen de bezoekers een grote wereldbol zien met een huis</w:t>
      </w:r>
      <w:r>
        <w:rPr>
          <w:sz w:val="24"/>
          <w:szCs w:val="24"/>
        </w:rPr>
        <w:t xml:space="preserve"> ervoor. Op de wereldbol worden meerdere werelden gepresenteerd. Dit zijn die van Frozen, the Lion King en Peter Pan. De drie verschillende werelden zullen makkelijk te herkennen zijn aan de iconische attributen die erop staan met bijvoorbeeld de savanne van the Lion King met de grote steen erop. Veel ijs en een ijskasteel van Frozen en een moeras met water en een groot schip van Peter Pan.  </w:t>
      </w:r>
    </w:p>
    <w:p w14:paraId="51B53E15" w14:textId="77777777" w:rsidR="00370999" w:rsidRDefault="0072389C">
      <w:pPr>
        <w:spacing w:after="0" w:line="240" w:lineRule="auto"/>
        <w:jc w:val="both"/>
        <w:rPr>
          <w:sz w:val="24"/>
          <w:szCs w:val="24"/>
        </w:rPr>
      </w:pPr>
      <w:r>
        <w:rPr>
          <w:sz w:val="24"/>
          <w:szCs w:val="24"/>
        </w:rPr>
        <w:t>Het huis dat voor de wereldbol staat zal het huis van Wendy zijn. De bezoekers lopen door de voordeur waardoor zij in het huis terecht komen. Aangekomen in het huis lopen ze door verschillende kamers. Hierdoor krijgen de bezoekers een warm en huiselijk gevoel. Allereerst lopen ze door de benedenverdieping waar de woonkamer, keuken, hal en wc te zien is. Door middel van een trap komen de bezoekers op de tweede verdieping waar verschillende slaapkamers te zien zijn net als een badkamer en een studeerkamer. De stijl van het huis is oud Engels omdat de bezoekers beginnen in het huis van Wendy die geplaatst is in Londen.</w:t>
      </w:r>
      <w:r w:rsidR="00EE4403">
        <w:rPr>
          <w:sz w:val="24"/>
          <w:szCs w:val="24"/>
        </w:rPr>
        <w:t xml:space="preserve"> </w:t>
      </w:r>
      <w:r>
        <w:rPr>
          <w:sz w:val="24"/>
          <w:szCs w:val="24"/>
        </w:rPr>
        <w:t xml:space="preserve">Als de bezoekers door de ramen kijken, zien zij de straten van Londen. </w:t>
      </w:r>
    </w:p>
    <w:p w14:paraId="311B8086" w14:textId="77777777" w:rsidR="00370999" w:rsidRDefault="00370999">
      <w:pPr>
        <w:spacing w:after="0" w:line="240" w:lineRule="auto"/>
        <w:jc w:val="both"/>
        <w:rPr>
          <w:sz w:val="24"/>
          <w:szCs w:val="24"/>
        </w:rPr>
      </w:pPr>
    </w:p>
    <w:p w14:paraId="071E66CE" w14:textId="77777777" w:rsidR="00370999" w:rsidRDefault="0072389C">
      <w:pPr>
        <w:spacing w:after="0" w:line="240" w:lineRule="auto"/>
        <w:jc w:val="both"/>
        <w:rPr>
          <w:sz w:val="24"/>
          <w:szCs w:val="24"/>
        </w:rPr>
      </w:pPr>
      <w:r>
        <w:rPr>
          <w:sz w:val="24"/>
          <w:szCs w:val="24"/>
        </w:rPr>
        <w:t xml:space="preserve">In het laatste gedeelte van de wachtrij komen de bezoekers in de kamer van Wendy, hier zal een kleine show gehouden worden door middel van projecties en hulp van medewerkers. In deze show, ook wel pre-show genoemd, wordt er aan de bezoekers getoond hoe Wendy een boek cadeau krijgt van haar ouders. In dit boek wordt laten zien hoe de wereld er over een aantal jaar uit zal komen te zien. Wendy wordt bang van dit idee en gaat slapen. Wanneer zij begint met slapen eindigt de pre-show en begint de droom. </w:t>
      </w:r>
    </w:p>
    <w:p w14:paraId="345AA34F" w14:textId="77777777" w:rsidR="00370999" w:rsidRDefault="00370999">
      <w:pPr>
        <w:spacing w:after="0" w:line="240" w:lineRule="auto"/>
        <w:jc w:val="both"/>
        <w:rPr>
          <w:sz w:val="24"/>
          <w:szCs w:val="24"/>
        </w:rPr>
      </w:pPr>
    </w:p>
    <w:p w14:paraId="1437E990" w14:textId="0BC6009D" w:rsidR="00370999" w:rsidRDefault="0072389C">
      <w:pPr>
        <w:spacing w:after="0" w:line="240" w:lineRule="auto"/>
        <w:jc w:val="both"/>
        <w:rPr>
          <w:sz w:val="24"/>
          <w:szCs w:val="24"/>
        </w:rPr>
      </w:pPr>
      <w:r>
        <w:rPr>
          <w:sz w:val="24"/>
          <w:szCs w:val="24"/>
        </w:rPr>
        <w:t>Na de kleine show worden de bezoekers begeleid naar de karretjes door de medewerkers. De bezoekers gaan per vijf naast elkaar in de achtbaan zitten. Dit zijn karretjes waar de benen van de bezoeker </w:t>
      </w:r>
      <w:r w:rsidR="005A781E">
        <w:rPr>
          <w:sz w:val="24"/>
          <w:szCs w:val="24"/>
        </w:rPr>
        <w:t>loshangen</w:t>
      </w:r>
      <w:r>
        <w:rPr>
          <w:sz w:val="24"/>
          <w:szCs w:val="24"/>
        </w:rPr>
        <w:t>. Eenmaal in de karretjes worden de bezoekers langzaam naar een tunnel gereden en hier start de droom van Wendy. Hier zullen zij voor de eerste keer Peter Pan en Tinkerbell zien die hen mee gaan nemen door de achtbaan. Wanneer zij uitgelegd hebben wat er aan de hand is en Wendy gevraagd hebben of ze meegaat door de werelden, begint de attractie.</w:t>
      </w:r>
    </w:p>
    <w:p w14:paraId="40080750" w14:textId="77777777" w:rsidR="00370999" w:rsidRDefault="00370999">
      <w:pPr>
        <w:spacing w:after="0" w:line="240" w:lineRule="auto"/>
        <w:jc w:val="both"/>
        <w:rPr>
          <w:sz w:val="24"/>
          <w:szCs w:val="24"/>
        </w:rPr>
      </w:pPr>
    </w:p>
    <w:p w14:paraId="0F0D6547" w14:textId="77777777" w:rsidR="00370999" w:rsidRDefault="0072389C">
      <w:pPr>
        <w:spacing w:after="0" w:line="240" w:lineRule="auto"/>
        <w:jc w:val="both"/>
        <w:rPr>
          <w:sz w:val="24"/>
          <w:szCs w:val="24"/>
        </w:rPr>
      </w:pPr>
      <w:r>
        <w:rPr>
          <w:sz w:val="24"/>
          <w:szCs w:val="24"/>
        </w:rPr>
        <w:t xml:space="preserve">Het begint met het vliegen over Neverland waar ze onder hun de oude stad Londen te zien krijgen, zodat ze er als het ware overheen vliegen. Het is een donkere ruimte en Londen is helemaal verlicht. Als ze over Londen zijn gevlogen komen ze door middel van een looping in Neverland. Dit is een moerassig gebied, maar de bomen zullen allemaal gekapt zijn en het water staat heel hoog. De mensen krijgen hierdoor het gevoel dat er iets mis zal zijn met de sprookjes. </w:t>
      </w:r>
    </w:p>
    <w:p w14:paraId="0FF306C6" w14:textId="77777777" w:rsidR="00370999" w:rsidRDefault="00370999">
      <w:pPr>
        <w:spacing w:after="0" w:line="240" w:lineRule="auto"/>
        <w:jc w:val="both"/>
        <w:rPr>
          <w:sz w:val="24"/>
          <w:szCs w:val="24"/>
        </w:rPr>
      </w:pPr>
    </w:p>
    <w:p w14:paraId="79579352" w14:textId="77777777" w:rsidR="00370999" w:rsidRDefault="0072389C">
      <w:pPr>
        <w:spacing w:after="0" w:line="240" w:lineRule="auto"/>
        <w:jc w:val="both"/>
        <w:rPr>
          <w:sz w:val="24"/>
          <w:szCs w:val="24"/>
        </w:rPr>
      </w:pPr>
      <w:r>
        <w:rPr>
          <w:sz w:val="24"/>
          <w:szCs w:val="24"/>
        </w:rPr>
        <w:t xml:space="preserve">Tijdens de gehele attractie zullen de karakters met de bezoekers mee vliegen en worden de beelden op de muren geprojecteerd. Als de bezoekers door Neverland vliegen komen ze aan het eind weer in een looping waardoor ze naar de volgende wereld gaan. Tijdens de loopings is het helemaal donker, zodat de overgang naar de verschillende werelden duidelijker is. De volgende wereld zal Frozen zijn. Ze komen in een ijzig landschap en worden met een abrupte stop stilgezet. De bezoekers zien dat Arendelle in problemen is en dat het ijs aan het smelten is, zelfs het kasteel van Elsa. Met harde geluiden van brekend ijs en beelden dat alles aan het smelten is wordt duidelijk gemaakt dat door de opwarming van de aarde het kasteel van Elsa wegsmelt. Elsa raakt in paniek en geeft aan dat er snel iets gedaan moet worden en vraagt hulp aan Peter Pan en Tinkerbell. </w:t>
      </w:r>
    </w:p>
    <w:p w14:paraId="2FBBB63D" w14:textId="77777777" w:rsidR="00370999" w:rsidRDefault="0072389C">
      <w:pPr>
        <w:spacing w:after="0" w:line="240" w:lineRule="auto"/>
        <w:jc w:val="both"/>
        <w:rPr>
          <w:sz w:val="24"/>
          <w:szCs w:val="24"/>
        </w:rPr>
      </w:pPr>
      <w:r>
        <w:rPr>
          <w:sz w:val="24"/>
          <w:szCs w:val="24"/>
        </w:rPr>
        <w:t xml:space="preserve">Peter Pan en Tinkerbell vliegen rond, de achtbaan gaat verder. Er komt weer een looping, hierdoor komen de bezoekers opnieuw terecht in een nieuwe wereld, de wereld van de Lion King. Dan wordt de achtbaan weer abrupt stopgezet omdat Pumba over een stuk afval struikelt. Dit zal allemaal geprojecteerd worden rondom de achtbaan. </w:t>
      </w:r>
    </w:p>
    <w:p w14:paraId="4F4B08F7" w14:textId="77777777" w:rsidR="00370999" w:rsidRDefault="0072389C">
      <w:pPr>
        <w:spacing w:after="0" w:line="240" w:lineRule="auto"/>
        <w:jc w:val="both"/>
        <w:rPr>
          <w:sz w:val="24"/>
          <w:szCs w:val="24"/>
        </w:rPr>
      </w:pPr>
      <w:r>
        <w:rPr>
          <w:sz w:val="24"/>
          <w:szCs w:val="24"/>
        </w:rPr>
        <w:t>Door dit beeld komen de bezoekers weer achter dat hier ook iets mis is. Het eerste stuk is in de jungle maar als ze op een vlakte komen van de savanne komen ze er al snel achter dat de savanne helemaal verwoest is en dat er bijna geen leven is. De ruimte wordt helemaal gevuld met de omgeving van de Lion king. Dit beeld zal weergeven dat dieren hier niet meer normaal kunnen leven en dat bijna alle bomen weg zijn. Peter Pan en Tinkerbell raken in paniek, dat het ook hier niet goed gaat met de natuur.</w:t>
      </w:r>
    </w:p>
    <w:p w14:paraId="0CA3DE86" w14:textId="77777777" w:rsidR="00370999" w:rsidRDefault="00370999">
      <w:pPr>
        <w:spacing w:after="0" w:line="240" w:lineRule="auto"/>
        <w:jc w:val="both"/>
        <w:rPr>
          <w:sz w:val="24"/>
          <w:szCs w:val="24"/>
        </w:rPr>
      </w:pPr>
    </w:p>
    <w:p w14:paraId="059C78A6" w14:textId="3F8B339D" w:rsidR="00370999" w:rsidRDefault="0072389C">
      <w:pPr>
        <w:spacing w:after="0" w:line="240" w:lineRule="auto"/>
        <w:jc w:val="both"/>
        <w:rPr>
          <w:sz w:val="24"/>
          <w:szCs w:val="24"/>
        </w:rPr>
      </w:pPr>
      <w:r>
        <w:rPr>
          <w:sz w:val="24"/>
          <w:szCs w:val="24"/>
        </w:rPr>
        <w:t xml:space="preserve">Helemaal in de verte zien ze nog één klein plantje. Ze vliegen </w:t>
      </w:r>
      <w:r w:rsidR="005A781E">
        <w:rPr>
          <w:sz w:val="24"/>
          <w:szCs w:val="24"/>
        </w:rPr>
        <w:t>ernaartoe</w:t>
      </w:r>
      <w:r>
        <w:rPr>
          <w:sz w:val="24"/>
          <w:szCs w:val="24"/>
        </w:rPr>
        <w:t xml:space="preserve">, de achtbaan gaat ook snel mee naar het plantje. Zodra ze bij het plantje komen proberen ze deze nog te redden. Tinkerbell gooit wat pixiedust over het plantje heen, het lijkt te helpen! Het plantje begint te bloeien. Op dat moment komen de bezoekers in een spiraal terecht die omhoog zal gaan. Dit zal tegelijkertijd gaan met de groei van het plantje. In de spiraal worden alle werelden weer geprojecteerd om de achtbaan heen, nu zullen alle landen weer tot bloei komen. Het ijs stopt met smelten en Elsa is met de medebewoners van Arendelle het stadje weer aan het heropbouwen, in Neverland worden weer allemaal bomen geplant en het moeras komt weer tot leven. Ook in de savanne komt weer leven. Helemaal boven aangekomen zullen alle werelden weer als oud zijn en is de achtbaan afgelopen. </w:t>
      </w:r>
    </w:p>
    <w:p w14:paraId="5ECD3419" w14:textId="77777777" w:rsidR="00370999" w:rsidRDefault="0072389C">
      <w:pPr>
        <w:spacing w:after="0" w:line="240" w:lineRule="auto"/>
        <w:jc w:val="both"/>
        <w:rPr>
          <w:sz w:val="24"/>
          <w:szCs w:val="24"/>
        </w:rPr>
      </w:pPr>
      <w:r>
        <w:rPr>
          <w:sz w:val="24"/>
          <w:szCs w:val="24"/>
        </w:rPr>
        <w:t xml:space="preserve">Aan het eind van de attractie zal er een balie te vinden zijn waar de bezoekers de foto op kunnen halen als een herinnering aan deze ervaring. Deze foto is gemaakt op een onverwacht moment in de attractie. </w:t>
      </w:r>
    </w:p>
    <w:p w14:paraId="01547AFA" w14:textId="77777777" w:rsidR="00370999" w:rsidRDefault="00370999">
      <w:pPr>
        <w:spacing w:after="0" w:line="240" w:lineRule="auto"/>
        <w:rPr>
          <w:color w:val="000000"/>
          <w:highlight w:val="white"/>
        </w:rPr>
      </w:pPr>
    </w:p>
    <w:p w14:paraId="20FE7EC5" w14:textId="77777777" w:rsidR="00370999" w:rsidRDefault="0072389C">
      <w:pPr>
        <w:pStyle w:val="Heading3"/>
        <w:rPr>
          <w:rFonts w:ascii="Calibri" w:eastAsia="Calibri" w:hAnsi="Calibri" w:cs="Calibri"/>
        </w:rPr>
      </w:pPr>
      <w:bookmarkStart w:id="30" w:name="_Toc36984768"/>
      <w:r>
        <w:rPr>
          <w:rFonts w:ascii="Calibri" w:eastAsia="Calibri" w:hAnsi="Calibri" w:cs="Calibri"/>
        </w:rPr>
        <w:t>5.4.2 Sociale context</w:t>
      </w:r>
      <w:bookmarkEnd w:id="30"/>
    </w:p>
    <w:p w14:paraId="5E521D03" w14:textId="77777777" w:rsidR="00370999" w:rsidRDefault="0072389C">
      <w:pPr>
        <w:spacing w:after="0" w:line="240" w:lineRule="auto"/>
        <w:jc w:val="both"/>
        <w:rPr>
          <w:color w:val="000000"/>
          <w:sz w:val="24"/>
          <w:szCs w:val="24"/>
          <w:highlight w:val="white"/>
        </w:rPr>
      </w:pPr>
      <w:r>
        <w:rPr>
          <w:sz w:val="24"/>
          <w:szCs w:val="24"/>
          <w:highlight w:val="white"/>
        </w:rPr>
        <w:t xml:space="preserve">Sociale context gaat </w:t>
      </w:r>
      <w:r>
        <w:rPr>
          <w:color w:val="000000"/>
          <w:sz w:val="24"/>
          <w:szCs w:val="24"/>
          <w:highlight w:val="white"/>
        </w:rPr>
        <w:t>over de ervaringen die je in je sociale structuur beleefd, dit gebeurt vaak in groepsverband. Met je familie of vrienden beleef je veel en heb je het ook nog vaak over de belevenissen die je hebt meegemaakt. Falk en Dierking (1992) concluderen daarom dat interactie met mensen erg belangrijk is. Interactie met je omgeving, dus je vrienden of familie, maar ook interactie met de medewerkers en andere bezoekers van het park. Deze vorm van interactie wordt ook wel de vierde wand genoemd. Het is belangrijk om een goede indruk achter te laten bij de gasten en hier heb je als medewerker veel invloed op. Door actief aanwezig te zijn of bezoekers goed te begeleiden tijdens hun ervaring</w:t>
      </w:r>
      <w:r>
        <w:rPr>
          <w:sz w:val="24"/>
          <w:szCs w:val="24"/>
          <w:highlight w:val="white"/>
        </w:rPr>
        <w:t xml:space="preserve">, </w:t>
      </w:r>
      <w:r>
        <w:rPr>
          <w:color w:val="000000"/>
          <w:sz w:val="24"/>
          <w:szCs w:val="24"/>
          <w:highlight w:val="white"/>
        </w:rPr>
        <w:t xml:space="preserve">kan </w:t>
      </w:r>
      <w:r>
        <w:rPr>
          <w:sz w:val="24"/>
          <w:szCs w:val="24"/>
          <w:highlight w:val="white"/>
        </w:rPr>
        <w:t>op</w:t>
      </w:r>
      <w:r>
        <w:rPr>
          <w:color w:val="000000"/>
          <w:sz w:val="24"/>
          <w:szCs w:val="24"/>
          <w:highlight w:val="white"/>
        </w:rPr>
        <w:t xml:space="preserve"> </w:t>
      </w:r>
      <w:r>
        <w:rPr>
          <w:sz w:val="24"/>
          <w:szCs w:val="24"/>
          <w:highlight w:val="white"/>
        </w:rPr>
        <w:t>de bezoeker</w:t>
      </w:r>
      <w:r>
        <w:rPr>
          <w:color w:val="000000"/>
          <w:sz w:val="24"/>
          <w:szCs w:val="24"/>
          <w:highlight w:val="white"/>
        </w:rPr>
        <w:t xml:space="preserve"> veel impact </w:t>
      </w:r>
      <w:r>
        <w:rPr>
          <w:sz w:val="24"/>
          <w:szCs w:val="24"/>
          <w:highlight w:val="white"/>
        </w:rPr>
        <w:t>hebben</w:t>
      </w:r>
      <w:r>
        <w:rPr>
          <w:color w:val="000000"/>
          <w:sz w:val="24"/>
          <w:szCs w:val="24"/>
          <w:highlight w:val="white"/>
        </w:rPr>
        <w:t xml:space="preserve">. Als een attractie mensen een goede impact </w:t>
      </w:r>
      <w:r>
        <w:rPr>
          <w:sz w:val="24"/>
          <w:szCs w:val="24"/>
          <w:highlight w:val="white"/>
        </w:rPr>
        <w:t xml:space="preserve">geeft, </w:t>
      </w:r>
      <w:r>
        <w:rPr>
          <w:color w:val="000000"/>
          <w:sz w:val="24"/>
          <w:szCs w:val="24"/>
          <w:highlight w:val="white"/>
        </w:rPr>
        <w:t>hebben ze he</w:t>
      </w:r>
      <w:r>
        <w:rPr>
          <w:sz w:val="24"/>
          <w:szCs w:val="24"/>
          <w:highlight w:val="white"/>
        </w:rPr>
        <w:t xml:space="preserve">t </w:t>
      </w:r>
      <w:r>
        <w:rPr>
          <w:color w:val="000000"/>
          <w:sz w:val="24"/>
          <w:szCs w:val="24"/>
          <w:highlight w:val="white"/>
        </w:rPr>
        <w:t>sneller over hun goede ervaring en de leuke tijd in de attractie. Zo zullen ze de attractie sneller opnieuw bezoeken. </w:t>
      </w:r>
    </w:p>
    <w:p w14:paraId="0F2FF271" w14:textId="77777777" w:rsidR="00370999" w:rsidRDefault="0072389C">
      <w:pPr>
        <w:spacing w:after="0" w:line="240" w:lineRule="auto"/>
        <w:jc w:val="both"/>
        <w:rPr>
          <w:sz w:val="24"/>
          <w:szCs w:val="24"/>
        </w:rPr>
      </w:pPr>
      <w:r>
        <w:rPr>
          <w:sz w:val="24"/>
          <w:szCs w:val="24"/>
        </w:rPr>
        <w:t>Dit onderdeel wordt in drie verschillende categorieën ingedeeld; voor de attractie, tijdens de attractie en na de attractie. Ook zal er op drie verschillende sociale contexten naar de attractie worden gekeken op dit onderdeel; je directe omgeving (familie, vrienden), andere bezoekers en werknemers van het park. </w:t>
      </w:r>
    </w:p>
    <w:p w14:paraId="3D749BE3" w14:textId="77777777" w:rsidR="00370999" w:rsidRDefault="0072389C">
      <w:pPr>
        <w:spacing w:after="0" w:line="240" w:lineRule="auto"/>
        <w:ind w:left="720"/>
        <w:jc w:val="both"/>
        <w:rPr>
          <w:sz w:val="24"/>
          <w:szCs w:val="24"/>
        </w:rPr>
      </w:pPr>
      <w:r>
        <w:rPr>
          <w:sz w:val="24"/>
          <w:szCs w:val="24"/>
        </w:rPr>
        <w:t> </w:t>
      </w:r>
    </w:p>
    <w:p w14:paraId="3D8D2E34" w14:textId="77777777" w:rsidR="00370999" w:rsidRDefault="0072389C">
      <w:pPr>
        <w:numPr>
          <w:ilvl w:val="0"/>
          <w:numId w:val="2"/>
        </w:numPr>
        <w:pBdr>
          <w:top w:val="nil"/>
          <w:left w:val="nil"/>
          <w:bottom w:val="nil"/>
          <w:right w:val="nil"/>
          <w:between w:val="nil"/>
        </w:pBdr>
        <w:spacing w:after="0" w:line="240" w:lineRule="auto"/>
        <w:jc w:val="both"/>
        <w:rPr>
          <w:color w:val="000000"/>
          <w:sz w:val="24"/>
          <w:szCs w:val="24"/>
          <w:u w:val="single"/>
        </w:rPr>
      </w:pPr>
      <w:r>
        <w:rPr>
          <w:color w:val="000000"/>
          <w:sz w:val="24"/>
          <w:szCs w:val="24"/>
          <w:u w:val="single"/>
        </w:rPr>
        <w:t>Voor de attractie: </w:t>
      </w:r>
    </w:p>
    <w:p w14:paraId="6C325974" w14:textId="12A0192C" w:rsidR="00370999" w:rsidRDefault="0072389C">
      <w:pPr>
        <w:spacing w:after="0" w:line="240" w:lineRule="auto"/>
        <w:jc w:val="both"/>
        <w:rPr>
          <w:sz w:val="24"/>
          <w:szCs w:val="24"/>
        </w:rPr>
      </w:pPr>
      <w:r>
        <w:rPr>
          <w:sz w:val="24"/>
          <w:szCs w:val="24"/>
        </w:rPr>
        <w:t xml:space="preserve">Bij het lopen door het park kom je regelmatig werknemers van het park tegen en ben je als bezoeker continu in contact met de werknemers. Iedereen is vrolijk en ze zijn enthousiast om in Disney te zijn. De medewerkers proberen het daarom ook zo makkelijk en zorgeloos te maken voor de bezoekers. De werknemers worden makkelijk herkent door de kleren die ze dragen, ze zijn soms gekleed als </w:t>
      </w:r>
      <w:r w:rsidR="005A781E">
        <w:rPr>
          <w:sz w:val="24"/>
          <w:szCs w:val="24"/>
        </w:rPr>
        <w:t>Disneyfiguren</w:t>
      </w:r>
      <w:r>
        <w:rPr>
          <w:sz w:val="24"/>
          <w:szCs w:val="24"/>
        </w:rPr>
        <w:t xml:space="preserve">. Dit is voor kinderen natuurlijk geweldig, om hun droomprins of prinses zo ineens in het park tegen te komen. </w:t>
      </w:r>
    </w:p>
    <w:p w14:paraId="629EABCD" w14:textId="77777777" w:rsidR="00370999" w:rsidRDefault="00370999">
      <w:pPr>
        <w:spacing w:after="0" w:line="240" w:lineRule="auto"/>
        <w:jc w:val="both"/>
        <w:rPr>
          <w:sz w:val="24"/>
          <w:szCs w:val="24"/>
        </w:rPr>
      </w:pPr>
    </w:p>
    <w:p w14:paraId="7C31D0A1" w14:textId="77777777" w:rsidR="00370999" w:rsidRDefault="0072389C">
      <w:pPr>
        <w:spacing w:after="0" w:line="240" w:lineRule="auto"/>
        <w:jc w:val="both"/>
        <w:rPr>
          <w:sz w:val="24"/>
          <w:szCs w:val="24"/>
        </w:rPr>
      </w:pPr>
      <w:r>
        <w:rPr>
          <w:sz w:val="24"/>
          <w:szCs w:val="24"/>
        </w:rPr>
        <w:t>Lopend naar de attractie </w:t>
      </w:r>
      <w:r>
        <w:rPr>
          <w:color w:val="000000"/>
          <w:sz w:val="24"/>
          <w:szCs w:val="24"/>
        </w:rPr>
        <w:t xml:space="preserve">Planet Disney </w:t>
      </w:r>
      <w:r>
        <w:rPr>
          <w:sz w:val="24"/>
          <w:szCs w:val="24"/>
        </w:rPr>
        <w:t>komt men van alles tegen. Ze moeten naar het nieuwe gedeelte van het park lopen om de attractie te zien. Al is de attractie vrij groot dus zal deze snel van een afstand te zien zijn. Bij de ingang van de wachtrij komen ze de eerste medewerker van de attractie tegen. De medewerker houdt in de gaten hoeveel mensen in de attractie komen en zal bezoekers helpen met de vragen die ze wellicht hebben. Dit zal het eerste contact zijn met een medewerker van de attractie. In de wachtrij is er ook nog een kleine show waar de tweede medewerker zal staan. De bezoekers gaan per groepen van 20 in een kamer staan als ze de kleine show zien. Hierdoor krijg je meer verbondenheid omdat je in een kleinere groep de attractie in zal gaan. </w:t>
      </w:r>
    </w:p>
    <w:p w14:paraId="1E1DA5AE" w14:textId="77777777" w:rsidR="00370999" w:rsidRDefault="00370999">
      <w:pPr>
        <w:spacing w:after="0" w:line="240" w:lineRule="auto"/>
        <w:jc w:val="both"/>
        <w:rPr>
          <w:sz w:val="24"/>
          <w:szCs w:val="24"/>
        </w:rPr>
      </w:pPr>
    </w:p>
    <w:p w14:paraId="7269BAFB" w14:textId="77777777" w:rsidR="00370999" w:rsidRDefault="0072389C">
      <w:pPr>
        <w:spacing w:after="0" w:line="240" w:lineRule="auto"/>
        <w:ind w:left="720"/>
        <w:jc w:val="both"/>
        <w:rPr>
          <w:sz w:val="24"/>
          <w:szCs w:val="24"/>
        </w:rPr>
      </w:pPr>
      <w:r>
        <w:rPr>
          <w:sz w:val="24"/>
          <w:szCs w:val="24"/>
        </w:rPr>
        <w:t> </w:t>
      </w:r>
    </w:p>
    <w:p w14:paraId="5D3726EB" w14:textId="77777777" w:rsidR="00370999" w:rsidRDefault="0072389C">
      <w:pPr>
        <w:numPr>
          <w:ilvl w:val="0"/>
          <w:numId w:val="2"/>
        </w:numPr>
        <w:pBdr>
          <w:top w:val="nil"/>
          <w:left w:val="nil"/>
          <w:bottom w:val="nil"/>
          <w:right w:val="nil"/>
          <w:between w:val="nil"/>
        </w:pBdr>
        <w:spacing w:after="0" w:line="240" w:lineRule="auto"/>
        <w:jc w:val="both"/>
        <w:rPr>
          <w:color w:val="000000"/>
          <w:sz w:val="24"/>
          <w:szCs w:val="24"/>
          <w:u w:val="single"/>
        </w:rPr>
      </w:pPr>
      <w:r>
        <w:rPr>
          <w:color w:val="000000"/>
          <w:sz w:val="24"/>
          <w:szCs w:val="24"/>
          <w:u w:val="single"/>
        </w:rPr>
        <w:t>Tijdens de attractie: </w:t>
      </w:r>
    </w:p>
    <w:p w14:paraId="27DCE967" w14:textId="77777777" w:rsidR="00370999" w:rsidRDefault="0072389C">
      <w:pPr>
        <w:spacing w:after="0" w:line="240" w:lineRule="auto"/>
        <w:jc w:val="both"/>
        <w:rPr>
          <w:sz w:val="24"/>
          <w:szCs w:val="24"/>
        </w:rPr>
      </w:pPr>
      <w:r>
        <w:rPr>
          <w:sz w:val="24"/>
          <w:szCs w:val="24"/>
        </w:rPr>
        <w:t>Bij het aankomen van de karretjes zullen er nog twee medewerkers staan om de bezoekers te begeleiden. De bezoekers zullen per vijf naast elkaar in de achtbaan gaan zitten. Er kunnen veel mensen tegelijk in de achtbaan zodat de wachtrij ook niet zo lang zal duren. De attractie is een snelle achtbaan dus veel interactie met anderen heb je niet tijdens de rit. Sommigen stukken zijn wel wat langzamer zodat de mensen op adem kunnen komen, maar voor het grootste gedeelte zullen de mensen vooral persoonlijk beleven. Wel zit er een achterliggende gedachte in de achtbaan en dat is ‘heb liefde voor de planeet’. Dit zal de bezoeker vooral aan het eind van de achtbaan ervaren wanneer de aarde weer wordt gered en iedereen met elkaar liefde naar de wereld toont. Hierdoor kunnen bezoekers zich verbonden voelen en een warm gevoel krijgen dat de wereld te redden valt als iedereen zijn steentje bijdraagt.  </w:t>
      </w:r>
    </w:p>
    <w:p w14:paraId="60F2DAB3" w14:textId="77777777" w:rsidR="00370999" w:rsidRDefault="0072389C">
      <w:pPr>
        <w:spacing w:after="0" w:line="240" w:lineRule="auto"/>
        <w:ind w:left="720"/>
        <w:jc w:val="both"/>
        <w:rPr>
          <w:sz w:val="24"/>
          <w:szCs w:val="24"/>
        </w:rPr>
      </w:pPr>
      <w:r>
        <w:rPr>
          <w:sz w:val="24"/>
          <w:szCs w:val="24"/>
        </w:rPr>
        <w:t> </w:t>
      </w:r>
    </w:p>
    <w:p w14:paraId="5FBCED67" w14:textId="77777777" w:rsidR="00370999" w:rsidRDefault="0072389C">
      <w:pPr>
        <w:numPr>
          <w:ilvl w:val="0"/>
          <w:numId w:val="2"/>
        </w:numPr>
        <w:pBdr>
          <w:top w:val="nil"/>
          <w:left w:val="nil"/>
          <w:bottom w:val="nil"/>
          <w:right w:val="nil"/>
          <w:between w:val="nil"/>
        </w:pBdr>
        <w:spacing w:after="0" w:line="240" w:lineRule="auto"/>
        <w:jc w:val="both"/>
        <w:rPr>
          <w:color w:val="000000"/>
          <w:sz w:val="24"/>
          <w:szCs w:val="24"/>
          <w:u w:val="single"/>
        </w:rPr>
      </w:pPr>
      <w:r>
        <w:rPr>
          <w:color w:val="000000"/>
          <w:sz w:val="24"/>
          <w:szCs w:val="24"/>
          <w:u w:val="single"/>
        </w:rPr>
        <w:t>Na de attractie: </w:t>
      </w:r>
    </w:p>
    <w:p w14:paraId="6DEC633B" w14:textId="77777777" w:rsidR="00370999" w:rsidRDefault="0072389C">
      <w:pPr>
        <w:spacing w:after="0" w:line="240" w:lineRule="auto"/>
        <w:jc w:val="both"/>
        <w:rPr>
          <w:sz w:val="24"/>
          <w:szCs w:val="24"/>
        </w:rPr>
      </w:pPr>
      <w:r>
        <w:rPr>
          <w:sz w:val="24"/>
          <w:szCs w:val="24"/>
        </w:rPr>
        <w:t xml:space="preserve">Zodra de bezoekers uit de achtbaan stappen komen ze meteen weer twee medewerkers tegen die ze zullen helpen met het uitstappen. Ook komen bezoekers elkaar weer tegen en zullen zich verbonden voelen, omdat ze met de hele groep de achtbaan hebben beleefd. </w:t>
      </w:r>
    </w:p>
    <w:p w14:paraId="20A7ADF8" w14:textId="77777777" w:rsidR="00370999" w:rsidRDefault="00370999">
      <w:pPr>
        <w:spacing w:after="0" w:line="240" w:lineRule="auto"/>
        <w:jc w:val="both"/>
        <w:rPr>
          <w:sz w:val="24"/>
          <w:szCs w:val="24"/>
        </w:rPr>
      </w:pPr>
    </w:p>
    <w:p w14:paraId="5BC9CD59" w14:textId="77777777" w:rsidR="00370999" w:rsidRDefault="0072389C">
      <w:pPr>
        <w:pStyle w:val="Heading3"/>
        <w:spacing w:line="240" w:lineRule="auto"/>
        <w:jc w:val="both"/>
      </w:pPr>
      <w:bookmarkStart w:id="31" w:name="_heading=h.8ohntuj5sy6p" w:colFirst="0" w:colLast="0"/>
      <w:bookmarkStart w:id="32" w:name="_Toc36984769"/>
      <w:bookmarkEnd w:id="31"/>
      <w:r>
        <w:t>5.4.3 Persoonlijke context</w:t>
      </w:r>
      <w:bookmarkEnd w:id="32"/>
    </w:p>
    <w:p w14:paraId="67D7A965" w14:textId="77777777" w:rsidR="00370999" w:rsidRDefault="0072389C">
      <w:pPr>
        <w:spacing w:after="0" w:line="240" w:lineRule="auto"/>
        <w:rPr>
          <w:sz w:val="24"/>
          <w:szCs w:val="24"/>
        </w:rPr>
      </w:pPr>
      <w:r>
        <w:rPr>
          <w:sz w:val="24"/>
          <w:szCs w:val="24"/>
          <w:highlight w:val="white"/>
        </w:rPr>
        <w:t>Persoonlijke context b</w:t>
      </w:r>
      <w:r>
        <w:rPr>
          <w:color w:val="000000"/>
          <w:sz w:val="24"/>
          <w:szCs w:val="24"/>
          <w:highlight w:val="white"/>
        </w:rPr>
        <w:t xml:space="preserve">estaat volgens Falk en Dierking (1992) uit persoonlijke kenmerken die elk individu heeft. Denk hierbij aan hun motivatie, emotie, </w:t>
      </w:r>
      <w:r>
        <w:rPr>
          <w:sz w:val="24"/>
          <w:szCs w:val="24"/>
          <w:highlight w:val="white"/>
        </w:rPr>
        <w:t>verwachtingen</w:t>
      </w:r>
      <w:r>
        <w:rPr>
          <w:color w:val="000000"/>
          <w:sz w:val="24"/>
          <w:szCs w:val="24"/>
          <w:highlight w:val="white"/>
        </w:rPr>
        <w:t>, kennis, cultuur etc.</w:t>
      </w:r>
      <w:r>
        <w:rPr>
          <w:sz w:val="24"/>
          <w:szCs w:val="24"/>
          <w:highlight w:val="white"/>
        </w:rPr>
        <w:t xml:space="preserve"> D</w:t>
      </w:r>
      <w:r>
        <w:rPr>
          <w:color w:val="000000"/>
          <w:sz w:val="24"/>
          <w:szCs w:val="24"/>
          <w:highlight w:val="white"/>
        </w:rPr>
        <w:t>e fysieke omgeving heeft daar</w:t>
      </w:r>
      <w:r>
        <w:rPr>
          <w:sz w:val="24"/>
          <w:szCs w:val="24"/>
          <w:highlight w:val="white"/>
        </w:rPr>
        <w:t xml:space="preserve"> </w:t>
      </w:r>
      <w:r>
        <w:rPr>
          <w:color w:val="000000"/>
          <w:sz w:val="24"/>
          <w:szCs w:val="24"/>
          <w:highlight w:val="white"/>
        </w:rPr>
        <w:t>veel mee te maken. Wat kunnen de mensen verwachten en welke emotie wil je elk individu meegeven. De interactie met de bezoekers is daarom bij dit aspect erg belangrijk en hier wil je dan ook extra nadruk op leggen. De uitstraling van je attractie, mensen nieuwsgierig maken</w:t>
      </w:r>
      <w:r>
        <w:rPr>
          <w:sz w:val="24"/>
          <w:szCs w:val="24"/>
          <w:highlight w:val="white"/>
        </w:rPr>
        <w:t xml:space="preserve"> naar</w:t>
      </w:r>
      <w:r>
        <w:rPr>
          <w:color w:val="000000"/>
          <w:sz w:val="24"/>
          <w:szCs w:val="24"/>
          <w:highlight w:val="white"/>
        </w:rPr>
        <w:t xml:space="preserve"> de attractie en het zo aantrekkelijk en toegankelijk mogelijk maken. </w:t>
      </w:r>
    </w:p>
    <w:p w14:paraId="578A6E44" w14:textId="77777777" w:rsidR="00370999" w:rsidRDefault="0072389C">
      <w:pPr>
        <w:spacing w:after="0" w:line="240" w:lineRule="auto"/>
        <w:jc w:val="both"/>
        <w:rPr>
          <w:sz w:val="24"/>
          <w:szCs w:val="24"/>
        </w:rPr>
      </w:pPr>
      <w:r>
        <w:rPr>
          <w:sz w:val="24"/>
          <w:szCs w:val="24"/>
        </w:rPr>
        <w:t>Bij persoonlijke context gaat het over de kennis en emotie die je de bezoekers wil meegeven met je attractie. Hierbij zijn persoonlijke aspecten belangrijk. De volgende vragen kunnen daarbij gesteld worden: waarom wil men jouw attractie betreden? Welke emoties en motivaties wil je hierbij prikkelen? Daarom is het van belang dat er goed wordt gekeken naar de behoeftes van de user persona. </w:t>
      </w:r>
    </w:p>
    <w:p w14:paraId="74B51A17" w14:textId="77777777" w:rsidR="00370999" w:rsidRDefault="00370999">
      <w:pPr>
        <w:spacing w:after="0" w:line="240" w:lineRule="auto"/>
        <w:jc w:val="both"/>
        <w:rPr>
          <w:sz w:val="24"/>
          <w:szCs w:val="24"/>
        </w:rPr>
      </w:pPr>
    </w:p>
    <w:p w14:paraId="62B6DA11" w14:textId="77777777" w:rsidR="00370999" w:rsidRDefault="0072389C">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u w:val="single"/>
        </w:rPr>
        <w:t>User Persona</w:t>
      </w:r>
      <w:r>
        <w:rPr>
          <w:color w:val="000000"/>
          <w:sz w:val="24"/>
          <w:szCs w:val="24"/>
        </w:rPr>
        <w:t> </w:t>
      </w:r>
    </w:p>
    <w:p w14:paraId="1BD8A5CE" w14:textId="77777777" w:rsidR="00370999" w:rsidRDefault="0072389C">
      <w:pPr>
        <w:spacing w:after="0" w:line="240" w:lineRule="auto"/>
        <w:jc w:val="both"/>
        <w:rPr>
          <w:sz w:val="24"/>
          <w:szCs w:val="24"/>
        </w:rPr>
      </w:pPr>
      <w:r>
        <w:rPr>
          <w:sz w:val="24"/>
          <w:szCs w:val="24"/>
        </w:rPr>
        <w:t>Onze user persona wil meer snelheid en spanning. Kinderen tussen de 13 en 15 jaar oud vinden langzaam rijdende karretjes niet spannend genoeg en zijn op zoek naar hun eigen grenzen en adrenaline. Per fase van de attractie wordt hier beschreven welk gevoel en welke emotie wordt opgeroepen bij de bezoekers. Hierbij wordt gedacht aan de verwachtingen en persoonlijke factoren van de user persona.  </w:t>
      </w:r>
    </w:p>
    <w:p w14:paraId="615D8B54" w14:textId="77777777" w:rsidR="00370999" w:rsidRDefault="00370999">
      <w:pPr>
        <w:spacing w:after="0" w:line="240" w:lineRule="auto"/>
        <w:jc w:val="both"/>
        <w:rPr>
          <w:sz w:val="24"/>
          <w:szCs w:val="24"/>
        </w:rPr>
      </w:pPr>
    </w:p>
    <w:p w14:paraId="5CB6F7E5" w14:textId="77777777" w:rsidR="00370999" w:rsidRDefault="0072389C">
      <w:pPr>
        <w:numPr>
          <w:ilvl w:val="0"/>
          <w:numId w:val="2"/>
        </w:numPr>
        <w:pBdr>
          <w:top w:val="nil"/>
          <w:left w:val="nil"/>
          <w:bottom w:val="nil"/>
          <w:right w:val="nil"/>
          <w:between w:val="nil"/>
        </w:pBdr>
        <w:spacing w:after="0" w:line="240" w:lineRule="auto"/>
        <w:jc w:val="both"/>
        <w:rPr>
          <w:color w:val="000000"/>
          <w:sz w:val="24"/>
          <w:szCs w:val="24"/>
          <w:u w:val="single"/>
        </w:rPr>
      </w:pPr>
      <w:r>
        <w:rPr>
          <w:color w:val="000000"/>
          <w:sz w:val="24"/>
          <w:szCs w:val="24"/>
          <w:u w:val="single"/>
        </w:rPr>
        <w:t>Ingang Walt Disney Studio’s: </w:t>
      </w:r>
    </w:p>
    <w:p w14:paraId="7250F8FC" w14:textId="22F26927" w:rsidR="00370999" w:rsidRDefault="0072389C">
      <w:pPr>
        <w:spacing w:after="0" w:line="240" w:lineRule="auto"/>
        <w:jc w:val="both"/>
        <w:rPr>
          <w:sz w:val="24"/>
          <w:szCs w:val="24"/>
        </w:rPr>
      </w:pPr>
      <w:r>
        <w:rPr>
          <w:sz w:val="24"/>
          <w:szCs w:val="24"/>
        </w:rPr>
        <w:t>Het gezin is blij omdat ze eindelijk weer een aantal dagen met z’n allen door kunnen brengen. Door de drukte op het werk van beide ouders en op de scholen van de kinderen doet de familie minder vaak leuke dingen dan eerst, dus ze hebben al een lange tijd uitgekeken naar deze paar dagen in Disney. Ze lopen met veel energie en spanning door het park heen en hebben veel zin om de nieuwe attracties te bezoeken. Er is een compleet nieuw gedeelte gebouwd in de Disney Studio’s waar ze veel goede verhalen over hebben gehoord dus daar gaan ze ook als eerst heen. </w:t>
      </w:r>
    </w:p>
    <w:p w14:paraId="276CD1DC" w14:textId="77777777" w:rsidR="00370999" w:rsidRDefault="0072389C">
      <w:pPr>
        <w:spacing w:after="0" w:line="240" w:lineRule="auto"/>
        <w:jc w:val="both"/>
        <w:rPr>
          <w:sz w:val="24"/>
          <w:szCs w:val="24"/>
          <w:u w:val="single"/>
        </w:rPr>
      </w:pPr>
      <w:r>
        <w:rPr>
          <w:sz w:val="24"/>
          <w:szCs w:val="24"/>
        </w:rPr>
        <w:t> </w:t>
      </w:r>
    </w:p>
    <w:p w14:paraId="14BBB792" w14:textId="77777777" w:rsidR="00370999" w:rsidRDefault="0072389C">
      <w:pPr>
        <w:numPr>
          <w:ilvl w:val="0"/>
          <w:numId w:val="2"/>
        </w:numPr>
        <w:pBdr>
          <w:top w:val="nil"/>
          <w:left w:val="nil"/>
          <w:bottom w:val="nil"/>
          <w:right w:val="nil"/>
          <w:between w:val="nil"/>
        </w:pBdr>
        <w:spacing w:after="0" w:line="240" w:lineRule="auto"/>
        <w:jc w:val="both"/>
        <w:rPr>
          <w:color w:val="000000"/>
          <w:sz w:val="24"/>
          <w:szCs w:val="24"/>
          <w:u w:val="single"/>
        </w:rPr>
      </w:pPr>
      <w:r>
        <w:rPr>
          <w:color w:val="000000"/>
          <w:sz w:val="24"/>
          <w:szCs w:val="24"/>
          <w:u w:val="single"/>
        </w:rPr>
        <w:t>Nieuwe gedeelte van Disney Studio’s  </w:t>
      </w:r>
    </w:p>
    <w:p w14:paraId="007E1CEE" w14:textId="754B62D6" w:rsidR="00370999" w:rsidRDefault="0072389C">
      <w:pPr>
        <w:spacing w:after="0" w:line="240" w:lineRule="auto"/>
        <w:jc w:val="both"/>
        <w:rPr>
          <w:sz w:val="24"/>
          <w:szCs w:val="24"/>
        </w:rPr>
      </w:pPr>
      <w:r>
        <w:rPr>
          <w:sz w:val="24"/>
          <w:szCs w:val="24"/>
        </w:rPr>
        <w:t xml:space="preserve">Aangekomen bij het nieuwe gedeelte kijken ze hun ogen uit. De dochter wordt enthousiast omdat ze meteen het kasteel van Elsa ziet in het Kingdom of Arendelle. De aandacht van de zoon wordt meteen naar het Star Wars gedeelte getrokken waar hij fan van is. De ouders kijken hun ogen uit omdat ze verbaasd zijn over de grote van het nieuwe gedeelte. </w:t>
      </w:r>
      <w:r w:rsidR="005A781E">
        <w:rPr>
          <w:sz w:val="24"/>
          <w:szCs w:val="24"/>
        </w:rPr>
        <w:t>Samenlopen</w:t>
      </w:r>
      <w:r>
        <w:rPr>
          <w:sz w:val="24"/>
          <w:szCs w:val="24"/>
        </w:rPr>
        <w:t xml:space="preserve"> ze rond in de studios. Nadat ze een tijdje met verbazing gekeken hebben, komen ze </w:t>
      </w:r>
      <w:r>
        <w:rPr>
          <w:color w:val="000000"/>
          <w:sz w:val="24"/>
          <w:szCs w:val="24"/>
        </w:rPr>
        <w:t>Planet Disney</w:t>
      </w:r>
      <w:r>
        <w:rPr>
          <w:color w:val="FF0000"/>
          <w:sz w:val="24"/>
          <w:szCs w:val="24"/>
        </w:rPr>
        <w:t> </w:t>
      </w:r>
      <w:r>
        <w:rPr>
          <w:sz w:val="24"/>
          <w:szCs w:val="24"/>
        </w:rPr>
        <w:t>tegen. Een enorme wereldbol met verschillende landschappen erop. Het trekt meteen hun aandacht omdat het niet als andere attracties is. Nieuwsgierig lopen ze naar de attractie en ze komen er snel achter dat het de landschappen van Frozen, Lion King en peter pan zijn. Maar er is wat geks aan de hand, de landschappen zien er niet uit als dat ze gewend zijn, maar het lijkt wel alsof Frozen aan het smelten is, de Lion King helemaal uitgestorven is en Neverland aan het overspoelen zijn. Ze worden hier nog nieuwsgieriger van en besluiten de attractie in te gaan.  </w:t>
      </w:r>
    </w:p>
    <w:p w14:paraId="0128957B" w14:textId="77777777" w:rsidR="00370999" w:rsidRDefault="0072389C">
      <w:pPr>
        <w:spacing w:after="0" w:line="240" w:lineRule="auto"/>
        <w:jc w:val="both"/>
        <w:rPr>
          <w:sz w:val="24"/>
          <w:szCs w:val="24"/>
        </w:rPr>
      </w:pPr>
      <w:r>
        <w:rPr>
          <w:sz w:val="24"/>
          <w:szCs w:val="24"/>
        </w:rPr>
        <w:t> </w:t>
      </w:r>
    </w:p>
    <w:p w14:paraId="0CFB39F3" w14:textId="77777777" w:rsidR="00370999" w:rsidRDefault="0072389C">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In de wachtrij: </w:t>
      </w:r>
    </w:p>
    <w:p w14:paraId="1CEAC8FA" w14:textId="681BA56C" w:rsidR="00370999" w:rsidRDefault="0072389C">
      <w:pPr>
        <w:spacing w:after="0" w:line="240" w:lineRule="auto"/>
        <w:jc w:val="both"/>
        <w:rPr>
          <w:sz w:val="24"/>
          <w:szCs w:val="24"/>
        </w:rPr>
      </w:pPr>
      <w:r>
        <w:rPr>
          <w:sz w:val="24"/>
          <w:szCs w:val="24"/>
        </w:rPr>
        <w:t>Het gezin loopt het huis is wat voor de wereldbol staat. Eenmaal in de wachtrij komen ze er al snel achter dat dit het huis van Wendy is uit de film van Peter Pan. In de wachtrij is veel te zien. Ze komen in verschillende kamers van het huis waardoor ze een huiselijk gevoel krijgen. Ook omdat er zoveel te zien is gaat de tijd sneller. In de slaapkamer van Wendy is er een pre-show dat uitgevoerd wordt door het personeel. Ze komen er al snel achter dat de attractie gaat over de klimaatverandering, dit spreekt het gezin (vooral de ouders) aan omdat het een onderwerp is dat hun veel bezighoudt en waar ze zich zorgen over maken. De ouders vinden het goed dat hier een attractie over is gemaakt en zijn positief verrast. De kinderen zijn vooral heel erg opgewonden omdat het een snelle achtbaan wordt. Ook vinden ze het leuk dat er meerdere verhalen in één attractie zijn samengevoegd. Dat zie je namelijk niet vaak. De wachtrij is voor hun gevoel snel voorbij door de pre-show en de vele dingen die onderweg te zien zijn. </w:t>
      </w:r>
    </w:p>
    <w:p w14:paraId="762CD1AA" w14:textId="77777777" w:rsidR="00370999" w:rsidRDefault="00370999">
      <w:pPr>
        <w:spacing w:after="0" w:line="240" w:lineRule="auto"/>
        <w:jc w:val="both"/>
        <w:rPr>
          <w:sz w:val="24"/>
          <w:szCs w:val="24"/>
        </w:rPr>
      </w:pPr>
    </w:p>
    <w:p w14:paraId="30746C5B" w14:textId="77777777" w:rsidR="00370999" w:rsidRDefault="0072389C">
      <w:pPr>
        <w:numPr>
          <w:ilvl w:val="0"/>
          <w:numId w:val="2"/>
        </w:numPr>
        <w:pBdr>
          <w:top w:val="nil"/>
          <w:left w:val="nil"/>
          <w:bottom w:val="nil"/>
          <w:right w:val="nil"/>
          <w:between w:val="nil"/>
        </w:pBdr>
        <w:spacing w:after="0" w:line="240" w:lineRule="auto"/>
        <w:jc w:val="both"/>
        <w:rPr>
          <w:color w:val="000000"/>
          <w:sz w:val="24"/>
          <w:szCs w:val="24"/>
          <w:u w:val="single"/>
        </w:rPr>
      </w:pPr>
      <w:r>
        <w:rPr>
          <w:color w:val="000000"/>
          <w:sz w:val="24"/>
          <w:szCs w:val="24"/>
          <w:u w:val="single"/>
        </w:rPr>
        <w:t>Attractie: </w:t>
      </w:r>
    </w:p>
    <w:p w14:paraId="7D6DB3CD" w14:textId="77777777" w:rsidR="00370999" w:rsidRDefault="0072389C">
      <w:pPr>
        <w:spacing w:after="0" w:line="240" w:lineRule="auto"/>
        <w:jc w:val="both"/>
        <w:rPr>
          <w:sz w:val="24"/>
          <w:szCs w:val="24"/>
        </w:rPr>
      </w:pPr>
      <w:r>
        <w:rPr>
          <w:sz w:val="24"/>
          <w:szCs w:val="24"/>
        </w:rPr>
        <w:t>Ze stappen vol gezonde spanning de achtbaan in. De moeder is toch wel wat nerveus, maar is vooral benieuwd naar het onderwerp van de achtbaan. De kinderen zitten naast elkaar en zijn elkaar aan het gek maken door de gezonde spanning.  De kinderen gillen het uit van de adrenaline die ze hiervan krijgen en zelfs de ouders hebben er toch wel zin in. Met elkaars handen vast gaan ze vol spanning de attractie in. Aangekomen in de wereldbol vliegen ze met volle snelheid over Londen en komen met een looping in Neverland terecht. De kinderen zitten vol adrenaline en schreeuwen het uit. Dit hadden ze niet verwacht! De moeder zit een beetje bang in de achtbaan, maar vind de omgeving wel heel mooi dus blijft kijken.  </w:t>
      </w:r>
    </w:p>
    <w:p w14:paraId="7497AA05" w14:textId="77777777" w:rsidR="00370999" w:rsidRDefault="0072389C">
      <w:pPr>
        <w:spacing w:after="0" w:line="240" w:lineRule="auto"/>
        <w:jc w:val="both"/>
        <w:rPr>
          <w:sz w:val="24"/>
          <w:szCs w:val="24"/>
        </w:rPr>
      </w:pPr>
      <w:r>
        <w:rPr>
          <w:sz w:val="24"/>
          <w:szCs w:val="24"/>
        </w:rPr>
        <w:t>Aangekomen in Neverland vermindert ook al wel de snelheid waardoor ze allemaal op adem kunnen komen. Al snel zien ze dat Neverland er niet uitziet als dat ze gewend zijn uit de film. Het moeras lijkt over te spoelen en er staan bijna geen bomen. Dit geeft een verward gevoel, je ziet de karakters van de film in paniek rondlopen en proberen van het water te ontsnappen. Veel tijd heeft het gezin niet om er goed over na te denken, want ze worden alweer met snelheid naar het volgend stuk gebracht.  </w:t>
      </w:r>
    </w:p>
    <w:p w14:paraId="7962670B" w14:textId="77777777" w:rsidR="00370999" w:rsidRDefault="0072389C">
      <w:pPr>
        <w:spacing w:after="0" w:line="240" w:lineRule="auto"/>
        <w:jc w:val="both"/>
        <w:rPr>
          <w:sz w:val="24"/>
          <w:szCs w:val="24"/>
        </w:rPr>
      </w:pPr>
      <w:r>
        <w:rPr>
          <w:sz w:val="24"/>
          <w:szCs w:val="24"/>
        </w:rPr>
        <w:t>Met een nieuwe looping gierende adrenaline weer door hun lichamen en met een abrupte stop komen ze in Arendelle. Dit geeft een enorme impact en veel spanning.  Het gezin zit met verbazing te kijken naar de omgeving en is enorm nieuwsgierig over wat er aan de hand is.  </w:t>
      </w:r>
    </w:p>
    <w:p w14:paraId="4F17FA1F" w14:textId="77777777" w:rsidR="00370999" w:rsidRDefault="0072389C">
      <w:pPr>
        <w:spacing w:after="0" w:line="240" w:lineRule="auto"/>
        <w:jc w:val="both"/>
        <w:rPr>
          <w:sz w:val="24"/>
          <w:szCs w:val="24"/>
        </w:rPr>
      </w:pPr>
      <w:r>
        <w:rPr>
          <w:sz w:val="24"/>
          <w:szCs w:val="24"/>
        </w:rPr>
        <w:t>Al snel zien ze dat het rijk van Elsa aan het smelten is. Dit zal komen door de opwarming van de aarde bedenken ze in zichzelf. Dit brengt een zorgelijk gevoel omdat dit onderwerpen zijn die ook op de wereld zorgwekkend zijn. De moeder vindt het nog steeds wel spannend, maar vind het fijn dat haar man naast haar zit, die er zo te zien wel heel erg van geniet. Ze houden elkaars handen nog wel steeds stevig vast. Maar vinden het toch wel een mooie attractie tot nu toe. Met een hoge snelheid gaan ze door het land van Frozen en met een looping gaan ze weer naar het volgende stuk.  </w:t>
      </w:r>
    </w:p>
    <w:p w14:paraId="65E34B1B" w14:textId="4DE5EFAF" w:rsidR="00370999" w:rsidRDefault="0072389C">
      <w:pPr>
        <w:spacing w:after="0" w:line="240" w:lineRule="auto"/>
        <w:jc w:val="both"/>
        <w:rPr>
          <w:sz w:val="24"/>
          <w:szCs w:val="24"/>
        </w:rPr>
      </w:pPr>
      <w:r>
        <w:rPr>
          <w:sz w:val="24"/>
          <w:szCs w:val="24"/>
        </w:rPr>
        <w:t>In het volgende stuk komen ze ineens Timon en Pumba tegen van the Lion king. De kinderen worden enthousiast omdat the Lion King een van hun favoriete Disneyfilms is. Ook de ouders vinden dit een leuke film en dit brengt jeugdherinneringen naar boven. De spanning wordt opgebouwd en ineens stopt de achtbaan abrupt omdat Pumba over een stuk afval struikelt. De karakters worden geïrriteerd omdat dit niet hoort in hun wereld. Dan zien ze ineens dat de hele Savanne is uitgedroogd en er bijna geen leven meer is. Met verbazing is het gezin aan het kijken en hoopt dat het goed gaat met de werelden.  </w:t>
      </w:r>
    </w:p>
    <w:p w14:paraId="5BC52E76" w14:textId="77777777" w:rsidR="00370999" w:rsidRDefault="0072389C">
      <w:pPr>
        <w:spacing w:after="0" w:line="240" w:lineRule="auto"/>
        <w:jc w:val="both"/>
        <w:rPr>
          <w:sz w:val="24"/>
          <w:szCs w:val="24"/>
        </w:rPr>
      </w:pPr>
      <w:r>
        <w:rPr>
          <w:sz w:val="24"/>
          <w:szCs w:val="24"/>
        </w:rPr>
        <w:t>Maar in de verte zien Peter Pan en Tinkerbell nog een klein plantje. Eigenlijk het enigste plantje wat ze tot zo ver kunnen zien. Met volle snelheid gaan ze erop af en de achtbaan gaat op dezelfde snelheid mee. De adrenaline wordt weer opgebouwd en met veel spanning kijken ze naar het plantje. Tinkerbell gooit haar laatste beetje pixie dust over het plantje, het werkt! Het plantje begint te groeien. Met de groei van het plantje komt de achtbaan in een spiraal die naar boven gaat. In de spiraal zien ze alle landen weer terugkomen die ze eerder hebben gezien. De kinderen zitten vol bewondering te kijken hoe alle werelden weer tot leven komen door het samenwerken van alle karakters. De ouders kijken ook hun ogen uit! Wat een mooi gezicht zo alle landen weer tot bloei bij elkaar.  </w:t>
      </w:r>
    </w:p>
    <w:p w14:paraId="36945509" w14:textId="07A61FD7" w:rsidR="00370999" w:rsidRDefault="0072389C">
      <w:pPr>
        <w:spacing w:after="0" w:line="240" w:lineRule="auto"/>
        <w:jc w:val="both"/>
        <w:rPr>
          <w:sz w:val="24"/>
          <w:szCs w:val="24"/>
        </w:rPr>
      </w:pPr>
      <w:r>
        <w:rPr>
          <w:sz w:val="24"/>
          <w:szCs w:val="24"/>
        </w:rPr>
        <w:t>Ze komen erachter dat dit het einde van de attractie is en zijn blij dat het goed is afgelopen met de werelden! Vol bewondering en adrenaline stappen ze de karretjes weer uit en lopen naar de uitgang. De kinderen zijn nog steeds enthousiast over de snelheid van de achtbaan, maar ook over wat ze allemaal hebben gezien. De ouders praten ook nog heel lang na over wat ze allemaal hebben gezien en vinden het mooi dat er een sterke achterliggende gedachte aan zit. Dat de mensen samen de wereld moeten redden, anders loopt het niet goed af en verdwijnt de ‘magie’ uit de wereld. De ouders zijn verrast over hoe Disney dit heeft laten zien en vinden het een goed initiatief.  </w:t>
      </w:r>
    </w:p>
    <w:p w14:paraId="738F10E2" w14:textId="77777777" w:rsidR="00370999" w:rsidRDefault="00370999"/>
    <w:p w14:paraId="5287AD67" w14:textId="77777777" w:rsidR="00370999" w:rsidRDefault="0072389C">
      <w:pPr>
        <w:pStyle w:val="Heading2"/>
      </w:pPr>
      <w:bookmarkStart w:id="33" w:name="_Toc36984770"/>
      <w:r>
        <w:t>5.5 De beschrijving van het filmpje</w:t>
      </w:r>
      <w:bookmarkEnd w:id="33"/>
    </w:p>
    <w:p w14:paraId="3A1439A3" w14:textId="54F79A2B" w:rsidR="00370999" w:rsidRDefault="0EE5455D">
      <w:pPr>
        <w:rPr>
          <w:sz w:val="24"/>
          <w:szCs w:val="24"/>
        </w:rPr>
      </w:pPr>
      <w:r w:rsidRPr="7008AD10">
        <w:rPr>
          <w:sz w:val="24"/>
          <w:szCs w:val="24"/>
        </w:rPr>
        <w:t>Het</w:t>
      </w:r>
      <w:r w:rsidR="0072389C">
        <w:rPr>
          <w:sz w:val="24"/>
          <w:szCs w:val="24"/>
        </w:rPr>
        <w:t xml:space="preserve"> digitale prototype is gemaakt in de vorm van een video. De video geeft een impressie van wat het in de realiteit zou moeten zijn. De video/prototype wordt omschreven door middel van een stappenplan en beschrijving van verschillende aspecten op basis van verschillende testritten. Door het simulatieprogramma ‘Planet Coaster’ te gebruiken, zijn er nauwkeurige statistieken berekend.</w:t>
      </w:r>
    </w:p>
    <w:p w14:paraId="34F3E74D" w14:textId="77777777" w:rsidR="00EE4403" w:rsidRDefault="00EE4403">
      <w:pPr>
        <w:rPr>
          <w:sz w:val="24"/>
          <w:szCs w:val="24"/>
        </w:rPr>
      </w:pPr>
    </w:p>
    <w:p w14:paraId="0BFD3A96"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1. Wat: De achtbaan begint langzaam met stijgen.</w:t>
      </w:r>
    </w:p>
    <w:p w14:paraId="0CBD3628"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 xml:space="preserve">Snelheid: 19.3 km/u. </w:t>
      </w:r>
    </w:p>
    <w:p w14:paraId="51D34FB5"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Vermaak: 2/10</w:t>
      </w:r>
    </w:p>
    <w:p w14:paraId="32A5AEEB"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2. Wat: De achtbaan daalt met een hoge snelheid. Topsnelheid 61 mph.</w:t>
      </w:r>
    </w:p>
    <w:p w14:paraId="193430E2"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 xml:space="preserve">Snelheid: 98 km/u </w:t>
      </w:r>
    </w:p>
    <w:p w14:paraId="02441AD5"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Vermaak: 8.64/10</w:t>
      </w:r>
    </w:p>
    <w:p w14:paraId="09C610DC"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3. Wat: De 1e looping van de achtbaan.</w:t>
      </w:r>
    </w:p>
    <w:p w14:paraId="0E81733C"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Snelheid: 88 km/u</w:t>
      </w:r>
    </w:p>
    <w:p w14:paraId="172E8ED2"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Vermaak: 9.63/10</w:t>
      </w:r>
    </w:p>
    <w:p w14:paraId="7029C433"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4. Wat: De achtbaan maakt een brede bocht om vervolgens weer op grote hoogte te stoppen</w:t>
      </w:r>
    </w:p>
    <w:p w14:paraId="0D58B9AD"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Snelheid: 54 km/u</w:t>
      </w:r>
    </w:p>
    <w:p w14:paraId="1FD7D553"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Vermaak: 8.17/10</w:t>
      </w:r>
    </w:p>
    <w:p w14:paraId="361FA2D3"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5. Wat: De achtbaan daalt weer en er komt weer een looping</w:t>
      </w:r>
    </w:p>
    <w:p w14:paraId="76B6520A"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Snelheid: 54 km/u</w:t>
      </w:r>
    </w:p>
    <w:p w14:paraId="4B763E39"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Vermaak: 9.21/10</w:t>
      </w:r>
    </w:p>
    <w:p w14:paraId="123DDC76"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6. Wat: De achtbaan daalt weer met hoge snelheid om voor de </w:t>
      </w:r>
      <w:r>
        <w:rPr>
          <w:sz w:val="24"/>
          <w:szCs w:val="24"/>
        </w:rPr>
        <w:t>tweede</w:t>
      </w:r>
      <w:r>
        <w:rPr>
          <w:color w:val="000000"/>
          <w:sz w:val="24"/>
          <w:szCs w:val="24"/>
        </w:rPr>
        <w:t xml:space="preserve"> keer op grote hoogte stoppen</w:t>
      </w:r>
    </w:p>
    <w:p w14:paraId="6A3F66D8"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Snelheid: 52 km/u</w:t>
      </w:r>
    </w:p>
    <w:p w14:paraId="1D594D5A"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Vermaak: 7.13/10</w:t>
      </w:r>
    </w:p>
    <w:p w14:paraId="05F94A38"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7. Wat: De achtbaan maakt weer een val en komt in de laatste looping. </w:t>
      </w:r>
    </w:p>
    <w:p w14:paraId="47A0F5A0"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Snelheid: 83 km/u</w:t>
      </w:r>
    </w:p>
    <w:p w14:paraId="04FBC635"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Vermaak: 9.89/10</w:t>
      </w:r>
    </w:p>
    <w:p w14:paraId="49EF92E1"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8. Wat: Na de looping komt er een spiraal en komt de achtbaan langzaam ten einde</w:t>
      </w:r>
    </w:p>
    <w:p w14:paraId="06E2A15A"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Snelheid: 80 mph</w:t>
      </w:r>
    </w:p>
    <w:p w14:paraId="3F54A47B"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Vermaak: 6.67/10</w:t>
      </w:r>
    </w:p>
    <w:p w14:paraId="2D36D1A9" w14:textId="77777777" w:rsidR="00370999" w:rsidRDefault="00370999">
      <w:pPr>
        <w:rPr>
          <w:sz w:val="24"/>
          <w:szCs w:val="24"/>
        </w:rPr>
      </w:pPr>
    </w:p>
    <w:p w14:paraId="2B16051B" w14:textId="77777777" w:rsidR="00370999" w:rsidRDefault="0072389C">
      <w:pPr>
        <w:pStyle w:val="Heading2"/>
      </w:pPr>
      <w:bookmarkStart w:id="34" w:name="_Toc36984771"/>
      <w:r>
        <w:t>5.6 Fysieke prototype</w:t>
      </w:r>
      <w:bookmarkEnd w:id="34"/>
    </w:p>
    <w:p w14:paraId="06CEA5F1" w14:textId="734DE6A9" w:rsidR="00370999" w:rsidRDefault="0072389C">
      <w:pPr>
        <w:spacing w:after="0" w:line="240" w:lineRule="auto"/>
        <w:jc w:val="both"/>
        <w:rPr>
          <w:sz w:val="24"/>
          <w:szCs w:val="24"/>
        </w:rPr>
      </w:pPr>
      <w:r>
        <w:rPr>
          <w:sz w:val="24"/>
          <w:szCs w:val="24"/>
        </w:rPr>
        <w:t>Als groep is besloten dat er geen fysiek prototype wordt gemaakt. Dit omdat wij staan voor </w:t>
      </w:r>
      <w:r w:rsidR="55E67AB2" w:rsidRPr="7008AD10">
        <w:rPr>
          <w:sz w:val="24"/>
          <w:szCs w:val="24"/>
        </w:rPr>
        <w:t xml:space="preserve">duurzaamheid </w:t>
      </w:r>
      <w:r>
        <w:rPr>
          <w:sz w:val="24"/>
          <w:szCs w:val="24"/>
        </w:rPr>
        <w:t>en daarom geen afval willen maken. Door een gehele maquette te maken van verschillende delen van de attractie, zouden er veel materialen gebruikt worden wat daarna weggegooid zal worden.</w:t>
      </w:r>
      <w:r w:rsidR="0084698B" w:rsidRPr="3EDEE016">
        <w:rPr>
          <w:sz w:val="24"/>
          <w:szCs w:val="24"/>
        </w:rPr>
        <w:t xml:space="preserve"> </w:t>
      </w:r>
      <w:r w:rsidR="0084698B">
        <w:t xml:space="preserve">Dreamerzzz staat ook voor </w:t>
      </w:r>
      <w:r w:rsidR="001A2482">
        <w:t>duurzaamheid en wil de bezo</w:t>
      </w:r>
      <w:r w:rsidR="004F7A41">
        <w:t>ekers bewust maken over de problemen</w:t>
      </w:r>
      <w:r w:rsidR="00BC1B47">
        <w:t xml:space="preserve"> rondom </w:t>
      </w:r>
      <w:r w:rsidR="00962929">
        <w:t>de</w:t>
      </w:r>
      <w:r w:rsidR="00BC1B47">
        <w:t xml:space="preserve"> milieuverandering.</w:t>
      </w:r>
      <w:r w:rsidR="00504019">
        <w:t xml:space="preserve"> </w:t>
      </w:r>
      <w:r w:rsidR="00962929">
        <w:t>Hierom zal het niet logisch zijn als er een fysiek prototype komt.</w:t>
      </w:r>
      <w:r w:rsidRPr="3EDEE016">
        <w:rPr>
          <w:color w:val="FF0000"/>
          <w:sz w:val="24"/>
          <w:szCs w:val="24"/>
        </w:rPr>
        <w:t> </w:t>
      </w:r>
      <w:r>
        <w:rPr>
          <w:sz w:val="24"/>
          <w:szCs w:val="24"/>
        </w:rPr>
        <w:t>Om wel een duidelijk beeld te maken van onze attractie zullen wij op de computer verschillende tekeningen maken en een opzet van de achtbaan. </w:t>
      </w:r>
    </w:p>
    <w:p w14:paraId="40C0CCD1"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Er zijn tekeningen gemaakt op de laptop met Sketchup en een achtbaan gemaakt met het programma genaamd Planet coaster. Hierin wordt attractie gevisualiseerd en wordt duidelijk wat de bezoekers zullen beleven als ze in de attractie zijn. </w:t>
      </w:r>
    </w:p>
    <w:p w14:paraId="3F7E4598" w14:textId="77777777" w:rsidR="00370999" w:rsidRDefault="0072389C">
      <w:pPr>
        <w:spacing w:after="0" w:line="240" w:lineRule="auto"/>
        <w:jc w:val="both"/>
        <w:rPr>
          <w:sz w:val="24"/>
          <w:szCs w:val="24"/>
        </w:rPr>
      </w:pPr>
      <w:r>
        <w:rPr>
          <w:sz w:val="24"/>
          <w:szCs w:val="24"/>
        </w:rPr>
        <w:t> </w:t>
      </w:r>
    </w:p>
    <w:p w14:paraId="6A409FA0" w14:textId="77777777" w:rsidR="00370999" w:rsidRDefault="0072389C">
      <w:pPr>
        <w:pStyle w:val="Heading2"/>
        <w:rPr>
          <w:rFonts w:ascii="Calibri" w:eastAsia="Calibri" w:hAnsi="Calibri" w:cs="Calibri"/>
          <w:sz w:val="24"/>
          <w:szCs w:val="24"/>
        </w:rPr>
      </w:pPr>
      <w:bookmarkStart w:id="35" w:name="_Toc36984772"/>
      <w:r>
        <w:rPr>
          <w:rFonts w:ascii="Calibri" w:eastAsia="Calibri" w:hAnsi="Calibri" w:cs="Calibri"/>
          <w:sz w:val="24"/>
          <w:szCs w:val="24"/>
        </w:rPr>
        <w:t>5.7 Digitale prototype</w:t>
      </w:r>
      <w:bookmarkEnd w:id="35"/>
    </w:p>
    <w:p w14:paraId="4C389AEF" w14:textId="0E96CE6B" w:rsidR="00370999" w:rsidRPr="00D169D9" w:rsidRDefault="0072389C">
      <w:pPr>
        <w:jc w:val="both"/>
        <w:rPr>
          <w:rFonts w:asciiTheme="minorHAnsi" w:hAnsiTheme="minorHAnsi"/>
          <w:sz w:val="24"/>
          <w:szCs w:val="24"/>
        </w:rPr>
      </w:pPr>
      <w:r w:rsidRPr="00D169D9">
        <w:rPr>
          <w:rFonts w:asciiTheme="minorHAnsi" w:hAnsiTheme="minorHAnsi"/>
          <w:sz w:val="24"/>
          <w:szCs w:val="24"/>
        </w:rPr>
        <w:t xml:space="preserve">De buitenkant van de attractie en de wachtrij zijn digitaal getekend met </w:t>
      </w:r>
      <w:r w:rsidR="00F76FD7">
        <w:rPr>
          <w:rFonts w:asciiTheme="minorHAnsi" w:hAnsiTheme="minorHAnsi"/>
          <w:sz w:val="24"/>
          <w:szCs w:val="24"/>
        </w:rPr>
        <w:t>S</w:t>
      </w:r>
      <w:r w:rsidRPr="00D169D9">
        <w:rPr>
          <w:rFonts w:asciiTheme="minorHAnsi" w:hAnsiTheme="minorHAnsi"/>
          <w:sz w:val="24"/>
          <w:szCs w:val="24"/>
        </w:rPr>
        <w:t>ketchup. Door deze visualisatie krijgt men een beter beeld van hoe de attractie eruit komt te zien en wat er te doen is in de wachtrij.</w:t>
      </w:r>
    </w:p>
    <w:p w14:paraId="329CAC8D" w14:textId="77777777" w:rsidR="00370999" w:rsidRPr="00D169D9" w:rsidRDefault="0072389C">
      <w:pPr>
        <w:jc w:val="both"/>
        <w:rPr>
          <w:rFonts w:asciiTheme="minorHAnsi" w:hAnsiTheme="minorHAnsi"/>
          <w:sz w:val="24"/>
          <w:szCs w:val="24"/>
        </w:rPr>
      </w:pPr>
      <w:r w:rsidRPr="00D169D9">
        <w:rPr>
          <w:rFonts w:asciiTheme="minorHAnsi" w:hAnsiTheme="minorHAnsi"/>
          <w:sz w:val="24"/>
          <w:szCs w:val="24"/>
        </w:rPr>
        <w:t>Van buitenaf zien de bezoekers een grote wereldbol waar verschillende landen op gevisualiseerd zijn. Dit zijn de landen die de bezoekers ook tijdens de achtbaan tegen zal komen. De landen zijn van Peter Pan (Neverland), Frozen (Arendelle) en van the Lion King. Deze drie landen worden duidelijk weergegeven en de bezoekers zullen dit ook snel herkennen. (bijlage 1)</w:t>
      </w:r>
    </w:p>
    <w:p w14:paraId="3F945C03" w14:textId="77777777" w:rsidR="00370999" w:rsidRPr="00D169D9" w:rsidRDefault="0072389C">
      <w:pPr>
        <w:jc w:val="both"/>
        <w:rPr>
          <w:rFonts w:asciiTheme="minorHAnsi" w:hAnsiTheme="minorHAnsi"/>
          <w:sz w:val="24"/>
          <w:szCs w:val="24"/>
        </w:rPr>
      </w:pPr>
      <w:r w:rsidRPr="00D169D9">
        <w:rPr>
          <w:rFonts w:asciiTheme="minorHAnsi" w:hAnsiTheme="minorHAnsi"/>
          <w:sz w:val="24"/>
          <w:szCs w:val="24"/>
        </w:rPr>
        <w:t>Voor de wereldbol staat er een huis. Dit is het huis van Wendy. De wachtrij en pre show zullen hier in plaatsvinden (bijlage 2). Als de bezoekers het huis binnenkomen zien ze een woonkamer. De bezoekers worden rondom de woonkamer geleid en krijgen zo een huiselijk en warm gevoel. (bijlage 3) Ook zijn er veel grote ramen, door deze ramen zijn verschillende landschappen te zien wat de bezoekers ook in de achtbaan tegen zullen komen. Dit zijn landschappen van de gebruikte Disney Verhalen, maar deze zullen er wel anders uit zien. De landschappen hebben te maken gehad met de klimaatverandering en de magie zal verdwijnen. Hierdoor krijgen de bezoekers al een idee dat de achtbaan niet over magie zal gaan, maar over iets waar ze van kunnen leren. (Bijlage 4)</w:t>
      </w:r>
    </w:p>
    <w:p w14:paraId="399AC12C" w14:textId="77777777" w:rsidR="00370999" w:rsidRPr="00D169D9" w:rsidRDefault="0072389C">
      <w:pPr>
        <w:jc w:val="both"/>
        <w:rPr>
          <w:rFonts w:asciiTheme="minorHAnsi" w:hAnsiTheme="minorHAnsi"/>
        </w:rPr>
      </w:pPr>
      <w:r w:rsidRPr="00D169D9">
        <w:rPr>
          <w:rFonts w:asciiTheme="minorHAnsi" w:hAnsiTheme="minorHAnsi"/>
          <w:sz w:val="24"/>
          <w:szCs w:val="24"/>
        </w:rPr>
        <w:t>Als de bezoekers door de benedenverdieping lopen komen ze op een trap die naar de tweede etage leidt. Hierin is de verdere wachtrij (bijlage 5) en de slaapkamer van Wendy. In de slaapkamer van wendy zal er een preshow zijn over het verhaal van de attractie (bijlage 6). Daarna kunnen de bezoekers in de karretjes stappen en zal de achtbaan beginnen.</w:t>
      </w:r>
    </w:p>
    <w:p w14:paraId="00F185E9" w14:textId="77777777" w:rsidR="00370999" w:rsidRPr="00D169D9" w:rsidRDefault="0072389C">
      <w:pPr>
        <w:rPr>
          <w:rFonts w:asciiTheme="minorHAnsi" w:hAnsiTheme="minorHAnsi"/>
          <w:sz w:val="24"/>
          <w:szCs w:val="24"/>
        </w:rPr>
      </w:pPr>
      <w:r w:rsidRPr="00D169D9">
        <w:rPr>
          <w:rFonts w:asciiTheme="minorHAnsi" w:hAnsiTheme="minorHAnsi"/>
          <w:sz w:val="24"/>
          <w:szCs w:val="24"/>
        </w:rPr>
        <w:t xml:space="preserve">Hieronder is een link te vinden naar de digitale prototype. In deze video is een prototype van de attractie te zien. In hoofdstuk 5.5 “beschrijving van het filmpje” is meer informatie te vinden over dit prototype. </w:t>
      </w:r>
    </w:p>
    <w:p w14:paraId="4CAAF5B7" w14:textId="77777777" w:rsidR="00370999" w:rsidRDefault="00B907E9">
      <w:hyperlink r:id="rId25">
        <w:r w:rsidR="0072389C">
          <w:rPr>
            <w:color w:val="0563C1"/>
            <w:sz w:val="28"/>
            <w:szCs w:val="28"/>
            <w:u w:val="single"/>
          </w:rPr>
          <w:t>https://youtu.be/aiev10aZTS4</w:t>
        </w:r>
      </w:hyperlink>
    </w:p>
    <w:p w14:paraId="55A13E8E" w14:textId="77777777" w:rsidR="00370999" w:rsidRDefault="0072389C">
      <w:pPr>
        <w:pStyle w:val="Heading2"/>
        <w:rPr>
          <w:rFonts w:ascii="Calibri" w:eastAsia="Calibri" w:hAnsi="Calibri" w:cs="Calibri"/>
          <w:sz w:val="24"/>
          <w:szCs w:val="24"/>
        </w:rPr>
      </w:pPr>
      <w:bookmarkStart w:id="36" w:name="_Toc36984773"/>
      <w:r>
        <w:rPr>
          <w:rFonts w:ascii="Calibri" w:eastAsia="Calibri" w:hAnsi="Calibri" w:cs="Calibri"/>
          <w:sz w:val="24"/>
          <w:szCs w:val="24"/>
        </w:rPr>
        <w:t>5.8 Proces van totstandkoming</w:t>
      </w:r>
      <w:bookmarkEnd w:id="36"/>
      <w:r>
        <w:rPr>
          <w:rFonts w:ascii="Calibri" w:eastAsia="Calibri" w:hAnsi="Calibri" w:cs="Calibri"/>
          <w:sz w:val="24"/>
          <w:szCs w:val="24"/>
        </w:rPr>
        <w:t> </w:t>
      </w:r>
    </w:p>
    <w:p w14:paraId="4918DC89" w14:textId="7E90BA08" w:rsidR="5658FCFF" w:rsidRDefault="5658FCFF" w:rsidP="3EDEE016">
      <w:pPr>
        <w:rPr>
          <w:sz w:val="24"/>
          <w:szCs w:val="24"/>
        </w:rPr>
      </w:pPr>
      <w:r w:rsidRPr="3EDEE016">
        <w:rPr>
          <w:color w:val="FF0000"/>
          <w:sz w:val="24"/>
          <w:szCs w:val="24"/>
        </w:rPr>
        <w:t>Co-creatie?</w:t>
      </w:r>
    </w:p>
    <w:p w14:paraId="25E9A10F"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xml:space="preserve">Met de feedback die we van de rapid prototype hebben gekregen zijn we verdergegaan met het overleggen over </w:t>
      </w:r>
      <w:r>
        <w:rPr>
          <w:sz w:val="24"/>
          <w:szCs w:val="24"/>
        </w:rPr>
        <w:t xml:space="preserve">de </w:t>
      </w:r>
      <w:r>
        <w:rPr>
          <w:color w:val="000000"/>
          <w:sz w:val="24"/>
          <w:szCs w:val="24"/>
        </w:rPr>
        <w:t xml:space="preserve">right prototype. In verschillende meetings en DBE-sessies hebben we gebrainstormd over hoe de attractie er definitief </w:t>
      </w:r>
      <w:r>
        <w:rPr>
          <w:sz w:val="24"/>
          <w:szCs w:val="24"/>
        </w:rPr>
        <w:t>uit</w:t>
      </w:r>
      <w:r>
        <w:rPr>
          <w:color w:val="000000"/>
          <w:sz w:val="24"/>
          <w:szCs w:val="24"/>
        </w:rPr>
        <w:t xml:space="preserve"> gaat zien en hoe we dit gaan uitvoeren. Hieronder een korte uitleg per sessie wat we hebben gedaan. </w:t>
      </w:r>
    </w:p>
    <w:p w14:paraId="0ED47D44"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w:t>
      </w:r>
    </w:p>
    <w:p w14:paraId="08D651C1" w14:textId="77777777" w:rsidR="00370999" w:rsidRDefault="0072389C">
      <w:pPr>
        <w:pBdr>
          <w:top w:val="nil"/>
          <w:left w:val="nil"/>
          <w:bottom w:val="nil"/>
          <w:right w:val="nil"/>
          <w:between w:val="nil"/>
        </w:pBdr>
        <w:spacing w:after="0" w:line="240" w:lineRule="auto"/>
        <w:jc w:val="both"/>
        <w:rPr>
          <w:color w:val="000000"/>
          <w:sz w:val="24"/>
          <w:szCs w:val="24"/>
          <w:u w:val="single"/>
        </w:rPr>
      </w:pPr>
      <w:r>
        <w:rPr>
          <w:color w:val="000000"/>
          <w:sz w:val="24"/>
          <w:szCs w:val="24"/>
          <w:u w:val="single"/>
        </w:rPr>
        <w:t>Meeting 13 januari 2019: </w:t>
      </w:r>
    </w:p>
    <w:p w14:paraId="210B077F"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Dit was de eerste meeting na de rapid prototype presentatie. We hebben in deze sessie gebrainstormd over wat we willen veranderen aan de hand van de feedback die we hebben gekregen tijdens de presentatie.  </w:t>
      </w:r>
    </w:p>
    <w:p w14:paraId="3F2B5752"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De volgende punten stonden op de agenda voor deze meeting: </w:t>
      </w:r>
    </w:p>
    <w:p w14:paraId="7CC1C9DD" w14:textId="77777777" w:rsidR="00370999" w:rsidRDefault="0072389C">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Storyline </w:t>
      </w:r>
    </w:p>
    <w:p w14:paraId="316A24C3" w14:textId="77777777" w:rsidR="00370999" w:rsidRDefault="0072389C">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Transformatie model </w:t>
      </w:r>
    </w:p>
    <w:p w14:paraId="501121E2" w14:textId="77777777" w:rsidR="00370999" w:rsidRDefault="0072389C">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Feedback rapid prototype  </w:t>
      </w:r>
    </w:p>
    <w:p w14:paraId="3C4DBB29" w14:textId="77777777" w:rsidR="00370999" w:rsidRDefault="0072389C">
      <w:pPr>
        <w:numPr>
          <w:ilvl w:val="0"/>
          <w:numId w:val="2"/>
        </w:numPr>
        <w:pBdr>
          <w:top w:val="nil"/>
          <w:left w:val="nil"/>
          <w:bottom w:val="nil"/>
          <w:right w:val="nil"/>
          <w:between w:val="nil"/>
        </w:pBdr>
        <w:spacing w:after="0" w:line="240" w:lineRule="auto"/>
        <w:jc w:val="both"/>
        <w:rPr>
          <w:color w:val="000000"/>
          <w:sz w:val="24"/>
          <w:szCs w:val="24"/>
        </w:rPr>
      </w:pPr>
      <w:r>
        <w:rPr>
          <w:color w:val="000000"/>
          <w:sz w:val="24"/>
          <w:szCs w:val="24"/>
        </w:rPr>
        <w:t>Co-creatie  </w:t>
      </w:r>
    </w:p>
    <w:p w14:paraId="0D11E87E"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We zijn ons gaan verdiepen in wat de definitieve storyline wordt</w:t>
      </w:r>
      <w:r>
        <w:rPr>
          <w:sz w:val="24"/>
          <w:szCs w:val="24"/>
        </w:rPr>
        <w:t>, w</w:t>
      </w:r>
      <w:r>
        <w:rPr>
          <w:color w:val="000000"/>
          <w:sz w:val="24"/>
          <w:szCs w:val="24"/>
        </w:rPr>
        <w:t>at we willen overbrengen en hoe we d</w:t>
      </w:r>
      <w:r>
        <w:rPr>
          <w:sz w:val="24"/>
          <w:szCs w:val="24"/>
        </w:rPr>
        <w:t>it</w:t>
      </w:r>
      <w:r>
        <w:rPr>
          <w:color w:val="000000"/>
          <w:sz w:val="24"/>
          <w:szCs w:val="24"/>
        </w:rPr>
        <w:t xml:space="preserve"> willen laten zien in de achtbaan. Omdat het een snelle achtbaan is kan dat best wel lastig zijn</w:t>
      </w:r>
      <w:r>
        <w:rPr>
          <w:sz w:val="24"/>
          <w:szCs w:val="24"/>
        </w:rPr>
        <w:t xml:space="preserve">, </w:t>
      </w:r>
      <w:r>
        <w:rPr>
          <w:color w:val="000000"/>
          <w:sz w:val="24"/>
          <w:szCs w:val="24"/>
        </w:rPr>
        <w:t>maar we kwamen tot het idee om met een paar abrupte stop</w:t>
      </w:r>
      <w:r>
        <w:rPr>
          <w:sz w:val="24"/>
          <w:szCs w:val="24"/>
        </w:rPr>
        <w:t>s</w:t>
      </w:r>
      <w:r>
        <w:rPr>
          <w:color w:val="000000"/>
          <w:sz w:val="24"/>
          <w:szCs w:val="24"/>
        </w:rPr>
        <w:t> zo de bezoekers meer tijd te geven om</w:t>
      </w:r>
      <w:r>
        <w:rPr>
          <w:sz w:val="24"/>
          <w:szCs w:val="24"/>
        </w:rPr>
        <w:t xml:space="preserve"> rond</w:t>
      </w:r>
      <w:r>
        <w:rPr>
          <w:color w:val="000000"/>
          <w:sz w:val="24"/>
          <w:szCs w:val="24"/>
        </w:rPr>
        <w:t xml:space="preserve"> te kijken. Ook de overgang van de verschillende werelden was een p</w:t>
      </w:r>
      <w:r>
        <w:rPr>
          <w:sz w:val="24"/>
          <w:szCs w:val="24"/>
        </w:rPr>
        <w:t>unt van aandacht</w:t>
      </w:r>
      <w:r>
        <w:rPr>
          <w:color w:val="000000"/>
          <w:sz w:val="24"/>
          <w:szCs w:val="24"/>
        </w:rPr>
        <w:t xml:space="preserve">. Hoe </w:t>
      </w:r>
      <w:r>
        <w:rPr>
          <w:sz w:val="24"/>
          <w:szCs w:val="24"/>
        </w:rPr>
        <w:t xml:space="preserve">laten </w:t>
      </w:r>
      <w:r>
        <w:rPr>
          <w:color w:val="000000"/>
          <w:sz w:val="24"/>
          <w:szCs w:val="24"/>
        </w:rPr>
        <w:t xml:space="preserve">we de achtbaan door de verschillende werelden gaan op een logische manier. Hier was een hele discussie over en uiteindelijk kwamen we tot het idee dat </w:t>
      </w:r>
      <w:r>
        <w:rPr>
          <w:sz w:val="24"/>
          <w:szCs w:val="24"/>
        </w:rPr>
        <w:t xml:space="preserve">door middel van </w:t>
      </w:r>
      <w:r>
        <w:rPr>
          <w:color w:val="000000"/>
          <w:sz w:val="24"/>
          <w:szCs w:val="24"/>
        </w:rPr>
        <w:t>loopings in het donker de overgang zal zijn van de verschillende landen. Hierdoor zullen de bezoekers het idee krijgen dat ze letterlijk naar een andere wereld vliegen.  </w:t>
      </w:r>
    </w:p>
    <w:p w14:paraId="0310E007"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Ook in deze meeting zijn we bezig geweest met de storyline. Grotendeels wisten we wel wat het verhaal werd</w:t>
      </w:r>
      <w:r>
        <w:rPr>
          <w:sz w:val="24"/>
          <w:szCs w:val="24"/>
        </w:rPr>
        <w:t xml:space="preserve">, </w:t>
      </w:r>
      <w:r>
        <w:rPr>
          <w:color w:val="000000"/>
          <w:sz w:val="24"/>
          <w:szCs w:val="24"/>
        </w:rPr>
        <w:t xml:space="preserve">maar per </w:t>
      </w:r>
      <w:r>
        <w:rPr>
          <w:sz w:val="24"/>
          <w:szCs w:val="24"/>
        </w:rPr>
        <w:t>scène</w:t>
      </w:r>
      <w:r>
        <w:rPr>
          <w:color w:val="000000"/>
          <w:sz w:val="24"/>
          <w:szCs w:val="24"/>
        </w:rPr>
        <w:t xml:space="preserve"> moest nog besloten worden wat er gebeurde. Hiervoor is </w:t>
      </w:r>
      <w:r>
        <w:rPr>
          <w:sz w:val="24"/>
          <w:szCs w:val="24"/>
        </w:rPr>
        <w:t xml:space="preserve">het </w:t>
      </w:r>
      <w:r>
        <w:rPr>
          <w:color w:val="000000"/>
          <w:sz w:val="24"/>
          <w:szCs w:val="24"/>
        </w:rPr>
        <w:t xml:space="preserve">transformatie model gebruikt. Er is gekeken wat er per </w:t>
      </w:r>
      <w:r>
        <w:rPr>
          <w:sz w:val="24"/>
          <w:szCs w:val="24"/>
        </w:rPr>
        <w:t>scène</w:t>
      </w:r>
      <w:r>
        <w:rPr>
          <w:color w:val="000000"/>
          <w:sz w:val="24"/>
          <w:szCs w:val="24"/>
        </w:rPr>
        <w:t xml:space="preserve"> zal gebeuren; wat er te zien</w:t>
      </w:r>
      <w:r>
        <w:rPr>
          <w:sz w:val="24"/>
          <w:szCs w:val="24"/>
        </w:rPr>
        <w:t xml:space="preserve"> is, </w:t>
      </w:r>
      <w:r>
        <w:rPr>
          <w:color w:val="000000"/>
          <w:sz w:val="24"/>
          <w:szCs w:val="24"/>
        </w:rPr>
        <w:t xml:space="preserve">het gevoel dat opgeroepen wordt en hoe dat wordt gedaan. Hierdoor kwam wat meer duidelijkheid over hoe de attractie zal verlopen. De uitwerking van dit proces kunt u vinden in bijlage (bijlage 5.1). </w:t>
      </w:r>
    </w:p>
    <w:p w14:paraId="396F0D23" w14:textId="77777777" w:rsidR="00370999" w:rsidRDefault="00370999">
      <w:pPr>
        <w:pBdr>
          <w:top w:val="nil"/>
          <w:left w:val="nil"/>
          <w:bottom w:val="nil"/>
          <w:right w:val="nil"/>
          <w:between w:val="nil"/>
        </w:pBdr>
        <w:spacing w:after="0" w:line="240" w:lineRule="auto"/>
        <w:jc w:val="both"/>
        <w:rPr>
          <w:sz w:val="24"/>
          <w:szCs w:val="24"/>
        </w:rPr>
      </w:pPr>
    </w:p>
    <w:p w14:paraId="7457D214" w14:textId="77777777" w:rsidR="00370999" w:rsidRDefault="0072389C">
      <w:pPr>
        <w:pBdr>
          <w:top w:val="nil"/>
          <w:left w:val="nil"/>
          <w:bottom w:val="nil"/>
          <w:right w:val="nil"/>
          <w:between w:val="nil"/>
        </w:pBdr>
        <w:spacing w:after="0" w:line="240" w:lineRule="auto"/>
        <w:jc w:val="both"/>
        <w:rPr>
          <w:color w:val="000000"/>
          <w:sz w:val="24"/>
          <w:szCs w:val="24"/>
          <w:u w:val="single"/>
        </w:rPr>
      </w:pPr>
      <w:r>
        <w:rPr>
          <w:color w:val="000000"/>
          <w:sz w:val="24"/>
          <w:szCs w:val="24"/>
          <w:u w:val="single"/>
        </w:rPr>
        <w:t>Meeting 15 januari 2019: </w:t>
      </w:r>
    </w:p>
    <w:p w14:paraId="68233C5A"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xml:space="preserve">Deze meeting was opgezet om de storyline van de attractie in detail te maken. Per </w:t>
      </w:r>
      <w:r>
        <w:rPr>
          <w:sz w:val="24"/>
          <w:szCs w:val="24"/>
        </w:rPr>
        <w:t>scène</w:t>
      </w:r>
      <w:r>
        <w:rPr>
          <w:color w:val="000000"/>
          <w:sz w:val="24"/>
          <w:szCs w:val="24"/>
        </w:rPr>
        <w:t xml:space="preserve"> was al wel bekend wat er zal gebeuren</w:t>
      </w:r>
      <w:r>
        <w:rPr>
          <w:sz w:val="24"/>
          <w:szCs w:val="24"/>
        </w:rPr>
        <w:t xml:space="preserve">, </w:t>
      </w:r>
      <w:r>
        <w:rPr>
          <w:color w:val="000000"/>
          <w:sz w:val="24"/>
          <w:szCs w:val="24"/>
        </w:rPr>
        <w:t xml:space="preserve">maar </w:t>
      </w:r>
      <w:r>
        <w:rPr>
          <w:sz w:val="24"/>
          <w:szCs w:val="24"/>
        </w:rPr>
        <w:t xml:space="preserve">het </w:t>
      </w:r>
      <w:r>
        <w:rPr>
          <w:color w:val="000000"/>
          <w:sz w:val="24"/>
          <w:szCs w:val="24"/>
        </w:rPr>
        <w:t xml:space="preserve">verhaal moest nog gemaakt worden. Hiervoor zijn alle </w:t>
      </w:r>
      <w:r>
        <w:rPr>
          <w:sz w:val="24"/>
          <w:szCs w:val="24"/>
        </w:rPr>
        <w:t>scènes</w:t>
      </w:r>
      <w:r>
        <w:rPr>
          <w:color w:val="000000"/>
          <w:sz w:val="24"/>
          <w:szCs w:val="24"/>
        </w:rPr>
        <w:t> erbij ge</w:t>
      </w:r>
      <w:r>
        <w:rPr>
          <w:sz w:val="24"/>
          <w:szCs w:val="24"/>
        </w:rPr>
        <w:t>pakt</w:t>
      </w:r>
      <w:r>
        <w:rPr>
          <w:color w:val="000000"/>
          <w:sz w:val="24"/>
          <w:szCs w:val="24"/>
        </w:rPr>
        <w:t xml:space="preserve"> zodat er een ‘sprookjesachtig’ verhaal </w:t>
      </w:r>
      <w:r>
        <w:rPr>
          <w:sz w:val="24"/>
          <w:szCs w:val="24"/>
        </w:rPr>
        <w:t>ontwikkeld</w:t>
      </w:r>
      <w:r>
        <w:rPr>
          <w:color w:val="000000"/>
          <w:sz w:val="24"/>
          <w:szCs w:val="24"/>
        </w:rPr>
        <w:t xml:space="preserve"> kan worden. De bedoeling v</w:t>
      </w:r>
      <w:r>
        <w:rPr>
          <w:sz w:val="24"/>
          <w:szCs w:val="24"/>
        </w:rPr>
        <w:t>an</w:t>
      </w:r>
      <w:r>
        <w:rPr>
          <w:color w:val="000000"/>
          <w:sz w:val="24"/>
          <w:szCs w:val="24"/>
        </w:rPr>
        <w:t xml:space="preserve"> </w:t>
      </w:r>
      <w:r>
        <w:rPr>
          <w:sz w:val="24"/>
          <w:szCs w:val="24"/>
        </w:rPr>
        <w:t>het</w:t>
      </w:r>
      <w:r>
        <w:rPr>
          <w:color w:val="000000"/>
          <w:sz w:val="24"/>
          <w:szCs w:val="24"/>
        </w:rPr>
        <w:t xml:space="preserve"> verhaal was om d</w:t>
      </w:r>
      <w:r>
        <w:rPr>
          <w:sz w:val="24"/>
          <w:szCs w:val="24"/>
        </w:rPr>
        <w:t xml:space="preserve">eze </w:t>
      </w:r>
      <w:r>
        <w:rPr>
          <w:color w:val="000000"/>
          <w:sz w:val="24"/>
          <w:szCs w:val="24"/>
        </w:rPr>
        <w:t>aan de doelgroep voor te leggen en vragen of dit hun aan</w:t>
      </w:r>
      <w:r>
        <w:rPr>
          <w:sz w:val="24"/>
          <w:szCs w:val="24"/>
        </w:rPr>
        <w:t>spreekt</w:t>
      </w:r>
      <w:r>
        <w:rPr>
          <w:color w:val="000000"/>
          <w:sz w:val="24"/>
          <w:szCs w:val="24"/>
        </w:rPr>
        <w:t xml:space="preserve">. Zo kan er gekeken worden of het verhaal goed aansluit </w:t>
      </w:r>
      <w:r>
        <w:rPr>
          <w:sz w:val="24"/>
          <w:szCs w:val="24"/>
        </w:rPr>
        <w:t>op</w:t>
      </w:r>
      <w:r>
        <w:rPr>
          <w:color w:val="000000"/>
          <w:sz w:val="24"/>
          <w:szCs w:val="24"/>
        </w:rPr>
        <w:t xml:space="preserve"> de doelgroep en de actuele problemen waar </w:t>
      </w:r>
      <w:r>
        <w:rPr>
          <w:sz w:val="24"/>
          <w:szCs w:val="24"/>
        </w:rPr>
        <w:t>zij</w:t>
      </w:r>
      <w:r>
        <w:rPr>
          <w:color w:val="000000"/>
          <w:sz w:val="24"/>
          <w:szCs w:val="24"/>
        </w:rPr>
        <w:t xml:space="preserve"> tegen aan lopen.  </w:t>
      </w:r>
    </w:p>
    <w:p w14:paraId="2ACF48E6"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xml:space="preserve">Ook werd er gewerkt aan de visualisatie van de attractie. Er </w:t>
      </w:r>
      <w:r>
        <w:rPr>
          <w:sz w:val="24"/>
          <w:szCs w:val="24"/>
        </w:rPr>
        <w:t>zijn</w:t>
      </w:r>
      <w:r>
        <w:rPr>
          <w:color w:val="000000"/>
          <w:sz w:val="24"/>
          <w:szCs w:val="24"/>
        </w:rPr>
        <w:t xml:space="preserve"> wat schetsen gemaakt </w:t>
      </w:r>
      <w:r>
        <w:rPr>
          <w:sz w:val="24"/>
          <w:szCs w:val="24"/>
        </w:rPr>
        <w:t xml:space="preserve">met </w:t>
      </w:r>
      <w:r>
        <w:rPr>
          <w:color w:val="000000"/>
          <w:sz w:val="24"/>
          <w:szCs w:val="24"/>
        </w:rPr>
        <w:t>pen en papier ter inspiratie voor de daadwerkelijke vo</w:t>
      </w:r>
      <w:r>
        <w:rPr>
          <w:sz w:val="24"/>
          <w:szCs w:val="24"/>
        </w:rPr>
        <w:t>rm</w:t>
      </w:r>
      <w:r>
        <w:rPr>
          <w:color w:val="000000"/>
          <w:sz w:val="24"/>
          <w:szCs w:val="24"/>
        </w:rPr>
        <w:t xml:space="preserve">geving. Vanuit hier </w:t>
      </w:r>
      <w:r>
        <w:rPr>
          <w:sz w:val="24"/>
          <w:szCs w:val="24"/>
        </w:rPr>
        <w:t>zullen</w:t>
      </w:r>
      <w:r>
        <w:rPr>
          <w:color w:val="000000"/>
          <w:sz w:val="24"/>
          <w:szCs w:val="24"/>
        </w:rPr>
        <w:t xml:space="preserve"> er duidelijke schetsen gemaakt worden</w:t>
      </w:r>
      <w:r>
        <w:rPr>
          <w:sz w:val="24"/>
          <w:szCs w:val="24"/>
        </w:rPr>
        <w:t xml:space="preserve">, </w:t>
      </w:r>
      <w:r>
        <w:rPr>
          <w:color w:val="000000"/>
          <w:sz w:val="24"/>
          <w:szCs w:val="24"/>
        </w:rPr>
        <w:t xml:space="preserve">zodat de vormgeving van de attractie duidelijk </w:t>
      </w:r>
      <w:r>
        <w:rPr>
          <w:sz w:val="24"/>
          <w:szCs w:val="24"/>
        </w:rPr>
        <w:t xml:space="preserve">gemaakt </w:t>
      </w:r>
      <w:r>
        <w:rPr>
          <w:color w:val="000000"/>
          <w:sz w:val="24"/>
          <w:szCs w:val="24"/>
        </w:rPr>
        <w:t>word</w:t>
      </w:r>
      <w:r>
        <w:rPr>
          <w:sz w:val="24"/>
          <w:szCs w:val="24"/>
        </w:rPr>
        <w:t>t</w:t>
      </w:r>
      <w:r>
        <w:rPr>
          <w:color w:val="000000"/>
          <w:sz w:val="24"/>
          <w:szCs w:val="24"/>
        </w:rPr>
        <w:t xml:space="preserve">. Ook is er in deze meeting besloten dat er geen maquette gemaakt zal worden en we alles digitaal tekenen en vormgeven. In deze meeting is goed overlegd over hoe de attractie er van buiten uit zal zien en dat </w:t>
      </w:r>
      <w:r>
        <w:rPr>
          <w:sz w:val="24"/>
          <w:szCs w:val="24"/>
        </w:rPr>
        <w:t xml:space="preserve">deze </w:t>
      </w:r>
      <w:r>
        <w:rPr>
          <w:color w:val="000000"/>
          <w:sz w:val="24"/>
          <w:szCs w:val="24"/>
        </w:rPr>
        <w:t>digitaal getekend gaat worden. </w:t>
      </w:r>
    </w:p>
    <w:p w14:paraId="6D2C7139"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24"/>
          <w:szCs w:val="24"/>
        </w:rPr>
      </w:pPr>
      <w:r>
        <w:rPr>
          <w:color w:val="000000"/>
          <w:sz w:val="24"/>
          <w:szCs w:val="24"/>
        </w:rPr>
        <w:t> </w:t>
      </w:r>
      <w:r>
        <w:rPr>
          <w:noProof/>
        </w:rPr>
        <w:drawing>
          <wp:anchor distT="0" distB="0" distL="114300" distR="114300" simplePos="0" relativeHeight="251658243" behindDoc="0" locked="0" layoutInCell="1" hidden="0" allowOverlap="1" wp14:anchorId="6C2EA93B" wp14:editId="551F31D8">
            <wp:simplePos x="0" y="0"/>
            <wp:positionH relativeFrom="column">
              <wp:posOffset>-55879</wp:posOffset>
            </wp:positionH>
            <wp:positionV relativeFrom="paragraph">
              <wp:posOffset>49530</wp:posOffset>
            </wp:positionV>
            <wp:extent cx="2179955" cy="2065655"/>
            <wp:effectExtent l="0" t="0" r="0" b="0"/>
            <wp:wrapSquare wrapText="bothSides" distT="0" distB="0" distL="114300" distR="114300"/>
            <wp:docPr id="55" name="image2.jpg" descr="/var/folders/lm/kf5rz46j1ml17qnpqbxqq4580000gn/T/com.microsoft.Word/Content.MSO/CBAA5938.tmp"/>
            <wp:cNvGraphicFramePr/>
            <a:graphic xmlns:a="http://schemas.openxmlformats.org/drawingml/2006/main">
              <a:graphicData uri="http://schemas.openxmlformats.org/drawingml/2006/picture">
                <pic:pic xmlns:pic="http://schemas.openxmlformats.org/drawingml/2006/picture">
                  <pic:nvPicPr>
                    <pic:cNvPr id="0" name="image2.jpg" descr="/var/folders/lm/kf5rz46j1ml17qnpqbxqq4580000gn/T/com.microsoft.Word/Content.MSO/CBAA5938.tmp"/>
                    <pic:cNvPicPr preferRelativeResize="0"/>
                  </pic:nvPicPr>
                  <pic:blipFill>
                    <a:blip r:embed="rId26"/>
                    <a:srcRect b="13181"/>
                    <a:stretch>
                      <a:fillRect/>
                    </a:stretch>
                  </pic:blipFill>
                  <pic:spPr>
                    <a:xfrm>
                      <a:off x="0" y="0"/>
                      <a:ext cx="2179955" cy="2065655"/>
                    </a:xfrm>
                    <a:prstGeom prst="rect">
                      <a:avLst/>
                    </a:prstGeom>
                    <a:ln/>
                  </pic:spPr>
                </pic:pic>
              </a:graphicData>
            </a:graphic>
          </wp:anchor>
        </w:drawing>
      </w:r>
      <w:r>
        <w:rPr>
          <w:noProof/>
        </w:rPr>
        <w:drawing>
          <wp:anchor distT="0" distB="0" distL="114300" distR="114300" simplePos="0" relativeHeight="251658244" behindDoc="0" locked="0" layoutInCell="1" hidden="0" allowOverlap="1" wp14:anchorId="28C81D96" wp14:editId="2023CF79">
            <wp:simplePos x="0" y="0"/>
            <wp:positionH relativeFrom="column">
              <wp:posOffset>2135310</wp:posOffset>
            </wp:positionH>
            <wp:positionV relativeFrom="paragraph">
              <wp:posOffset>47869</wp:posOffset>
            </wp:positionV>
            <wp:extent cx="2298700" cy="1928495"/>
            <wp:effectExtent l="0" t="0" r="0" b="0"/>
            <wp:wrapSquare wrapText="bothSides" distT="0" distB="0" distL="114300" distR="114300"/>
            <wp:docPr id="61" name="image4.jpg" descr="/var/folders/lm/kf5rz46j1ml17qnpqbxqq4580000gn/T/com.microsoft.Word/Content.MSO/37DE6C06.tmp"/>
            <wp:cNvGraphicFramePr/>
            <a:graphic xmlns:a="http://schemas.openxmlformats.org/drawingml/2006/main">
              <a:graphicData uri="http://schemas.openxmlformats.org/drawingml/2006/picture">
                <pic:pic xmlns:pic="http://schemas.openxmlformats.org/drawingml/2006/picture">
                  <pic:nvPicPr>
                    <pic:cNvPr id="0" name="image4.jpg" descr="/var/folders/lm/kf5rz46j1ml17qnpqbxqq4580000gn/T/com.microsoft.Word/Content.MSO/37DE6C06.tmp"/>
                    <pic:cNvPicPr preferRelativeResize="0"/>
                  </pic:nvPicPr>
                  <pic:blipFill>
                    <a:blip r:embed="rId27"/>
                    <a:srcRect l="5555" r="27408"/>
                    <a:stretch>
                      <a:fillRect/>
                    </a:stretch>
                  </pic:blipFill>
                  <pic:spPr>
                    <a:xfrm>
                      <a:off x="0" y="0"/>
                      <a:ext cx="2298700" cy="1928495"/>
                    </a:xfrm>
                    <a:prstGeom prst="rect">
                      <a:avLst/>
                    </a:prstGeom>
                    <a:ln/>
                  </pic:spPr>
                </pic:pic>
              </a:graphicData>
            </a:graphic>
          </wp:anchor>
        </w:drawing>
      </w:r>
    </w:p>
    <w:p w14:paraId="5D009775"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24"/>
          <w:szCs w:val="24"/>
        </w:rPr>
      </w:pPr>
      <w:r>
        <w:rPr>
          <w:color w:val="000000"/>
          <w:sz w:val="24"/>
          <w:szCs w:val="24"/>
        </w:rPr>
        <w:t> </w:t>
      </w:r>
    </w:p>
    <w:p w14:paraId="7ABF582A"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24"/>
          <w:szCs w:val="24"/>
        </w:rPr>
      </w:pPr>
      <w:r>
        <w:rPr>
          <w:color w:val="000000"/>
          <w:sz w:val="24"/>
          <w:szCs w:val="24"/>
        </w:rPr>
        <w:t> </w:t>
      </w:r>
    </w:p>
    <w:p w14:paraId="19A63C58"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24"/>
          <w:szCs w:val="24"/>
        </w:rPr>
      </w:pPr>
      <w:r>
        <w:rPr>
          <w:color w:val="000000"/>
          <w:sz w:val="24"/>
          <w:szCs w:val="24"/>
        </w:rPr>
        <w:t> </w:t>
      </w:r>
    </w:p>
    <w:p w14:paraId="1965C3D4"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24"/>
          <w:szCs w:val="24"/>
        </w:rPr>
      </w:pPr>
      <w:r>
        <w:rPr>
          <w:color w:val="000000"/>
          <w:sz w:val="24"/>
          <w:szCs w:val="24"/>
        </w:rPr>
        <w:t> </w:t>
      </w:r>
    </w:p>
    <w:p w14:paraId="701656E8"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sz w:val="18"/>
          <w:szCs w:val="18"/>
        </w:rPr>
        <w:t> </w:t>
      </w:r>
    </w:p>
    <w:p w14:paraId="2410F9A5"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rPr>
        <w:t> </w:t>
      </w:r>
    </w:p>
    <w:p w14:paraId="3A45F00E"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rPr>
        <w:t> </w:t>
      </w:r>
    </w:p>
    <w:p w14:paraId="28171D02"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rPr>
        <w:t> </w:t>
      </w:r>
    </w:p>
    <w:p w14:paraId="19C099FD"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rPr>
        <w:t> </w:t>
      </w:r>
    </w:p>
    <w:p w14:paraId="0CE04499"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rPr>
        <w:t> </w:t>
      </w:r>
      <w:r>
        <w:rPr>
          <w:noProof/>
        </w:rPr>
        <mc:AlternateContent>
          <mc:Choice Requires="wps">
            <w:drawing>
              <wp:anchor distT="0" distB="0" distL="114300" distR="114300" simplePos="0" relativeHeight="251658245" behindDoc="0" locked="0" layoutInCell="1" hidden="0" allowOverlap="1" wp14:anchorId="18DB0F7B" wp14:editId="26ED8FD7">
                <wp:simplePos x="0" y="0"/>
                <wp:positionH relativeFrom="column">
                  <wp:posOffset>-165099</wp:posOffset>
                </wp:positionH>
                <wp:positionV relativeFrom="paragraph">
                  <wp:posOffset>215900</wp:posOffset>
                </wp:positionV>
                <wp:extent cx="2560320" cy="12700"/>
                <wp:effectExtent l="0" t="0" r="0" b="0"/>
                <wp:wrapSquare wrapText="bothSides" distT="0" distB="0" distL="114300" distR="114300"/>
                <wp:docPr id="47" name="Rechthoek 47"/>
                <wp:cNvGraphicFramePr/>
                <a:graphic xmlns:a="http://schemas.openxmlformats.org/drawingml/2006/main">
                  <a:graphicData uri="http://schemas.microsoft.com/office/word/2010/wordprocessingShape">
                    <wps:wsp>
                      <wps:cNvSpPr/>
                      <wps:spPr>
                        <a:xfrm>
                          <a:off x="4065840" y="3779683"/>
                          <a:ext cx="2560320" cy="635"/>
                        </a:xfrm>
                        <a:prstGeom prst="rect">
                          <a:avLst/>
                        </a:prstGeom>
                        <a:solidFill>
                          <a:srgbClr val="FFFFFF"/>
                        </a:solidFill>
                        <a:ln>
                          <a:noFill/>
                        </a:ln>
                      </wps:spPr>
                      <wps:txbx>
                        <w:txbxContent>
                          <w:p w14:paraId="5C202F0B" w14:textId="77777777" w:rsidR="00370999" w:rsidRDefault="0072389C">
                            <w:pPr>
                              <w:spacing w:after="200" w:line="240" w:lineRule="auto"/>
                              <w:textDirection w:val="btLr"/>
                            </w:pPr>
                            <w:r>
                              <w:rPr>
                                <w:rFonts w:ascii="Arial" w:eastAsia="Arial" w:hAnsi="Arial" w:cs="Arial"/>
                                <w:i/>
                                <w:color w:val="44546A"/>
                                <w:sz w:val="18"/>
                              </w:rPr>
                              <w:t>Figuur : digitale schets voor buitenkant attractie</w:t>
                            </w:r>
                          </w:p>
                        </w:txbxContent>
                      </wps:txbx>
                      <wps:bodyPr spcFirstLastPara="1" wrap="square" lIns="0" tIns="0" rIns="0" bIns="0" anchor="t" anchorCtr="0">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C26CAAB">
              <v:rect id="Rechthoek 47" style="position:absolute;left:0;text-align:left;margin-left:-13pt;margin-top:17pt;width:201.6pt;height:1pt;z-index:251658245;visibility:visible;mso-wrap-style:square;mso-wrap-distance-left:9pt;mso-wrap-distance-top:0;mso-wrap-distance-right:9pt;mso-wrap-distance-bottom:0;mso-position-horizontal:absolute;mso-position-horizontal-relative:text;mso-position-vertical:absolute;mso-position-vertical-relative:text;v-text-anchor:top" o:spid="_x0000_s1027" stroked="f" w14:anchorId="18DB0F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">
                <v:textbox inset="0,0,0,0">
                  <w:txbxContent>
                    <w:p w:rsidR="00370999" w:rsidRDefault="0072389C" w14:paraId="5A0B4E7C" w14:textId="77777777">
                      <w:pPr>
                        <w:spacing w:after="200" w:line="240" w:lineRule="auto"/>
                        <w:textDirection w:val="btLr"/>
                      </w:pPr>
                      <w:r>
                        <w:rPr>
                          <w:rFonts w:ascii="Arial" w:hAnsi="Arial" w:eastAsia="Arial" w:cs="Arial"/>
                          <w:i/>
                          <w:color w:val="44546A"/>
                          <w:sz w:val="18"/>
                        </w:rPr>
                        <w:t>Figuur : digitale schets voor buitenkant attractie</w:t>
                      </w:r>
                    </w:p>
                  </w:txbxContent>
                </v:textbox>
                <w10:wrap type="square"/>
              </v:rect>
            </w:pict>
          </mc:Fallback>
        </mc:AlternateContent>
      </w:r>
    </w:p>
    <w:p w14:paraId="12B45237"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color w:val="000000"/>
        </w:rPr>
        <w:t> </w:t>
      </w:r>
      <w:r>
        <w:rPr>
          <w:noProof/>
        </w:rPr>
        <mc:AlternateContent>
          <mc:Choice Requires="wps">
            <w:drawing>
              <wp:anchor distT="0" distB="0" distL="114300" distR="114300" simplePos="0" relativeHeight="251658246" behindDoc="0" locked="0" layoutInCell="1" hidden="0" allowOverlap="1" wp14:anchorId="02B400C1" wp14:editId="4E8D90D4">
                <wp:simplePos x="0" y="0"/>
                <wp:positionH relativeFrom="column">
                  <wp:posOffset>2311400</wp:posOffset>
                </wp:positionH>
                <wp:positionV relativeFrom="paragraph">
                  <wp:posOffset>38100</wp:posOffset>
                </wp:positionV>
                <wp:extent cx="2298700" cy="12700"/>
                <wp:effectExtent l="0" t="0" r="0" b="0"/>
                <wp:wrapSquare wrapText="bothSides" distT="0" distB="0" distL="114300" distR="114300"/>
                <wp:docPr id="50" name="Rechthoek 50"/>
                <wp:cNvGraphicFramePr/>
                <a:graphic xmlns:a="http://schemas.openxmlformats.org/drawingml/2006/main">
                  <a:graphicData uri="http://schemas.microsoft.com/office/word/2010/wordprocessingShape">
                    <wps:wsp>
                      <wps:cNvSpPr/>
                      <wps:spPr>
                        <a:xfrm>
                          <a:off x="4196650" y="3779683"/>
                          <a:ext cx="2298700" cy="635"/>
                        </a:xfrm>
                        <a:prstGeom prst="rect">
                          <a:avLst/>
                        </a:prstGeom>
                        <a:solidFill>
                          <a:srgbClr val="FFFFFF"/>
                        </a:solidFill>
                        <a:ln>
                          <a:noFill/>
                        </a:ln>
                      </wps:spPr>
                      <wps:txbx>
                        <w:txbxContent>
                          <w:p w14:paraId="436D5D6F" w14:textId="77777777" w:rsidR="00370999" w:rsidRDefault="0072389C">
                            <w:pPr>
                              <w:spacing w:after="200" w:line="240" w:lineRule="auto"/>
                              <w:textDirection w:val="btLr"/>
                            </w:pPr>
                            <w:r>
                              <w:rPr>
                                <w:rFonts w:ascii="Arial" w:eastAsia="Arial" w:hAnsi="Arial" w:cs="Arial"/>
                                <w:i/>
                                <w:color w:val="44546A"/>
                                <w:sz w:val="18"/>
                              </w:rPr>
                              <w:t>Figuur 4: schets voor buitenkant attractie</w:t>
                            </w:r>
                          </w:p>
                        </w:txbxContent>
                      </wps:txbx>
                      <wps:bodyPr spcFirstLastPara="1" wrap="square" lIns="0" tIns="0" rIns="0" bIns="0" anchor="t" anchorCtr="0">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FD69C7A">
              <v:rect id="Rechthoek 50" style="position:absolute;left:0;text-align:left;margin-left:182pt;margin-top:3pt;width:181pt;height:1pt;z-index:251658246;visibility:visible;mso-wrap-style:square;mso-wrap-distance-left:9pt;mso-wrap-distance-top:0;mso-wrap-distance-right:9pt;mso-wrap-distance-bottom:0;mso-position-horizontal:absolute;mso-position-horizontal-relative:text;mso-position-vertical:absolute;mso-position-vertical-relative:text;v-text-anchor:top" o:spid="_x0000_s1028" stroked="f" w14:anchorId="02B400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">
                <v:textbox inset="0,0,0,0">
                  <w:txbxContent>
                    <w:p w:rsidR="00370999" w:rsidRDefault="0072389C" w14:paraId="653E29EB" w14:textId="77777777">
                      <w:pPr>
                        <w:spacing w:after="200" w:line="240" w:lineRule="auto"/>
                        <w:textDirection w:val="btLr"/>
                      </w:pPr>
                      <w:r>
                        <w:rPr>
                          <w:rFonts w:ascii="Arial" w:hAnsi="Arial" w:eastAsia="Arial" w:cs="Arial"/>
                          <w:i/>
                          <w:color w:val="44546A"/>
                          <w:sz w:val="18"/>
                        </w:rPr>
                        <w:t>Figuur 4: schets voor buitenkant attractie</w:t>
                      </w:r>
                    </w:p>
                  </w:txbxContent>
                </v:textbox>
                <w10:wrap type="square"/>
              </v:rect>
            </w:pict>
          </mc:Fallback>
        </mc:AlternateContent>
      </w:r>
    </w:p>
    <w:p w14:paraId="2AC2B709" w14:textId="77777777" w:rsidR="00370999" w:rsidRDefault="0072389C">
      <w:pPr>
        <w:pBdr>
          <w:top w:val="nil"/>
          <w:left w:val="nil"/>
          <w:bottom w:val="nil"/>
          <w:right w:val="nil"/>
          <w:between w:val="nil"/>
        </w:pBdr>
        <w:spacing w:after="0" w:line="240" w:lineRule="auto"/>
        <w:jc w:val="right"/>
        <w:rPr>
          <w:rFonts w:ascii="Quattrocento Sans" w:eastAsia="Quattrocento Sans" w:hAnsi="Quattrocento Sans" w:cs="Quattrocento Sans"/>
          <w:color w:val="000000"/>
          <w:sz w:val="18"/>
          <w:szCs w:val="18"/>
        </w:rPr>
      </w:pPr>
      <w:r>
        <w:rPr>
          <w:color w:val="000000"/>
          <w:sz w:val="18"/>
          <w:szCs w:val="18"/>
        </w:rPr>
        <w:t> </w:t>
      </w:r>
    </w:p>
    <w:p w14:paraId="0AF4B0CF" w14:textId="77777777" w:rsidR="00370999" w:rsidRDefault="0072389C">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24"/>
          <w:szCs w:val="24"/>
          <w:u w:val="single"/>
        </w:rPr>
      </w:pPr>
      <w:r>
        <w:rPr>
          <w:color w:val="000000"/>
          <w:sz w:val="24"/>
          <w:szCs w:val="24"/>
          <w:u w:val="single"/>
        </w:rPr>
        <w:t>DBE-sessie 16 januari 2019: </w:t>
      </w:r>
    </w:p>
    <w:p w14:paraId="682FB530" w14:textId="3DC621F2"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Aan de visualisatie is ondertussen gewerkt en deze zal verder uitgewerkt worden. In deze sessie wordt de digitale tekening voorgelegd en worden enige veranderingen besproken. Ook is het aan de coach </w:t>
      </w:r>
      <w:r>
        <w:rPr>
          <w:sz w:val="24"/>
          <w:szCs w:val="24"/>
        </w:rPr>
        <w:t>voorgelegd</w:t>
      </w:r>
      <w:r>
        <w:rPr>
          <w:color w:val="000000"/>
          <w:sz w:val="24"/>
          <w:szCs w:val="24"/>
        </w:rPr>
        <w:t xml:space="preserve"> en h</w:t>
      </w:r>
      <w:r>
        <w:rPr>
          <w:sz w:val="24"/>
          <w:szCs w:val="24"/>
        </w:rPr>
        <w:t xml:space="preserve">ebben we </w:t>
      </w:r>
      <w:r>
        <w:rPr>
          <w:color w:val="000000"/>
          <w:sz w:val="24"/>
          <w:szCs w:val="24"/>
        </w:rPr>
        <w:t>goede feedback ge</w:t>
      </w:r>
      <w:r>
        <w:rPr>
          <w:sz w:val="24"/>
          <w:szCs w:val="24"/>
        </w:rPr>
        <w:t xml:space="preserve">kregen </w:t>
      </w:r>
      <w:r>
        <w:rPr>
          <w:color w:val="000000"/>
          <w:sz w:val="24"/>
          <w:szCs w:val="24"/>
        </w:rPr>
        <w:t xml:space="preserve">over </w:t>
      </w:r>
      <w:r>
        <w:rPr>
          <w:sz w:val="24"/>
          <w:szCs w:val="24"/>
        </w:rPr>
        <w:t>de visualisatie en de locatie</w:t>
      </w:r>
      <w:r>
        <w:rPr>
          <w:color w:val="000000"/>
          <w:sz w:val="24"/>
          <w:szCs w:val="24"/>
        </w:rPr>
        <w:t xml:space="preserve">. Deze DBE-sessie </w:t>
      </w:r>
      <w:r>
        <w:rPr>
          <w:sz w:val="24"/>
          <w:szCs w:val="24"/>
        </w:rPr>
        <w:t xml:space="preserve">is er </w:t>
      </w:r>
      <w:r>
        <w:rPr>
          <w:color w:val="000000"/>
          <w:sz w:val="24"/>
          <w:szCs w:val="24"/>
        </w:rPr>
        <w:t xml:space="preserve">vooral </w:t>
      </w:r>
      <w:r>
        <w:rPr>
          <w:sz w:val="24"/>
          <w:szCs w:val="24"/>
        </w:rPr>
        <w:t>individueel</w:t>
      </w:r>
      <w:r>
        <w:rPr>
          <w:color w:val="000000"/>
          <w:sz w:val="24"/>
          <w:szCs w:val="24"/>
        </w:rPr>
        <w:t xml:space="preserve"> gewerk</w:t>
      </w:r>
      <w:r>
        <w:rPr>
          <w:sz w:val="24"/>
          <w:szCs w:val="24"/>
        </w:rPr>
        <w:t>t</w:t>
      </w:r>
      <w:r>
        <w:rPr>
          <w:color w:val="000000"/>
          <w:sz w:val="24"/>
          <w:szCs w:val="24"/>
        </w:rPr>
        <w:t xml:space="preserve"> en </w:t>
      </w:r>
      <w:r>
        <w:rPr>
          <w:sz w:val="24"/>
          <w:szCs w:val="24"/>
        </w:rPr>
        <w:t>zijn wij vooral bezig geweest met</w:t>
      </w:r>
      <w:r>
        <w:rPr>
          <w:color w:val="000000"/>
          <w:sz w:val="24"/>
          <w:szCs w:val="24"/>
        </w:rPr>
        <w:t xml:space="preserve"> het uitwerken van de attractie. Ook is de taakverdeling van het </w:t>
      </w:r>
      <w:r w:rsidR="008D0B6F">
        <w:rPr>
          <w:sz w:val="24"/>
          <w:szCs w:val="24"/>
        </w:rPr>
        <w:t>designrapport</w:t>
      </w:r>
      <w:r>
        <w:rPr>
          <w:color w:val="000000"/>
          <w:sz w:val="24"/>
          <w:szCs w:val="24"/>
        </w:rPr>
        <w:t xml:space="preserve"> gemaakt waar iedereen daarna zelfstandig aan heeft gewerkt. </w:t>
      </w:r>
    </w:p>
    <w:p w14:paraId="0946D0ED"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w:t>
      </w:r>
    </w:p>
    <w:p w14:paraId="7CC9C971" w14:textId="77777777" w:rsidR="00370999" w:rsidRDefault="0072389C">
      <w:pPr>
        <w:pBdr>
          <w:top w:val="nil"/>
          <w:left w:val="nil"/>
          <w:bottom w:val="nil"/>
          <w:right w:val="nil"/>
          <w:between w:val="nil"/>
        </w:pBdr>
        <w:spacing w:after="0" w:line="240" w:lineRule="auto"/>
        <w:jc w:val="both"/>
        <w:rPr>
          <w:color w:val="000000"/>
          <w:sz w:val="24"/>
          <w:szCs w:val="24"/>
          <w:u w:val="single"/>
        </w:rPr>
      </w:pPr>
      <w:r>
        <w:rPr>
          <w:color w:val="000000"/>
          <w:sz w:val="24"/>
          <w:szCs w:val="24"/>
          <w:u w:val="single"/>
        </w:rPr>
        <w:t>Workshop/Meeting 22 januari 2019: </w:t>
      </w:r>
    </w:p>
    <w:p w14:paraId="644200D7"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In de ochtend was er een workshop over de sell like a boss presentatie. Er was afgesproken dat iedereen bij de workshop aanwezig zal zijn en dat daarna de presentatie in elkaar w</w:t>
      </w:r>
      <w:r>
        <w:rPr>
          <w:sz w:val="24"/>
          <w:szCs w:val="24"/>
        </w:rPr>
        <w:t>erd</w:t>
      </w:r>
      <w:r>
        <w:rPr>
          <w:color w:val="000000"/>
          <w:sz w:val="24"/>
          <w:szCs w:val="24"/>
        </w:rPr>
        <w:t xml:space="preserve"> gezet. In de workshop </w:t>
      </w:r>
      <w:r>
        <w:rPr>
          <w:sz w:val="24"/>
          <w:szCs w:val="24"/>
        </w:rPr>
        <w:t>hebben</w:t>
      </w:r>
      <w:r>
        <w:rPr>
          <w:color w:val="000000"/>
          <w:sz w:val="24"/>
          <w:szCs w:val="24"/>
        </w:rPr>
        <w:t xml:space="preserve"> we ook al </w:t>
      </w:r>
      <w:r>
        <w:rPr>
          <w:sz w:val="24"/>
          <w:szCs w:val="24"/>
        </w:rPr>
        <w:t>geoefend</w:t>
      </w:r>
      <w:r>
        <w:rPr>
          <w:color w:val="000000"/>
          <w:sz w:val="24"/>
          <w:szCs w:val="24"/>
        </w:rPr>
        <w:t xml:space="preserve"> met het presenteren en hebben we ook feedback gekregen van medestudenten. Dit </w:t>
      </w:r>
      <w:r>
        <w:rPr>
          <w:sz w:val="24"/>
          <w:szCs w:val="24"/>
        </w:rPr>
        <w:t>ging</w:t>
      </w:r>
      <w:r>
        <w:rPr>
          <w:color w:val="000000"/>
          <w:sz w:val="24"/>
          <w:szCs w:val="24"/>
        </w:rPr>
        <w:t xml:space="preserve"> vooral over de presentatie</w:t>
      </w:r>
      <w:r>
        <w:rPr>
          <w:sz w:val="24"/>
          <w:szCs w:val="24"/>
        </w:rPr>
        <w:t xml:space="preserve">, </w:t>
      </w:r>
      <w:r>
        <w:rPr>
          <w:color w:val="000000"/>
          <w:sz w:val="24"/>
          <w:szCs w:val="24"/>
        </w:rPr>
        <w:t>maar we kregen ook vragen over de locatie of duurzaamheid waar toen niet goed antwoord op gegeven kon worden. Hierdoor kon er goed gekeken worden naar wat er verwacht wordt bij de echte presentatie en waar goed op voorbereid moet worden.  </w:t>
      </w:r>
    </w:p>
    <w:p w14:paraId="53271DA2"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xml:space="preserve">Na de workshop was er een meeting </w:t>
      </w:r>
      <w:r>
        <w:rPr>
          <w:sz w:val="24"/>
          <w:szCs w:val="24"/>
        </w:rPr>
        <w:t>gepland</w:t>
      </w:r>
      <w:r>
        <w:rPr>
          <w:color w:val="000000"/>
          <w:sz w:val="24"/>
          <w:szCs w:val="24"/>
        </w:rPr>
        <w:t xml:space="preserve"> om de feedback te verwerken in de presentatie. Een deel van de groep is bezig geweest met de presentatie </w:t>
      </w:r>
      <w:r>
        <w:rPr>
          <w:sz w:val="24"/>
          <w:szCs w:val="24"/>
        </w:rPr>
        <w:t>om</w:t>
      </w:r>
      <w:r>
        <w:rPr>
          <w:color w:val="000000"/>
          <w:sz w:val="24"/>
          <w:szCs w:val="24"/>
        </w:rPr>
        <w:t xml:space="preserve"> dat zo goed mogelijk en duidelijk te maken. Omdat er geen daadwerkelijk fysiek prototype </w:t>
      </w:r>
      <w:r>
        <w:rPr>
          <w:sz w:val="24"/>
          <w:szCs w:val="24"/>
        </w:rPr>
        <w:t>wordt</w:t>
      </w:r>
      <w:r>
        <w:rPr>
          <w:color w:val="000000"/>
          <w:sz w:val="24"/>
          <w:szCs w:val="24"/>
        </w:rPr>
        <w:t xml:space="preserve"> gemaakt zal door de presentatie alles duidelijk moeten zijn wat de bezoekers kunnen verwachten </w:t>
      </w:r>
      <w:r>
        <w:rPr>
          <w:sz w:val="24"/>
          <w:szCs w:val="24"/>
        </w:rPr>
        <w:t xml:space="preserve">wanneer </w:t>
      </w:r>
      <w:r>
        <w:rPr>
          <w:color w:val="000000"/>
          <w:sz w:val="24"/>
          <w:szCs w:val="24"/>
        </w:rPr>
        <w:t>ze in de attractie gaan. Hier zijn veel filmpjes en geluidseffecten voor gebruikt. Ook is de tekening van de wachtrij en buitenkant verder uitgewerkt zodat d</w:t>
      </w:r>
      <w:r>
        <w:rPr>
          <w:sz w:val="24"/>
          <w:szCs w:val="24"/>
        </w:rPr>
        <w:t>eze</w:t>
      </w:r>
      <w:r>
        <w:rPr>
          <w:color w:val="000000"/>
          <w:sz w:val="24"/>
          <w:szCs w:val="24"/>
        </w:rPr>
        <w:t xml:space="preserve"> een nog duidelijker beeld zal geven over hoe het eruit komt te zien. In deze meeting </w:t>
      </w:r>
      <w:r>
        <w:rPr>
          <w:sz w:val="24"/>
          <w:szCs w:val="24"/>
        </w:rPr>
        <w:t>zijn</w:t>
      </w:r>
      <w:r>
        <w:rPr>
          <w:color w:val="000000"/>
          <w:sz w:val="24"/>
          <w:szCs w:val="24"/>
        </w:rPr>
        <w:t xml:space="preserve"> ook de tekening en visualisatie afgemaakt. De tekeningen zijn gemaakt en deze maken de wachtrij en buitenkant duidelijk. Ook is er een filmpje gemaakt over het verloop van de achtbaan.  </w:t>
      </w:r>
    </w:p>
    <w:p w14:paraId="1EA8AE6A" w14:textId="77777777" w:rsidR="00370999" w:rsidRDefault="00370999">
      <w:pPr>
        <w:rPr>
          <w:sz w:val="24"/>
          <w:szCs w:val="24"/>
        </w:rPr>
      </w:pPr>
    </w:p>
    <w:p w14:paraId="4837D4D3" w14:textId="2B815831" w:rsidR="00370999" w:rsidRDefault="0072389C">
      <w:pPr>
        <w:pStyle w:val="Heading2"/>
      </w:pPr>
      <w:r>
        <w:t>5.9 Conclusie</w:t>
      </w:r>
    </w:p>
    <w:p w14:paraId="20EC84F6" w14:textId="77777777" w:rsidR="00370999" w:rsidRDefault="0072389C">
      <w:pPr>
        <w:spacing w:after="0" w:line="240" w:lineRule="auto"/>
        <w:jc w:val="both"/>
        <w:rPr>
          <w:sz w:val="24"/>
          <w:szCs w:val="24"/>
        </w:rPr>
      </w:pPr>
      <w:r>
        <w:rPr>
          <w:color w:val="000000"/>
          <w:sz w:val="24"/>
          <w:szCs w:val="24"/>
          <w:highlight w:val="white"/>
        </w:rPr>
        <w:t>In dit hoofdstuk is het right prototype uitgelegd. Met de feedback van de doelgroep en medestudenten is er gekeken hoe de attractie het beste zal aansluiten. Het maken van een digitaal prototype was het beste idee om de attractie weer te geven, dit omdat een fysiek prototype te veel afval zal creëren. Er is met Sketchup en Planet Coaster een duidelijke visualisatie gemaakt van de attractie. De attractie zal een snelle achtbaan worden waar een duidelijke boodschap achter zit. De boodschap die </w:t>
      </w:r>
      <w:r>
        <w:rPr>
          <w:sz w:val="24"/>
          <w:szCs w:val="24"/>
          <w:highlight w:val="white"/>
        </w:rPr>
        <w:t>gebracht</w:t>
      </w:r>
      <w:r>
        <w:rPr>
          <w:color w:val="000000"/>
          <w:sz w:val="24"/>
          <w:szCs w:val="24"/>
          <w:highlight w:val="white"/>
        </w:rPr>
        <w:t> wordt is dat iedereen een steentje bij moet dragen aan het klimaat. Door schokkende beelden zullen de bezoekers geconfronteerd worden met de verschillende problemen die op dit moment in de wereld spelen in verband</w:t>
      </w:r>
      <w:r>
        <w:rPr>
          <w:sz w:val="24"/>
          <w:szCs w:val="24"/>
          <w:highlight w:val="white"/>
        </w:rPr>
        <w:t xml:space="preserve"> met klimaatverandering</w:t>
      </w:r>
      <w:r>
        <w:rPr>
          <w:color w:val="000000"/>
          <w:sz w:val="24"/>
          <w:szCs w:val="24"/>
          <w:highlight w:val="white"/>
        </w:rPr>
        <w:t>. Er is goed gekeken naar de wensen van de doelgroep en met de combinatie van de snelheid van de achtbaan en de achterliggende boodschap is dit een goede en innovatieve manier om een attractie te maken voor Disney.</w:t>
      </w:r>
    </w:p>
    <w:p w14:paraId="2CB590D5" w14:textId="77777777" w:rsidR="00370999" w:rsidRDefault="00370999"/>
    <w:p w14:paraId="4C820F73" w14:textId="77777777" w:rsidR="00370999" w:rsidRDefault="00370999"/>
    <w:p w14:paraId="349780FA" w14:textId="77777777" w:rsidR="00370999" w:rsidRDefault="00370999"/>
    <w:p w14:paraId="333BB443" w14:textId="77777777" w:rsidR="00370999" w:rsidRDefault="00370999"/>
    <w:p w14:paraId="147F4615" w14:textId="77777777" w:rsidR="00370999" w:rsidRDefault="00370999"/>
    <w:p w14:paraId="71B06200" w14:textId="77777777" w:rsidR="00D169D9" w:rsidRDefault="00D169D9" w:rsidP="00D169D9">
      <w:pPr>
        <w:pStyle w:val="Heading1"/>
        <w:rPr>
          <w:b/>
        </w:rPr>
      </w:pPr>
    </w:p>
    <w:p w14:paraId="16AC9A0E" w14:textId="77777777" w:rsidR="00D169D9" w:rsidRDefault="00D169D9" w:rsidP="00D169D9"/>
    <w:p w14:paraId="769ECEE5" w14:textId="77777777" w:rsidR="00EE4403" w:rsidRDefault="00EE4403" w:rsidP="00D169D9"/>
    <w:p w14:paraId="45740FCB" w14:textId="77777777" w:rsidR="00EE4403" w:rsidRDefault="00EE4403" w:rsidP="00D169D9"/>
    <w:p w14:paraId="108EA81B" w14:textId="138982A9" w:rsidR="00D04411" w:rsidRDefault="00D04411">
      <w:r>
        <w:br w:type="page"/>
      </w:r>
    </w:p>
    <w:p w14:paraId="1D663974" w14:textId="77777777" w:rsidR="00D169D9" w:rsidRPr="00D169D9" w:rsidRDefault="00D169D9" w:rsidP="00D169D9"/>
    <w:p w14:paraId="2B77DB63" w14:textId="40FA2D91" w:rsidR="00370999" w:rsidRDefault="0072389C" w:rsidP="7A19E3A3">
      <w:pPr>
        <w:pStyle w:val="Heading1"/>
        <w:jc w:val="center"/>
        <w:rPr>
          <w:b/>
          <w:bCs/>
        </w:rPr>
      </w:pPr>
      <w:bookmarkStart w:id="37" w:name="_Toc36984776"/>
      <w:r w:rsidRPr="7A19E3A3">
        <w:rPr>
          <w:b/>
          <w:bCs/>
        </w:rPr>
        <w:t>6. Storym</w:t>
      </w:r>
      <w:r w:rsidR="27D914C2" w:rsidRPr="7A19E3A3">
        <w:rPr>
          <w:b/>
          <w:bCs/>
        </w:rPr>
        <w:t>aking</w:t>
      </w:r>
      <w:bookmarkEnd w:id="37"/>
    </w:p>
    <w:p w14:paraId="0BC3763D" w14:textId="2FB86E09" w:rsidR="00370999" w:rsidRDefault="27D914C2" w:rsidP="7A19E3A3">
      <w:pPr>
        <w:pStyle w:val="Heading2"/>
        <w:rPr>
          <w:color w:val="FF0000"/>
        </w:rPr>
      </w:pPr>
      <w:r>
        <w:t>6.1 Inleidin</w:t>
      </w:r>
      <w:r w:rsidR="3520D57E">
        <w:t>g</w:t>
      </w:r>
    </w:p>
    <w:p w14:paraId="6FE260B7" w14:textId="1D395D5F" w:rsidR="00370999" w:rsidRDefault="7320EB2B" w:rsidP="7A19E3A3">
      <w:pPr>
        <w:spacing w:line="257" w:lineRule="auto"/>
        <w:rPr>
          <w:color w:val="000000" w:themeColor="text1"/>
          <w:sz w:val="24"/>
          <w:szCs w:val="24"/>
          <w:highlight w:val="yellow"/>
        </w:rPr>
      </w:pPr>
      <w:r w:rsidRPr="7A19E3A3">
        <w:rPr>
          <w:color w:val="000000" w:themeColor="text1"/>
          <w:sz w:val="24"/>
          <w:szCs w:val="24"/>
          <w:highlight w:val="yellow"/>
        </w:rPr>
        <w:t>In het vorige hoofdstuk is de right prototype toegelicht. De totstandkoming van de uiteindelijke keuze voor een digitaal prototype wordt hierin toegelicht. In dit hoofdstuk wordt de totstandkoming van de storyline, het achterliggende verhaal van de attractie, door middel van de toegepaste co-creatie beschreven. Het gehele proces met betrekking tot het ontstaan van het verhaal en het aanpassen en herschrijven van het verhaal worden toegelicht. In dit hoofdstuk staan ook de karakters en het uitgeschreven verhaal. Evenals de toepassing hiervan in de attractie.</w:t>
      </w:r>
    </w:p>
    <w:p w14:paraId="159138B4" w14:textId="2B87880D" w:rsidR="00370999" w:rsidRDefault="0072389C" w:rsidP="7A19E3A3">
      <w:pPr>
        <w:pStyle w:val="Heading2"/>
        <w:rPr>
          <w:color w:val="FF0000"/>
        </w:rPr>
      </w:pPr>
      <w:r>
        <w:t>6.</w:t>
      </w:r>
      <w:r w:rsidR="32678B0F">
        <w:t>2</w:t>
      </w:r>
      <w:r>
        <w:t xml:space="preserve"> Hoe is het verhaal tot stand gekomen?</w:t>
      </w:r>
    </w:p>
    <w:p w14:paraId="7F3919EB" w14:textId="39FE7E9A" w:rsidR="00370999" w:rsidRDefault="0072389C" w:rsidP="7A19E3A3">
      <w:pPr>
        <w:spacing w:after="0" w:line="240" w:lineRule="auto"/>
        <w:rPr>
          <w:sz w:val="24"/>
          <w:szCs w:val="24"/>
          <w:highlight w:val="yellow"/>
        </w:rPr>
      </w:pPr>
      <w:r w:rsidRPr="7A19E3A3">
        <w:rPr>
          <w:sz w:val="24"/>
          <w:szCs w:val="24"/>
          <w:highlight w:val="yellow"/>
        </w:rPr>
        <w:t xml:space="preserve">Het proces van de totstandkoming van de storyline heeft plaatsgevonden vanaf het begin van het moduul tot aan het eind van </w:t>
      </w:r>
      <w:r w:rsidR="34676CF5" w:rsidRPr="7A19E3A3">
        <w:rPr>
          <w:sz w:val="24"/>
          <w:szCs w:val="24"/>
          <w:highlight w:val="yellow"/>
        </w:rPr>
        <w:t>de</w:t>
      </w:r>
      <w:r w:rsidRPr="7A19E3A3">
        <w:rPr>
          <w:sz w:val="24"/>
          <w:szCs w:val="24"/>
          <w:highlight w:val="yellow"/>
        </w:rPr>
        <w:t xml:space="preserve"> moduul. Gedurende </w:t>
      </w:r>
      <w:r w:rsidR="37A75798" w:rsidRPr="7A19E3A3">
        <w:rPr>
          <w:sz w:val="24"/>
          <w:szCs w:val="24"/>
          <w:highlight w:val="yellow"/>
        </w:rPr>
        <w:t>dit</w:t>
      </w:r>
      <w:r w:rsidRPr="7A19E3A3">
        <w:rPr>
          <w:sz w:val="24"/>
          <w:szCs w:val="24"/>
          <w:highlight w:val="yellow"/>
        </w:rPr>
        <w:t xml:space="preserve"> moduul is de storyline meerdere keren aangepast, opnieuw geschreven</w:t>
      </w:r>
      <w:r w:rsidR="2EFB2F01" w:rsidRPr="7A19E3A3">
        <w:rPr>
          <w:sz w:val="24"/>
          <w:szCs w:val="24"/>
          <w:highlight w:val="yellow"/>
        </w:rPr>
        <w:t>, herschreven</w:t>
      </w:r>
      <w:r w:rsidRPr="7A19E3A3">
        <w:rPr>
          <w:sz w:val="24"/>
          <w:szCs w:val="24"/>
          <w:highlight w:val="yellow"/>
        </w:rPr>
        <w:t xml:space="preserve"> en verbeterd. Dit is gebeurd aan de hand van nieuwe ideeën vanuit het Dreambuilders Inc. team, feedback van </w:t>
      </w:r>
      <w:r w:rsidR="117C51C5" w:rsidRPr="7A19E3A3">
        <w:rPr>
          <w:sz w:val="24"/>
          <w:szCs w:val="24"/>
          <w:highlight w:val="yellow"/>
        </w:rPr>
        <w:t>de</w:t>
      </w:r>
      <w:r w:rsidRPr="7A19E3A3">
        <w:rPr>
          <w:sz w:val="24"/>
          <w:szCs w:val="24"/>
          <w:highlight w:val="yellow"/>
        </w:rPr>
        <w:t xml:space="preserve"> coach, feedback van medestudenten en feedback vanuit de doelgroep. </w:t>
      </w:r>
      <w:r w:rsidR="0865CF90" w:rsidRPr="7A19E3A3">
        <w:rPr>
          <w:sz w:val="24"/>
          <w:szCs w:val="24"/>
          <w:highlight w:val="yellow"/>
        </w:rPr>
        <w:t>Op deze manier is bij de bepaling van de uiteindelijke storyline co-creatie toegepast.</w:t>
      </w:r>
    </w:p>
    <w:p w14:paraId="551D8087" w14:textId="788977D7" w:rsidR="00370999" w:rsidRDefault="0072389C">
      <w:pPr>
        <w:spacing w:after="0" w:line="240" w:lineRule="auto"/>
        <w:jc w:val="both"/>
        <w:rPr>
          <w:sz w:val="24"/>
          <w:szCs w:val="24"/>
          <w:highlight w:val="yellow"/>
        </w:rPr>
      </w:pPr>
      <w:r w:rsidRPr="39DD2CF5">
        <w:rPr>
          <w:sz w:val="24"/>
          <w:szCs w:val="24"/>
          <w:highlight w:val="yellow"/>
        </w:rPr>
        <w:t xml:space="preserve">De eerste stap in het proces werd gezet tijdens het maken van verschillende toekomstscenario's door middel van scenarioplanning. Er zijn door het team meerdere scenario’s gemaakt die uiteindelijk samen hebben geleid tot </w:t>
      </w:r>
      <w:r w:rsidR="436E9CE2" w:rsidRPr="39DD2CF5">
        <w:rPr>
          <w:sz w:val="24"/>
          <w:szCs w:val="24"/>
          <w:highlight w:val="yellow"/>
        </w:rPr>
        <w:t>het</w:t>
      </w:r>
      <w:r w:rsidRPr="39DD2CF5">
        <w:rPr>
          <w:sz w:val="24"/>
          <w:szCs w:val="24"/>
          <w:highlight w:val="yellow"/>
        </w:rPr>
        <w:t xml:space="preserve"> gekozen toekomstscenario</w:t>
      </w:r>
      <w:r w:rsidR="436E9CE2" w:rsidRPr="39DD2CF5">
        <w:rPr>
          <w:sz w:val="24"/>
          <w:szCs w:val="24"/>
          <w:highlight w:val="yellow"/>
        </w:rPr>
        <w:t xml:space="preserve"> van het team</w:t>
      </w:r>
      <w:r w:rsidRPr="39DD2CF5">
        <w:rPr>
          <w:sz w:val="24"/>
          <w:szCs w:val="24"/>
          <w:highlight w:val="yellow"/>
        </w:rPr>
        <w:t>.  </w:t>
      </w:r>
      <w:r w:rsidR="0C67EA4C" w:rsidRPr="39DD2CF5">
        <w:rPr>
          <w:sz w:val="24"/>
          <w:szCs w:val="24"/>
          <w:highlight w:val="yellow"/>
        </w:rPr>
        <w:t xml:space="preserve">De scenario's hebben ook mede geleid tot het de keus voor het koppelen van klimaatverandering aan het verhaal. </w:t>
      </w:r>
      <w:r w:rsidRPr="39DD2CF5">
        <w:rPr>
          <w:sz w:val="24"/>
          <w:szCs w:val="24"/>
          <w:highlight w:val="yellow"/>
        </w:rPr>
        <w:t>Daarna is er onderzoek gedaan naar de doelgroep waaruit onze waardepropositie is ontstaan.</w:t>
      </w:r>
      <w:r>
        <w:rPr>
          <w:sz w:val="24"/>
          <w:szCs w:val="24"/>
        </w:rPr>
        <w:t xml:space="preserve"> </w:t>
      </w:r>
    </w:p>
    <w:p w14:paraId="67D8ACC8" w14:textId="610E31C5" w:rsidR="00370999" w:rsidRDefault="0072389C">
      <w:pPr>
        <w:spacing w:after="0" w:line="240" w:lineRule="auto"/>
        <w:jc w:val="both"/>
        <w:rPr>
          <w:sz w:val="24"/>
          <w:szCs w:val="24"/>
        </w:rPr>
      </w:pPr>
      <w:r w:rsidRPr="39DD2CF5">
        <w:rPr>
          <w:sz w:val="24"/>
          <w:szCs w:val="24"/>
          <w:highlight w:val="yellow"/>
        </w:rPr>
        <w:t>Na het doen van dit onderzoek en het opstellen van de waardepropositie kwamen er een aantal belangrijke woorden naar voren die zijn gebruikt van het begin van het proces tot het einde van het proces om de storyline te maken.</w:t>
      </w:r>
      <w:r>
        <w:rPr>
          <w:sz w:val="24"/>
          <w:szCs w:val="24"/>
        </w:rPr>
        <w:t>   </w:t>
      </w:r>
    </w:p>
    <w:p w14:paraId="7E696A84" w14:textId="77777777" w:rsidR="00370999" w:rsidRDefault="00370999">
      <w:pPr>
        <w:spacing w:after="0" w:line="240" w:lineRule="auto"/>
        <w:jc w:val="both"/>
        <w:rPr>
          <w:sz w:val="24"/>
          <w:szCs w:val="24"/>
        </w:rPr>
      </w:pPr>
    </w:p>
    <w:p w14:paraId="2D283F71" w14:textId="37953453" w:rsidR="00370999" w:rsidRPr="00D169D9" w:rsidRDefault="0072389C">
      <w:pPr>
        <w:spacing w:after="0" w:line="240" w:lineRule="auto"/>
        <w:jc w:val="both"/>
        <w:rPr>
          <w:i/>
          <w:sz w:val="24"/>
          <w:szCs w:val="24"/>
          <w:highlight w:val="yellow"/>
          <w:lang w:val="en-US"/>
        </w:rPr>
      </w:pPr>
      <w:r w:rsidRPr="39DD2CF5">
        <w:rPr>
          <w:sz w:val="24"/>
          <w:szCs w:val="24"/>
          <w:highlight w:val="yellow"/>
          <w:lang w:val="en-US"/>
        </w:rPr>
        <w:t xml:space="preserve">De waardepropositie die uiteindelijk </w:t>
      </w:r>
      <w:r w:rsidR="7936C199" w:rsidRPr="39DD2CF5">
        <w:rPr>
          <w:sz w:val="24"/>
          <w:szCs w:val="24"/>
          <w:highlight w:val="yellow"/>
          <w:lang w:val="en-US"/>
        </w:rPr>
        <w:t>bepaald</w:t>
      </w:r>
      <w:r w:rsidRPr="39DD2CF5">
        <w:rPr>
          <w:sz w:val="24"/>
          <w:szCs w:val="24"/>
          <w:highlight w:val="yellow"/>
          <w:lang w:val="en-US"/>
        </w:rPr>
        <w:t xml:space="preserve"> is</w:t>
      </w:r>
      <w:r w:rsidR="4BFE6247" w:rsidRPr="39DD2CF5">
        <w:rPr>
          <w:sz w:val="24"/>
          <w:szCs w:val="24"/>
          <w:highlight w:val="yellow"/>
          <w:lang w:val="en-US"/>
        </w:rPr>
        <w:t>:</w:t>
      </w:r>
      <w:r w:rsidRPr="39DD2CF5">
        <w:rPr>
          <w:i/>
          <w:sz w:val="24"/>
          <w:szCs w:val="24"/>
          <w:highlight w:val="yellow"/>
          <w:lang w:val="en-US"/>
        </w:rPr>
        <w:t xml:space="preserve"> “An </w:t>
      </w:r>
      <w:r w:rsidRPr="39DD2CF5">
        <w:rPr>
          <w:b/>
          <w:i/>
          <w:sz w:val="24"/>
          <w:szCs w:val="24"/>
          <w:highlight w:val="yellow"/>
          <w:lang w:val="en-US"/>
        </w:rPr>
        <w:t>experience</w:t>
      </w:r>
      <w:r w:rsidRPr="39DD2CF5">
        <w:rPr>
          <w:i/>
          <w:sz w:val="24"/>
          <w:szCs w:val="24"/>
          <w:highlight w:val="yellow"/>
          <w:lang w:val="en-US"/>
        </w:rPr>
        <w:t xml:space="preserve"> to </w:t>
      </w:r>
      <w:r w:rsidRPr="39DD2CF5">
        <w:rPr>
          <w:b/>
          <w:i/>
          <w:sz w:val="24"/>
          <w:szCs w:val="24"/>
          <w:highlight w:val="yellow"/>
          <w:lang w:val="en-US"/>
        </w:rPr>
        <w:t>create memories</w:t>
      </w:r>
      <w:r w:rsidRPr="39DD2CF5">
        <w:rPr>
          <w:i/>
          <w:sz w:val="24"/>
          <w:szCs w:val="24"/>
          <w:highlight w:val="yellow"/>
          <w:lang w:val="en-US"/>
        </w:rPr>
        <w:t xml:space="preserve"> that stay. Use </w:t>
      </w:r>
      <w:r w:rsidRPr="39DD2CF5">
        <w:rPr>
          <w:b/>
          <w:i/>
          <w:sz w:val="24"/>
          <w:szCs w:val="24"/>
          <w:highlight w:val="yellow"/>
          <w:lang w:val="en-US"/>
        </w:rPr>
        <w:t>education</w:t>
      </w:r>
      <w:r w:rsidRPr="39DD2CF5">
        <w:rPr>
          <w:i/>
          <w:sz w:val="24"/>
          <w:szCs w:val="24"/>
          <w:highlight w:val="yellow"/>
          <w:lang w:val="en-US"/>
        </w:rPr>
        <w:t xml:space="preserve"> </w:t>
      </w:r>
      <w:r w:rsidRPr="39DD2CF5">
        <w:rPr>
          <w:b/>
          <w:i/>
          <w:sz w:val="24"/>
          <w:szCs w:val="24"/>
          <w:highlight w:val="yellow"/>
          <w:lang w:val="en-US"/>
        </w:rPr>
        <w:t xml:space="preserve">together </w:t>
      </w:r>
      <w:r w:rsidRPr="39DD2CF5">
        <w:rPr>
          <w:i/>
          <w:sz w:val="24"/>
          <w:szCs w:val="24"/>
          <w:highlight w:val="yellow"/>
          <w:lang w:val="en-US"/>
        </w:rPr>
        <w:t xml:space="preserve">to make </w:t>
      </w:r>
      <w:r w:rsidRPr="39DD2CF5">
        <w:rPr>
          <w:b/>
          <w:i/>
          <w:sz w:val="24"/>
          <w:szCs w:val="24"/>
          <w:highlight w:val="yellow"/>
          <w:lang w:val="en-US"/>
        </w:rPr>
        <w:t xml:space="preserve">leisure activities </w:t>
      </w:r>
      <w:r w:rsidRPr="39DD2CF5">
        <w:rPr>
          <w:i/>
          <w:sz w:val="24"/>
          <w:szCs w:val="24"/>
          <w:highlight w:val="yellow"/>
          <w:lang w:val="en-US"/>
        </w:rPr>
        <w:t>even better.</w:t>
      </w:r>
      <w:r w:rsidRPr="00D169D9">
        <w:rPr>
          <w:i/>
          <w:sz w:val="24"/>
          <w:szCs w:val="24"/>
          <w:lang w:val="en-US"/>
        </w:rPr>
        <w:t xml:space="preserve"> </w:t>
      </w:r>
    </w:p>
    <w:p w14:paraId="7C16A4B1" w14:textId="77777777" w:rsidR="00370999" w:rsidRPr="00D169D9" w:rsidRDefault="00370999">
      <w:pPr>
        <w:spacing w:after="0" w:line="240" w:lineRule="auto"/>
        <w:jc w:val="both"/>
        <w:rPr>
          <w:rFonts w:ascii="Quattrocento Sans" w:eastAsia="Quattrocento Sans" w:hAnsi="Quattrocento Sans" w:cs="Quattrocento Sans"/>
          <w:sz w:val="24"/>
          <w:szCs w:val="24"/>
          <w:lang w:val="en-US"/>
        </w:rPr>
      </w:pPr>
    </w:p>
    <w:p w14:paraId="593D2189" w14:textId="1924227F" w:rsidR="00370999" w:rsidRDefault="0072389C">
      <w:pPr>
        <w:spacing w:after="0" w:line="240" w:lineRule="auto"/>
        <w:jc w:val="both"/>
        <w:rPr>
          <w:sz w:val="24"/>
          <w:szCs w:val="24"/>
        </w:rPr>
      </w:pPr>
      <w:r w:rsidRPr="7A19E3A3">
        <w:rPr>
          <w:sz w:val="24"/>
          <w:szCs w:val="24"/>
        </w:rPr>
        <w:t>Hierop is verder gebouwd aan de storyline richting de Experience Tour die moest worden gemaakt voor de doelgroep in Disneyland Parijs. Tijdens het maken van de tour </w:t>
      </w:r>
      <w:r w:rsidR="744B4EE1" w:rsidRPr="7A19E3A3">
        <w:rPr>
          <w:sz w:val="24"/>
          <w:szCs w:val="24"/>
        </w:rPr>
        <w:t xml:space="preserve">is er </w:t>
      </w:r>
      <w:r w:rsidRPr="7A19E3A3">
        <w:rPr>
          <w:sz w:val="24"/>
          <w:szCs w:val="24"/>
        </w:rPr>
        <w:t xml:space="preserve">voor het eerst gericht op bepaalde aspecten uit de storyline. Vanaf het begin van dit moduul was het belangrijkste gedeelte uit </w:t>
      </w:r>
      <w:r w:rsidR="5055790F" w:rsidRPr="7A19E3A3">
        <w:rPr>
          <w:sz w:val="24"/>
          <w:szCs w:val="24"/>
        </w:rPr>
        <w:t>de</w:t>
      </w:r>
      <w:r w:rsidRPr="7A19E3A3">
        <w:rPr>
          <w:sz w:val="24"/>
          <w:szCs w:val="24"/>
        </w:rPr>
        <w:t xml:space="preserve"> gekozen waardepropositie het educatieve aspect, wat steeds terugkwam uit </w:t>
      </w:r>
      <w:r w:rsidR="01BD78DD" w:rsidRPr="7A19E3A3">
        <w:rPr>
          <w:sz w:val="24"/>
          <w:szCs w:val="24"/>
        </w:rPr>
        <w:t>het</w:t>
      </w:r>
      <w:r w:rsidRPr="7A19E3A3">
        <w:rPr>
          <w:sz w:val="24"/>
          <w:szCs w:val="24"/>
        </w:rPr>
        <w:t xml:space="preserve"> onderzoek</w:t>
      </w:r>
      <w:r w:rsidR="233B1082" w:rsidRPr="7A19E3A3">
        <w:rPr>
          <w:sz w:val="24"/>
          <w:szCs w:val="24"/>
        </w:rPr>
        <w:t xml:space="preserve"> van het team</w:t>
      </w:r>
      <w:r w:rsidRPr="7A19E3A3">
        <w:rPr>
          <w:sz w:val="24"/>
          <w:szCs w:val="24"/>
        </w:rPr>
        <w:t>.</w:t>
      </w:r>
      <w:r w:rsidR="4ADC3B4B" w:rsidRPr="7A19E3A3">
        <w:rPr>
          <w:sz w:val="24"/>
          <w:szCs w:val="24"/>
        </w:rPr>
        <w:t xml:space="preserve"> </w:t>
      </w:r>
      <w:r w:rsidRPr="7A19E3A3">
        <w:rPr>
          <w:sz w:val="24"/>
          <w:szCs w:val="24"/>
        </w:rPr>
        <w:t xml:space="preserve">Na de Experience Tour werd er door het team gewerkt richting de Mad Tea Party. Tijdens de Mad Tea Party moest in een kort tijdsbestek </w:t>
      </w:r>
      <w:r w:rsidR="565CB5AC" w:rsidRPr="7A19E3A3">
        <w:rPr>
          <w:sz w:val="24"/>
          <w:szCs w:val="24"/>
        </w:rPr>
        <w:t>de</w:t>
      </w:r>
      <w:r w:rsidRPr="7A19E3A3">
        <w:rPr>
          <w:sz w:val="24"/>
          <w:szCs w:val="24"/>
        </w:rPr>
        <w:t xml:space="preserve"> storyline worden gepresenteerd in de vorm van een beleving die moest worden overgebracht naar de doelgroep. </w:t>
      </w:r>
      <w:r w:rsidR="3ACF92F4" w:rsidRPr="7A19E3A3">
        <w:rPr>
          <w:sz w:val="24"/>
          <w:szCs w:val="24"/>
        </w:rPr>
        <w:t>Tijdens de Mad Tea Party</w:t>
      </w:r>
      <w:r w:rsidR="158DAB3A" w:rsidRPr="7A19E3A3">
        <w:rPr>
          <w:sz w:val="24"/>
          <w:szCs w:val="24"/>
        </w:rPr>
        <w:t xml:space="preserve"> is door het team het verhaal getest</w:t>
      </w:r>
      <w:r w:rsidR="0D9C80AE" w:rsidRPr="7A19E3A3">
        <w:rPr>
          <w:sz w:val="24"/>
          <w:szCs w:val="24"/>
        </w:rPr>
        <w:t>. Het publiek</w:t>
      </w:r>
      <w:r w:rsidR="37FF9BB1" w:rsidRPr="7A19E3A3">
        <w:rPr>
          <w:sz w:val="24"/>
          <w:szCs w:val="24"/>
        </w:rPr>
        <w:t xml:space="preserve"> dat naar de presentatie keek was de doelgroep. </w:t>
      </w:r>
    </w:p>
    <w:p w14:paraId="193C6355" w14:textId="77777777" w:rsidR="00370999" w:rsidRDefault="00370999">
      <w:pPr>
        <w:spacing w:after="0" w:line="240" w:lineRule="auto"/>
        <w:jc w:val="both"/>
        <w:rPr>
          <w:sz w:val="24"/>
          <w:szCs w:val="24"/>
        </w:rPr>
      </w:pPr>
    </w:p>
    <w:p w14:paraId="3CBB7032" w14:textId="1EA9F3DF" w:rsidR="00370999" w:rsidRDefault="0072389C">
      <w:pPr>
        <w:spacing w:after="0" w:line="240" w:lineRule="auto"/>
        <w:jc w:val="both"/>
        <w:rPr>
          <w:sz w:val="24"/>
          <w:szCs w:val="24"/>
          <w:highlight w:val="yellow"/>
        </w:rPr>
      </w:pPr>
      <w:r w:rsidRPr="328AA674">
        <w:rPr>
          <w:sz w:val="24"/>
          <w:szCs w:val="24"/>
          <w:highlight w:val="yellow"/>
        </w:rPr>
        <w:t>Na het presenteren van de Mad Tea Party is er begonnen aan het ontwikkelen van het concept, in </w:t>
      </w:r>
      <w:r w:rsidR="474AF174" w:rsidRPr="328AA674">
        <w:rPr>
          <w:sz w:val="24"/>
          <w:szCs w:val="24"/>
          <w:highlight w:val="yellow"/>
        </w:rPr>
        <w:t>dit</w:t>
      </w:r>
      <w:r w:rsidRPr="328AA674">
        <w:rPr>
          <w:sz w:val="24"/>
          <w:szCs w:val="24"/>
          <w:highlight w:val="yellow"/>
        </w:rPr>
        <w:t xml:space="preserve"> geval een attractie. Hier is voor het eerst tijdens het proces door het team besloten om de gekozen storyline aan te passen. </w:t>
      </w:r>
    </w:p>
    <w:p w14:paraId="113403D5" w14:textId="7BDE12FD" w:rsidR="00370999" w:rsidRDefault="0072389C" w:rsidP="7A19E3A3">
      <w:pPr>
        <w:spacing w:after="0" w:line="257" w:lineRule="auto"/>
        <w:jc w:val="both"/>
        <w:rPr>
          <w:sz w:val="24"/>
          <w:szCs w:val="24"/>
          <w:highlight w:val="yellow"/>
        </w:rPr>
      </w:pPr>
      <w:r w:rsidRPr="7A19E3A3">
        <w:rPr>
          <w:sz w:val="24"/>
          <w:szCs w:val="24"/>
          <w:highlight w:val="yellow"/>
        </w:rPr>
        <w:t xml:space="preserve">Door een combinatie van nieuwe ideeën binnen het team, feedback van de doelgroep, feedback van de coach, feedback van medestudenten, opnieuw kritisch kijken naar de storyline, onderzoek naar trends &amp; ontwikkelingen in de sector en de randvoorwaarden van de opdrachtgever is de storyline voor een groot deel herschreven richting het opzetten van </w:t>
      </w:r>
      <w:r w:rsidR="235EE637" w:rsidRPr="7A19E3A3">
        <w:rPr>
          <w:sz w:val="24"/>
          <w:szCs w:val="24"/>
          <w:highlight w:val="yellow"/>
        </w:rPr>
        <w:t>het</w:t>
      </w:r>
      <w:r w:rsidRPr="7A19E3A3">
        <w:rPr>
          <w:sz w:val="24"/>
          <w:szCs w:val="24"/>
          <w:highlight w:val="yellow"/>
        </w:rPr>
        <w:t xml:space="preserve"> uiteindelijke concept. De belangrijkste reden hiervoor was de feedback over de </w:t>
      </w:r>
      <w:r w:rsidR="5D67EC69" w:rsidRPr="7A19E3A3">
        <w:rPr>
          <w:sz w:val="24"/>
          <w:szCs w:val="24"/>
          <w:highlight w:val="yellow"/>
        </w:rPr>
        <w:t>hoeveelheid</w:t>
      </w:r>
      <w:r w:rsidRPr="7A19E3A3">
        <w:rPr>
          <w:sz w:val="24"/>
          <w:szCs w:val="24"/>
          <w:highlight w:val="yellow"/>
        </w:rPr>
        <w:t xml:space="preserve"> sprookjes</w:t>
      </w:r>
      <w:r w:rsidR="251DC4AB" w:rsidRPr="7A19E3A3">
        <w:rPr>
          <w:sz w:val="24"/>
          <w:szCs w:val="24"/>
          <w:highlight w:val="yellow"/>
        </w:rPr>
        <w:t>karakters die voorkomt in de</w:t>
      </w:r>
      <w:r w:rsidRPr="7A19E3A3">
        <w:rPr>
          <w:sz w:val="24"/>
          <w:szCs w:val="24"/>
          <w:highlight w:val="yellow"/>
        </w:rPr>
        <w:t xml:space="preserve"> verhaallijn richting de doelgroep en het thema klimaatverandering wat </w:t>
      </w:r>
      <w:r w:rsidR="498760DC" w:rsidRPr="7A19E3A3">
        <w:rPr>
          <w:sz w:val="24"/>
          <w:szCs w:val="24"/>
          <w:highlight w:val="yellow"/>
        </w:rPr>
        <w:t>het team</w:t>
      </w:r>
      <w:r w:rsidRPr="7A19E3A3">
        <w:rPr>
          <w:sz w:val="24"/>
          <w:szCs w:val="24"/>
          <w:highlight w:val="yellow"/>
        </w:rPr>
        <w:t xml:space="preserve"> wilden toepassen in </w:t>
      </w:r>
      <w:r w:rsidR="2E5D9288" w:rsidRPr="7A19E3A3">
        <w:rPr>
          <w:sz w:val="24"/>
          <w:szCs w:val="24"/>
          <w:highlight w:val="yellow"/>
        </w:rPr>
        <w:t>het</w:t>
      </w:r>
      <w:r w:rsidRPr="7A19E3A3">
        <w:rPr>
          <w:sz w:val="24"/>
          <w:szCs w:val="24"/>
          <w:highlight w:val="yellow"/>
        </w:rPr>
        <w:t xml:space="preserve"> concept.</w:t>
      </w:r>
      <w:r w:rsidR="7D64BD94" w:rsidRPr="7A19E3A3">
        <w:rPr>
          <w:sz w:val="24"/>
          <w:szCs w:val="24"/>
          <w:highlight w:val="yellow"/>
        </w:rPr>
        <w:t xml:space="preserve"> Op deze manier is er door co-creatie toe te passen door het team</w:t>
      </w:r>
      <w:r w:rsidRPr="7A19E3A3">
        <w:rPr>
          <w:sz w:val="24"/>
          <w:szCs w:val="24"/>
          <w:highlight w:val="yellow"/>
        </w:rPr>
        <w:t xml:space="preserve"> kritisch gekeken naar de storyline en is de storyline een aantal keer aangepast. Dit ook vooral na de feedback van </w:t>
      </w:r>
      <w:r w:rsidR="35789889" w:rsidRPr="7A19E3A3">
        <w:rPr>
          <w:sz w:val="24"/>
          <w:szCs w:val="24"/>
          <w:highlight w:val="yellow"/>
        </w:rPr>
        <w:t>de</w:t>
      </w:r>
      <w:r w:rsidRPr="7A19E3A3">
        <w:rPr>
          <w:sz w:val="24"/>
          <w:szCs w:val="24"/>
          <w:highlight w:val="yellow"/>
        </w:rPr>
        <w:t xml:space="preserve"> procescoach op de storyline. Uiteindelijk is de storyline bepaald naar het verhaal wat de rode draad heeft in </w:t>
      </w:r>
      <w:r w:rsidR="212AC62D" w:rsidRPr="7A19E3A3">
        <w:rPr>
          <w:sz w:val="24"/>
          <w:szCs w:val="24"/>
          <w:highlight w:val="yellow"/>
        </w:rPr>
        <w:t>het</w:t>
      </w:r>
      <w:r w:rsidRPr="7A19E3A3">
        <w:rPr>
          <w:sz w:val="24"/>
          <w:szCs w:val="24"/>
          <w:highlight w:val="yellow"/>
        </w:rPr>
        <w:t xml:space="preserve"> uiteindelijk</w:t>
      </w:r>
      <w:r w:rsidR="49EC7BF9" w:rsidRPr="7A19E3A3">
        <w:rPr>
          <w:sz w:val="24"/>
          <w:szCs w:val="24"/>
          <w:highlight w:val="yellow"/>
        </w:rPr>
        <w:t>e</w:t>
      </w:r>
      <w:r w:rsidRPr="7A19E3A3">
        <w:rPr>
          <w:sz w:val="24"/>
          <w:szCs w:val="24"/>
          <w:highlight w:val="yellow"/>
        </w:rPr>
        <w:t xml:space="preserve"> concept</w:t>
      </w:r>
      <w:r w:rsidR="7D98BC94" w:rsidRPr="7A19E3A3">
        <w:rPr>
          <w:sz w:val="24"/>
          <w:szCs w:val="24"/>
          <w:highlight w:val="yellow"/>
        </w:rPr>
        <w:t xml:space="preserve"> van het team</w:t>
      </w:r>
      <w:r w:rsidRPr="7A19E3A3">
        <w:rPr>
          <w:sz w:val="24"/>
          <w:szCs w:val="24"/>
          <w:highlight w:val="yellow"/>
        </w:rPr>
        <w:t>, een attractie.</w:t>
      </w:r>
      <w:r w:rsidR="30181E72" w:rsidRPr="7A19E3A3">
        <w:rPr>
          <w:sz w:val="24"/>
          <w:szCs w:val="24"/>
          <w:highlight w:val="yellow"/>
        </w:rPr>
        <w:t xml:space="preserve"> Ofwel achtbaan.</w:t>
      </w:r>
      <w:r w:rsidRPr="7A19E3A3">
        <w:rPr>
          <w:sz w:val="24"/>
          <w:szCs w:val="24"/>
          <w:highlight w:val="yellow"/>
        </w:rPr>
        <w:t> De definitieve storyline is pas een aantal weken voor het afronden van het proces ontstaan.</w:t>
      </w:r>
      <w:r w:rsidRPr="7A19E3A3">
        <w:rPr>
          <w:highlight w:val="yellow"/>
        </w:rPr>
        <w:t> </w:t>
      </w:r>
      <w:r w:rsidR="47F39981" w:rsidRPr="7A19E3A3">
        <w:rPr>
          <w:sz w:val="24"/>
          <w:szCs w:val="24"/>
          <w:highlight w:val="yellow"/>
        </w:rPr>
        <w:t>Dit had als reden dat uit de co-creatie die is toegepast bleek dat de storyline voor de doelgroep soms nog verwarrend was en de kern van het verhaal verloren ging.</w:t>
      </w:r>
    </w:p>
    <w:p w14:paraId="18A0B16D" w14:textId="474B278B" w:rsidR="00370999" w:rsidRDefault="0072389C">
      <w:pPr>
        <w:spacing w:after="0" w:line="240" w:lineRule="auto"/>
        <w:jc w:val="both"/>
        <w:rPr>
          <w:rFonts w:ascii="Quattrocento Sans" w:eastAsia="Quattrocento Sans" w:hAnsi="Quattrocento Sans" w:cs="Quattrocento Sans"/>
          <w:sz w:val="24"/>
          <w:szCs w:val="24"/>
        </w:rPr>
      </w:pPr>
      <w:r>
        <w:br/>
        <w:t> </w:t>
      </w:r>
    </w:p>
    <w:p w14:paraId="67C35060" w14:textId="58D645EA" w:rsidR="00370999" w:rsidRDefault="0072389C">
      <w:pPr>
        <w:pStyle w:val="Heading2"/>
      </w:pPr>
      <w:bookmarkStart w:id="38" w:name="_Toc36984777"/>
      <w:r>
        <w:t>6.</w:t>
      </w:r>
      <w:r w:rsidR="0E7401B0">
        <w:t>3</w:t>
      </w:r>
      <w:r>
        <w:t xml:space="preserve"> Het verhaal</w:t>
      </w:r>
      <w:bookmarkEnd w:id="38"/>
    </w:p>
    <w:p w14:paraId="4AEF7267"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Er was eens een meisje genaamd Wendy. Zij woonde samen met haar ouders en twee broertjes in een buitenwijk van Londen. Wendy hield ervan om te lezen. Haar favoriete boeken om uit te lezen waren sprookjesboeken. Ze hield van alle spannende avonturen die daarin werden beleefd en dan vooral de magische werelden waarin dit allemaal gebeurde. Dit heeft ze altijd heel erg fascinerend gevonden. Ze droomde daarom ook altijd al dat ze zelf de held was in een van deze sprookjesachtige werelden. </w:t>
      </w:r>
    </w:p>
    <w:p w14:paraId="5F04B91A"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533DF28F"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Op een dag kreeg zij een nieuw boek van haar ouders. Bij het krijgen van het boek zou Wendy meteen al merken aan de reactie van haar ouders dat het dit keer misschien een boek zou zijn waarin niet alle sprookjes vanzelfsprekend goed aflopen en alleen maar magie kennen zoals Wendy deze kent vanuit de sprookjes. Vol enthousiasme en nieuwsgierigheid, maar toch ook een beetje zenuwachtig begon Wendy op een avond in haar kamer aan het lezen van haar nieuwe boek. Al snel bleek, inderdaad, dat dit boek een heel eigen verhaal zou hebben… De reis door dit boek zou Wendy meenemen naar een tegenwoordig sprookje. Al zou dit sprookje zo haar eigen wending hebben… </w:t>
      </w:r>
    </w:p>
    <w:p w14:paraId="0A8F492B"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35F6BBB5"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Dit boek ging over werelden die niet zo magisch en sprookjesachtig zouden zijn als dat Wendy gewend was. Wendy kon het van nieuwsgierigheid niet laten om meteen al snel door het boek te bladeren. Hierdoor kwam zij er ook al snel achter dat dit boek anders was. De Lion King zonder mooie flora en fauna en een vergaan dierenrijk? Uitgestrekte Savannes en Scar aan de macht? Neverland dat bijna geen bomen meer telt en niet meer het ooit zo mooie groene landschap kent? Elsa die met haar laatste magische krachten haar ijspaleis probeert te redden van de ondergang doordat deze aan het smelten is? </w:t>
      </w:r>
    </w:p>
    <w:p w14:paraId="558BD45C"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705EC3CE"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Hoe kan dit? Waarom? Waarom nu? Vroeg Wendy zich af, na het voor het eerst snel dichtslaan van het boek. Ze besloot om eerst niet verder te lezen in het boek, na het doorbladeren en het hebben van al deze vragen. Het was misschien beter om het boek weg te leggen en eerst maar te gaan slapen. </w:t>
      </w:r>
    </w:p>
    <w:p w14:paraId="7E8AB5BC"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2A6AEFE6"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Wendy was een meisje die veel dromen in haar slaap kende. Het vele lezen van boeken leidde hiertoe, maar ook haar leergierige en nieuwsgierige karakter droeg hieraan bij.  </w:t>
      </w:r>
    </w:p>
    <w:p w14:paraId="6382151B"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1070A2C0"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Het lezen in het boek zou in haar droom verdergaan. Het zou een droom worden die haar leven voor altijd zou veranderen en haar magische ideeën een nieuwe wending zou gaan geven…  </w:t>
      </w:r>
    </w:p>
    <w:p w14:paraId="4C204F7B"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0E95F036"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Haar droom begon met een harde knal… Ging het raam nou open? Een harde koude wind slaat haar slaapkamer binnen. Wendy besluit het raam dicht te doen, maar plotseling merkt ze op dat zij niet meer alleen is in haar slaapkamer. Peter Pan en Tinkerbell verschijnen. Ze maken allebei een indruk op Wendy die ze niet gewend is vanuit de sprookjes die zij kent. Hier moet iets aan de hand zijn? Er klopt iets niet… </w:t>
      </w:r>
    </w:p>
    <w:p w14:paraId="292D08E2"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Peter Pan en Tinkerbell vragen of Wendy meegaat. De tijd om na te denken heeft Wendy eigenlijk niet. Ze wordt meegenomen door Peter Pan en Tinkerbell. Ze vliegen samen door het raam… </w:t>
      </w:r>
    </w:p>
    <w:p w14:paraId="3FBA8198"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710A8699" w14:textId="0A8471D2" w:rsidR="00370999" w:rsidRDefault="0072389C">
      <w:pPr>
        <w:spacing w:after="0" w:line="240" w:lineRule="auto"/>
        <w:jc w:val="both"/>
        <w:rPr>
          <w:rFonts w:ascii="Quattrocento Sans" w:eastAsia="Quattrocento Sans" w:hAnsi="Quattrocento Sans" w:cs="Quattrocento Sans"/>
          <w:sz w:val="24"/>
          <w:szCs w:val="24"/>
        </w:rPr>
      </w:pPr>
      <w:r>
        <w:rPr>
          <w:sz w:val="24"/>
          <w:szCs w:val="24"/>
        </w:rPr>
        <w:t xml:space="preserve">Wendy zou al snel merken dat dit de droom zou worden waarin de werkelijkheid uit haar nieuwe boek zou worden getoond. Peter Pan en Tinkerbell vertellen Wendy dat ze iets willen gaan laten zien wat erg belangrijk is. Niet alleen voor </w:t>
      </w:r>
      <w:r w:rsidR="2944A384" w:rsidRPr="328AA674">
        <w:rPr>
          <w:sz w:val="24"/>
          <w:szCs w:val="24"/>
        </w:rPr>
        <w:t>Peter Pan en Tinkerbell</w:t>
      </w:r>
      <w:r>
        <w:rPr>
          <w:sz w:val="24"/>
          <w:szCs w:val="24"/>
        </w:rPr>
        <w:t xml:space="preserve"> of voor Wendy, maar voor iedereen. </w:t>
      </w:r>
    </w:p>
    <w:p w14:paraId="3BDA8861"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49AEC130"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Wendy droomde er altijd al van om ooit samen met Peter Pan en Tinkerbell over Neverland te vliegen, maar de vlucht die zij zou gaan maken, had ze zich nooit, zelfs niet in haar dromen, voor kunnen stellen.  </w:t>
      </w:r>
    </w:p>
    <w:p w14:paraId="50362102"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479D2A02" w14:textId="4D28DAC6" w:rsidR="00370999" w:rsidRDefault="0072389C">
      <w:pPr>
        <w:spacing w:after="0" w:line="240" w:lineRule="auto"/>
        <w:jc w:val="both"/>
        <w:rPr>
          <w:rFonts w:ascii="Quattrocento Sans" w:eastAsia="Quattrocento Sans" w:hAnsi="Quattrocento Sans" w:cs="Quattrocento Sans"/>
          <w:sz w:val="24"/>
          <w:szCs w:val="24"/>
        </w:rPr>
      </w:pPr>
      <w:r>
        <w:rPr>
          <w:sz w:val="24"/>
          <w:szCs w:val="24"/>
        </w:rPr>
        <w:t xml:space="preserve">Aangekomen in Neverland is alles anders. Wendy wist het uit de sprookjes. Een groen landschap, helder water, mooie planten en bomen en klimaat wat alleen in sprookjes zo mooi zou kunnen zijn. Maar niets van dit alles bleek nog waar te zijn op de plek waar ze aankwamen. Peter Pan en Tinkerbell laten zien wat er is gebeurd. Neverland lijkt zichzelf te zijn verloren. Overstroomde gebieden, kale stukken, dorre gebieden en de kleur van het landschap dat niet klopt. Wendy schrikt en beseft dat dit de droom is die eigenlijk </w:t>
      </w:r>
      <w:r w:rsidR="7625C35A" w:rsidRPr="482501FE">
        <w:rPr>
          <w:sz w:val="24"/>
          <w:szCs w:val="24"/>
        </w:rPr>
        <w:t>gisteravond</w:t>
      </w:r>
      <w:r>
        <w:rPr>
          <w:sz w:val="24"/>
          <w:szCs w:val="24"/>
        </w:rPr>
        <w:t xml:space="preserve"> is begonnen met het lezen van haar boek. Peter pan en Tinkerbell vertellen Wendy dat ze moeten gaan. Wendy wil eigenlijk blijven, maar Peter Pan en Tinkerbell geven aan dat er haast is en dat er nog zoveel meer is wat Wendy moet zien.  </w:t>
      </w:r>
    </w:p>
    <w:p w14:paraId="73617839"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7D4E1951"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Na een heftige vlucht komen ze in een nieuwe wereld terecht. Al snel herkent Wendy deze wereld. Maar ook meteen weet ze weer dat er hier iets niet klopt. Dit moet Arendelle zijn. Maar… waar is het ooit zo mooie witte landschap? En wat is er gebeurd met het ijspaleis? En wat doet Elsa? Probeert ze te redden wat er nog te redden valt? Heel Arendelle is bijna verdwenen en het ijspaleis van Elsa is aan het smelten en lijkt al bijna niet meer te redden. Peter Pan en Tinkerbell zeggen dat ze moeten gaan. Wendy wil wederom blijven en dringt aan bij Peter Pan en Tinkerbell om Elsa te helpen. We kunnen haar toch niet aan haar lot overlaten? Alles vergaat, we moeten iets doen! Maar toch nemen Peter Pan en Tinkerbell haar mee, omdat er nog zoveel meer is om te zien…   </w:t>
      </w:r>
    </w:p>
    <w:p w14:paraId="382E26F2"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5D98E8C1" w14:textId="6C574A84" w:rsidR="00370999" w:rsidRDefault="4B2CED47">
      <w:pPr>
        <w:spacing w:after="0" w:line="240" w:lineRule="auto"/>
        <w:jc w:val="both"/>
        <w:rPr>
          <w:rFonts w:ascii="Quattrocento Sans" w:eastAsia="Quattrocento Sans" w:hAnsi="Quattrocento Sans" w:cs="Quattrocento Sans"/>
          <w:sz w:val="24"/>
          <w:szCs w:val="24"/>
        </w:rPr>
      </w:pPr>
      <w:r w:rsidRPr="482501FE">
        <w:rPr>
          <w:sz w:val="24"/>
          <w:szCs w:val="24"/>
        </w:rPr>
        <w:t>Opnieuw</w:t>
      </w:r>
      <w:r w:rsidR="0072389C">
        <w:rPr>
          <w:sz w:val="24"/>
          <w:szCs w:val="24"/>
        </w:rPr>
        <w:t xml:space="preserve"> brengt een heftige vlucht Wendy naar een nieuw landschap. Komen ze nou terecht in het dierenrijk? Wendy weet het niet zeker. Peter Pan en Tinkerbell wijzen Wendy op iets in de verte. Ze vliegen </w:t>
      </w:r>
      <w:r w:rsidR="3B306632" w:rsidRPr="482501FE">
        <w:rPr>
          <w:sz w:val="24"/>
          <w:szCs w:val="24"/>
        </w:rPr>
        <w:t>ernaartoe</w:t>
      </w:r>
      <w:r w:rsidR="0072389C" w:rsidRPr="482501FE">
        <w:rPr>
          <w:sz w:val="24"/>
          <w:szCs w:val="24"/>
        </w:rPr>
        <w:t>.</w:t>
      </w:r>
      <w:r w:rsidR="0072389C">
        <w:rPr>
          <w:sz w:val="24"/>
          <w:szCs w:val="24"/>
        </w:rPr>
        <w:t xml:space="preserve"> Wendy weet het nu zeker. Dit moet de Lion King zijn. Maar waar zijn alle dieren? </w:t>
      </w:r>
      <w:r w:rsidR="5B677557" w:rsidRPr="73CD0413">
        <w:rPr>
          <w:sz w:val="24"/>
          <w:szCs w:val="24"/>
        </w:rPr>
        <w:t>Waar</w:t>
      </w:r>
      <w:r w:rsidR="0072389C">
        <w:rPr>
          <w:sz w:val="24"/>
          <w:szCs w:val="24"/>
        </w:rPr>
        <w:t xml:space="preserve"> is het groen? </w:t>
      </w:r>
      <w:r w:rsidR="3CEEA9AE" w:rsidRPr="328AA674">
        <w:rPr>
          <w:sz w:val="24"/>
          <w:szCs w:val="24"/>
        </w:rPr>
        <w:t>W</w:t>
      </w:r>
      <w:r w:rsidR="0072389C" w:rsidRPr="328AA674">
        <w:rPr>
          <w:sz w:val="24"/>
          <w:szCs w:val="24"/>
        </w:rPr>
        <w:t>aar</w:t>
      </w:r>
      <w:r w:rsidR="0072389C">
        <w:rPr>
          <w:sz w:val="24"/>
          <w:szCs w:val="24"/>
        </w:rPr>
        <w:t xml:space="preserve"> is de blauwe lucht en het groene landschap? Kijk Wendy, het zijn Timon en Pumba! </w:t>
      </w:r>
    </w:p>
    <w:p w14:paraId="4E2621F5"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27F198C9"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Timon en Pumba vragen Wendy, Peter Pan en Tinkerbell of ze meegaan om te kijken wat er allemaal aan de hand is in hun wereld. Ze hebben nogal haast en op dat moment struikelen Timon en Pumba over afval wat overal op de grond ligt. Wat willen jullie eigenlijk laten zien? Vraagt Wendy aan Timon en Pumba. Wendy merkt aan Peter Pan en Tinkerbell dat zij eigenlijk wel al wisten wat Timon en Pumba willen laten zien. Wendy ziet Scar staan in de verte. In het sprookje komt uiteindelijk toch alles goed? Scar heeft een gemene houding. Hij vertelt op een beangstigende manier aan Peter Pan, Tinkerbell en Wendy dat de ooit zo mooie, rustige, vreedzame en groene wereld niet meer is wat het is geweest en dat hij aan de macht is in dit land. De uitgestrekte en uitgedroogde wereld is volgens Scar niet alleen de realiteit maar ook de toekomst. Peter Pan en Tinkerbell wijzen Wendy op vuur wat hun kant op komt. Ze maken duidelijk dat ze nu echt moeten gaan en dat er misschien niks meer te doen valt… </w:t>
      </w:r>
    </w:p>
    <w:p w14:paraId="7A7F1641"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7885C780" w14:textId="77777777" w:rsidR="00370999" w:rsidRDefault="0072389C">
      <w:pPr>
        <w:spacing w:after="0" w:line="240" w:lineRule="auto"/>
        <w:rPr>
          <w:sz w:val="24"/>
          <w:szCs w:val="24"/>
        </w:rPr>
      </w:pPr>
      <w:r>
        <w:rPr>
          <w:sz w:val="24"/>
          <w:szCs w:val="24"/>
        </w:rPr>
        <w:t>Peter Pan en Tinkerbell vertellen Wendy dat er misschien nog een plek is waar hoop is en waar Wendy wel iets kan doen. Zou Wendy hier eindelijk de kans krijgen om iets te doen aan al deze ellende? Wendy gaat met Peter Pan en Tinkerbell mee en via een laatste heftige vlucht komen ze bij een nieuwe plek terecht. Wendy ziet in de verte een plantje staan.</w:t>
      </w:r>
    </w:p>
    <w:p w14:paraId="3F437E80" w14:textId="77777777" w:rsidR="00370999" w:rsidRDefault="0072389C">
      <w:pPr>
        <w:spacing w:after="0" w:line="240" w:lineRule="auto"/>
        <w:rPr>
          <w:rFonts w:ascii="Quattrocento Sans" w:eastAsia="Quattrocento Sans" w:hAnsi="Quattrocento Sans" w:cs="Quattrocento Sans"/>
          <w:sz w:val="24"/>
          <w:szCs w:val="24"/>
        </w:rPr>
      </w:pPr>
      <w:r>
        <w:rPr>
          <w:sz w:val="24"/>
          <w:szCs w:val="24"/>
        </w:rPr>
        <w:t>Peter Pan en Tinkerbell nemen Wendy mee hiernaartoe.  </w:t>
      </w:r>
      <w:r>
        <w:rPr>
          <w:sz w:val="24"/>
          <w:szCs w:val="24"/>
        </w:rPr>
        <w:br/>
        <w:t>Ze vertellen Wendy dat er een laatste kans is om iets te doen aan de werelden die Wendy gezien heeft. Peter Pan en Tinkerbell vertellen dat ze hun laatste magische krachten zullen gebruiken om het plantje te laten groeien, maar dat ze dit alleen niet kunnen zonder de hulp van Wendy. Maar wat moet ik dan doen? Peter pan en Tinkerbell hebben de liefde van Wendy voor de planeet nodig om toe te voegen aan hun eigen laatste magische krachten. De liefde die Wendy heeft, zal genoeg moeten zijn om de plant te laten groeien en te tonen dat er nog hoop is.  </w:t>
      </w:r>
    </w:p>
    <w:p w14:paraId="1B58B7DD"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35925813"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Tinkerbell gooit haar laatste pixie dust en Peter Pan vraagt Wendy om al haar liefde te geven en neemt haar mee. Op dat moment schiet het plantje de lucht in. Wendy, Peter Pan en Tinkerbell vliegen met een enorme snelheid naar boven. Mee met de groei van het plantje. Er volgt een moment van magie waarbij Wendy lijkt te beseffen dat zij iets heeft kunnen bijdragen aan het terugbrengen van de magie in de ooit zo mooie sprookjeswerelden zoals zij die kende. </w:t>
      </w:r>
    </w:p>
    <w:p w14:paraId="4A49B2FC"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 </w:t>
      </w:r>
    </w:p>
    <w:p w14:paraId="08643E79" w14:textId="77777777" w:rsidR="00370999" w:rsidRDefault="0072389C">
      <w:pPr>
        <w:spacing w:after="0" w:line="240" w:lineRule="auto"/>
        <w:jc w:val="both"/>
        <w:rPr>
          <w:rFonts w:ascii="Quattrocento Sans" w:eastAsia="Quattrocento Sans" w:hAnsi="Quattrocento Sans" w:cs="Quattrocento Sans"/>
          <w:sz w:val="24"/>
          <w:szCs w:val="24"/>
        </w:rPr>
      </w:pPr>
      <w:r>
        <w:rPr>
          <w:sz w:val="24"/>
          <w:szCs w:val="24"/>
        </w:rPr>
        <w:t>Op dat moment schrikt Wendy wakker uit haar droom. Ze vraagt zich af waar ze is. Ze zit rechtovereind in bed op haar kamer en voelt zich zoals ze zich nog nooit eerder heeft gevoeld. Ze beseft wat zij net heeft meegemaakt in haar droom en dat er nu iets nodig is om te doen aan de wereld. Dat mensen de wereld aan het verwaarlozen zijn op deze manier en dat de wereld natuurlijk geen sprookje is, maar dat de magie zo wel verdwijnt. De liefde die Wendy heeft gegeven in haar droom moet toch hebben bijgedragen aan een betere wereld. Maar ze kon het ook niet alleen. Het moet ook samen gebeuren. Een verschrikkelijk idee om de wereld zo te zien. Ze beseft zich dat dit het moment is om de liefde die de mens heeft te geven aan de aarde om deze te redden… </w:t>
      </w:r>
    </w:p>
    <w:p w14:paraId="08BD6208" w14:textId="77777777" w:rsidR="00370999" w:rsidRPr="00D169D9" w:rsidRDefault="0072389C" w:rsidP="00D169D9">
      <w:pPr>
        <w:spacing w:after="0" w:line="240" w:lineRule="auto"/>
        <w:jc w:val="both"/>
        <w:rPr>
          <w:rFonts w:ascii="Quattrocento Sans" w:eastAsia="Quattrocento Sans" w:hAnsi="Quattrocento Sans" w:cs="Quattrocento Sans"/>
          <w:sz w:val="24"/>
          <w:szCs w:val="24"/>
        </w:rPr>
      </w:pPr>
      <w:r>
        <w:rPr>
          <w:rFonts w:ascii="Arial" w:eastAsia="Arial" w:hAnsi="Arial" w:cs="Arial"/>
          <w:sz w:val="24"/>
          <w:szCs w:val="24"/>
        </w:rPr>
        <w:t> </w:t>
      </w:r>
    </w:p>
    <w:p w14:paraId="6466779D" w14:textId="04EFF585" w:rsidR="00370999" w:rsidRDefault="0072389C">
      <w:pPr>
        <w:pStyle w:val="Heading3"/>
      </w:pPr>
      <w:bookmarkStart w:id="39" w:name="_Toc36984778"/>
      <w:r>
        <w:t>6.</w:t>
      </w:r>
      <w:r w:rsidR="40208585">
        <w:t>3</w:t>
      </w:r>
      <w:r>
        <w:t>.1 Karakters</w:t>
      </w:r>
      <w:bookmarkEnd w:id="39"/>
    </w:p>
    <w:p w14:paraId="4A07B067" w14:textId="77777777" w:rsidR="00370999" w:rsidRDefault="0072389C">
      <w:pPr>
        <w:rPr>
          <w:sz w:val="24"/>
          <w:szCs w:val="24"/>
        </w:rPr>
      </w:pPr>
      <w:r>
        <w:rPr>
          <w:sz w:val="24"/>
          <w:szCs w:val="24"/>
        </w:rPr>
        <w:t xml:space="preserve">De karakters in het verhaal zijn Peter Pan, Tinkerbell, Wendy, Elsa, Timon &amp; Pumba, Simba en Scar. </w:t>
      </w:r>
    </w:p>
    <w:p w14:paraId="24074E9D" w14:textId="54AE333A" w:rsidR="00370999" w:rsidRDefault="0072389C">
      <w:pPr>
        <w:pStyle w:val="Heading2"/>
      </w:pPr>
      <w:bookmarkStart w:id="40" w:name="_Toc36984779"/>
      <w:r>
        <w:t>6.</w:t>
      </w:r>
      <w:r w:rsidR="04A2B147">
        <w:t>4</w:t>
      </w:r>
      <w:r>
        <w:t xml:space="preserve"> Toepassing</w:t>
      </w:r>
      <w:bookmarkEnd w:id="40"/>
    </w:p>
    <w:p w14:paraId="475FA5CA" w14:textId="75A0F2A6" w:rsidR="00370999" w:rsidRDefault="0072389C">
      <w:pPr>
        <w:spacing w:after="0" w:line="240" w:lineRule="auto"/>
        <w:rPr>
          <w:sz w:val="24"/>
          <w:szCs w:val="24"/>
        </w:rPr>
      </w:pPr>
      <w:r>
        <w:rPr>
          <w:b/>
          <w:sz w:val="24"/>
          <w:szCs w:val="24"/>
        </w:rPr>
        <w:t>Scene 1:</w:t>
      </w:r>
      <w:r w:rsidR="6D230664" w:rsidRPr="12902B34">
        <w:rPr>
          <w:b/>
          <w:bCs/>
          <w:sz w:val="24"/>
          <w:szCs w:val="24"/>
        </w:rPr>
        <w:t xml:space="preserve"> </w:t>
      </w:r>
      <w:r>
        <w:rPr>
          <w:i/>
          <w:sz w:val="24"/>
          <w:szCs w:val="24"/>
        </w:rPr>
        <w:t>In de wachtrij</w:t>
      </w:r>
      <w:r>
        <w:rPr>
          <w:sz w:val="24"/>
          <w:szCs w:val="24"/>
        </w:rPr>
        <w:t> </w:t>
      </w:r>
    </w:p>
    <w:p w14:paraId="3B681E89" w14:textId="77777777" w:rsidR="00370999" w:rsidRDefault="0072389C">
      <w:pPr>
        <w:spacing w:after="0" w:line="240" w:lineRule="auto"/>
        <w:rPr>
          <w:sz w:val="24"/>
          <w:szCs w:val="24"/>
        </w:rPr>
      </w:pPr>
      <w:r>
        <w:rPr>
          <w:sz w:val="24"/>
          <w:szCs w:val="24"/>
        </w:rPr>
        <w:t>Bezoekers lopen naar binnen door een gang van een huis, dit is het startpunt van de wachtrij. Naar het idee van het huis uit de film Peter Pan. De bezoeker krijgt in de wachtrij het gevoel door een huis te lopen. Er wordt oud Engelse en ‘’uplifiting’’ sprookjesmuziek afgespeeld. De bezoeker gaat via een trap naar boven en komt binnen in een nieuwe ruimte. In de gang en op de trap zullen in plaats van (in de film) oud London, hints te zien zijn die te maken hebben met klimaatverandering. Dit zijn bijvoorbeeld afbeeldingen van afval op straat, ontbossing en smeltende ijskappen. Boven aangekomen staat een medewerker voor een deur te wachten. Dit is de deur naar de slaapkamer van Wendy. De medewerker doet voor de groep die naar binnen gaat de deur open en de bezoeker komt in een slaapkamer terecht. De wachtrij gaat hier verder. </w:t>
      </w:r>
    </w:p>
    <w:p w14:paraId="246833AE"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Voelen; </w:t>
      </w:r>
      <w:r>
        <w:rPr>
          <w:b/>
          <w:color w:val="000000"/>
          <w:sz w:val="24"/>
          <w:szCs w:val="24"/>
        </w:rPr>
        <w:t>Warmte</w:t>
      </w:r>
      <w:r>
        <w:rPr>
          <w:color w:val="000000"/>
          <w:sz w:val="24"/>
          <w:szCs w:val="24"/>
        </w:rPr>
        <w:t>, </w:t>
      </w:r>
      <w:r>
        <w:rPr>
          <w:b/>
          <w:color w:val="000000"/>
          <w:sz w:val="24"/>
          <w:szCs w:val="24"/>
        </w:rPr>
        <w:t>huiselijk</w:t>
      </w:r>
      <w:r>
        <w:rPr>
          <w:color w:val="000000"/>
          <w:sz w:val="24"/>
          <w:szCs w:val="24"/>
        </w:rPr>
        <w:t> </w:t>
      </w:r>
    </w:p>
    <w:p w14:paraId="4C935FBE"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Horen; </w:t>
      </w:r>
      <w:r>
        <w:rPr>
          <w:b/>
          <w:color w:val="000000"/>
          <w:sz w:val="24"/>
          <w:szCs w:val="24"/>
        </w:rPr>
        <w:t>Engelse muziek, stadsgeluiden</w:t>
      </w:r>
      <w:r>
        <w:rPr>
          <w:color w:val="000000"/>
          <w:sz w:val="24"/>
          <w:szCs w:val="24"/>
        </w:rPr>
        <w:t> </w:t>
      </w:r>
    </w:p>
    <w:p w14:paraId="4CCCEB71"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Zien; </w:t>
      </w:r>
      <w:r>
        <w:rPr>
          <w:b/>
          <w:color w:val="000000"/>
          <w:sz w:val="24"/>
          <w:szCs w:val="24"/>
        </w:rPr>
        <w:t>Binnenkant van het huis, aanwijzingen naar klimaatverandering (thema attractie)</w:t>
      </w:r>
    </w:p>
    <w:p w14:paraId="6C712BB5"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Ruiken: </w:t>
      </w:r>
      <w:r>
        <w:rPr>
          <w:b/>
          <w:color w:val="000000"/>
          <w:sz w:val="24"/>
          <w:szCs w:val="24"/>
        </w:rPr>
        <w:t>Huiselijke geuren (Open haard, geurkaarsjes)</w:t>
      </w:r>
      <w:r>
        <w:rPr>
          <w:color w:val="000000"/>
          <w:sz w:val="24"/>
          <w:szCs w:val="24"/>
        </w:rPr>
        <w:t> </w:t>
      </w:r>
    </w:p>
    <w:p w14:paraId="4CA6C0E7" w14:textId="77777777" w:rsidR="00370999" w:rsidRDefault="00370999">
      <w:pPr>
        <w:spacing w:after="0" w:line="240" w:lineRule="auto"/>
        <w:rPr>
          <w:sz w:val="24"/>
          <w:szCs w:val="24"/>
          <w:u w:val="single"/>
        </w:rPr>
      </w:pPr>
    </w:p>
    <w:p w14:paraId="34434B64" w14:textId="77777777" w:rsidR="00370999" w:rsidRDefault="0072389C">
      <w:pPr>
        <w:spacing w:after="0" w:line="240" w:lineRule="auto"/>
        <w:rPr>
          <w:sz w:val="24"/>
          <w:szCs w:val="24"/>
          <w:u w:val="single"/>
        </w:rPr>
      </w:pPr>
      <w:r>
        <w:rPr>
          <w:sz w:val="24"/>
          <w:szCs w:val="24"/>
          <w:u w:val="single"/>
        </w:rPr>
        <w:t>Emotie: </w:t>
      </w:r>
    </w:p>
    <w:p w14:paraId="14AFFD45"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Opgewekt </w:t>
      </w:r>
    </w:p>
    <w:p w14:paraId="3E93ED8C"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Nieuwsgierig </w:t>
      </w:r>
    </w:p>
    <w:p w14:paraId="4C0CF783"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Spanning </w:t>
      </w:r>
    </w:p>
    <w:p w14:paraId="28804CC2"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Nerveus </w:t>
      </w:r>
    </w:p>
    <w:p w14:paraId="5D0D8518"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Vertrouwd </w:t>
      </w:r>
    </w:p>
    <w:p w14:paraId="6AB7C2A8" w14:textId="77777777" w:rsidR="00370999" w:rsidRDefault="0072389C">
      <w:pPr>
        <w:spacing w:after="0" w:line="240" w:lineRule="auto"/>
        <w:rPr>
          <w:sz w:val="24"/>
          <w:szCs w:val="24"/>
        </w:rPr>
      </w:pPr>
      <w:r>
        <w:rPr>
          <w:sz w:val="24"/>
          <w:szCs w:val="24"/>
        </w:rPr>
        <w:t> </w:t>
      </w:r>
    </w:p>
    <w:p w14:paraId="26B3982D" w14:textId="77777777" w:rsidR="00370999" w:rsidRDefault="0072389C">
      <w:pPr>
        <w:spacing w:after="0" w:line="240" w:lineRule="auto"/>
        <w:rPr>
          <w:sz w:val="24"/>
          <w:szCs w:val="24"/>
        </w:rPr>
      </w:pPr>
      <w:r>
        <w:rPr>
          <w:b/>
          <w:sz w:val="24"/>
          <w:szCs w:val="24"/>
        </w:rPr>
        <w:t>Scene 2:</w:t>
      </w:r>
      <w:r>
        <w:rPr>
          <w:i/>
          <w:sz w:val="24"/>
          <w:szCs w:val="24"/>
        </w:rPr>
        <w:t>in de wachtrij / pre show</w:t>
      </w:r>
      <w:r>
        <w:rPr>
          <w:sz w:val="24"/>
          <w:szCs w:val="24"/>
        </w:rPr>
        <w:t> </w:t>
      </w:r>
    </w:p>
    <w:p w14:paraId="52E1B476" w14:textId="77777777" w:rsidR="00370999" w:rsidRDefault="0072389C">
      <w:pPr>
        <w:spacing w:after="0" w:line="240" w:lineRule="auto"/>
        <w:rPr>
          <w:sz w:val="24"/>
          <w:szCs w:val="24"/>
        </w:rPr>
      </w:pPr>
      <w:r>
        <w:rPr>
          <w:sz w:val="24"/>
          <w:szCs w:val="24"/>
        </w:rPr>
        <w:t>De bezoekers komen nog in de wachtrij binnen in een slaapkamer. Dit zal een huiselijke, warme, donkere en sfeervolle ruimte zijn (naar het idee van de slaapkamer van Wendy in de film) waarin ze in een groep (afhankelijk van het aantal karretjes om in te stappen in de attractie) kijken naar een geprojecteerde Wendy die een verhaal voorleest vanuit haar bed. De bezoeker krijgt het gevoel dat ze bij Wendy in de kamer zitten en Wendy het verhaal beleeft in haar kamer. Het verhaal wordt geprojecteerd in de ruimte aan de hand van de storyline. Na het vertellen van het verhaal neemt een medewerker van de attractie de bezoeker mee door een deur wanneer ze in een ruimte komen om in de karretjes te stappen.  </w:t>
      </w:r>
    </w:p>
    <w:p w14:paraId="37D502F6"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Voelen; </w:t>
      </w:r>
      <w:r>
        <w:rPr>
          <w:b/>
          <w:sz w:val="24"/>
          <w:szCs w:val="24"/>
        </w:rPr>
        <w:t>H</w:t>
      </w:r>
      <w:r>
        <w:rPr>
          <w:b/>
          <w:color w:val="000000"/>
          <w:sz w:val="24"/>
          <w:szCs w:val="24"/>
        </w:rPr>
        <w:t>outen vloer, warme sfeer</w:t>
      </w:r>
      <w:r>
        <w:rPr>
          <w:color w:val="000000"/>
          <w:sz w:val="24"/>
          <w:szCs w:val="24"/>
        </w:rPr>
        <w:t> </w:t>
      </w:r>
    </w:p>
    <w:p w14:paraId="01DF6705"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Horen;</w:t>
      </w:r>
      <w:r>
        <w:rPr>
          <w:b/>
          <w:color w:val="000000"/>
          <w:sz w:val="24"/>
          <w:szCs w:val="24"/>
        </w:rPr>
        <w:t> Slaapliedje, nachtgeluiden</w:t>
      </w:r>
      <w:r>
        <w:rPr>
          <w:color w:val="000000"/>
          <w:sz w:val="24"/>
          <w:szCs w:val="24"/>
        </w:rPr>
        <w:t> </w:t>
      </w:r>
    </w:p>
    <w:p w14:paraId="727FE183"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Zien;</w:t>
      </w:r>
      <w:r>
        <w:rPr>
          <w:b/>
          <w:color w:val="000000"/>
          <w:sz w:val="24"/>
          <w:szCs w:val="24"/>
        </w:rPr>
        <w:t> Slaapkamer, kleuren blauw en geel (nacht, sterren en dromen), geprojecteerde storyline</w:t>
      </w:r>
      <w:r>
        <w:rPr>
          <w:color w:val="000000"/>
          <w:sz w:val="24"/>
          <w:szCs w:val="24"/>
        </w:rPr>
        <w:t> </w:t>
      </w:r>
    </w:p>
    <w:p w14:paraId="2EFB4F5C"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Ruiken;</w:t>
      </w:r>
      <w:r>
        <w:rPr>
          <w:b/>
          <w:color w:val="000000"/>
          <w:sz w:val="24"/>
          <w:szCs w:val="24"/>
        </w:rPr>
        <w:t> </w:t>
      </w:r>
      <w:r>
        <w:rPr>
          <w:b/>
          <w:sz w:val="24"/>
          <w:szCs w:val="24"/>
        </w:rPr>
        <w:t>Slaapkamer geur</w:t>
      </w:r>
      <w:r>
        <w:rPr>
          <w:b/>
          <w:color w:val="000000"/>
          <w:sz w:val="24"/>
          <w:szCs w:val="24"/>
        </w:rPr>
        <w:t xml:space="preserve"> (Boekengeur, slaapkamer, geurkaarsen, huiselijk) </w:t>
      </w:r>
      <w:r>
        <w:rPr>
          <w:color w:val="000000"/>
          <w:sz w:val="24"/>
          <w:szCs w:val="24"/>
        </w:rPr>
        <w:t> </w:t>
      </w:r>
    </w:p>
    <w:p w14:paraId="7A20550F" w14:textId="77777777" w:rsidR="00370999" w:rsidRDefault="0072389C">
      <w:pPr>
        <w:spacing w:after="0" w:line="240" w:lineRule="auto"/>
        <w:rPr>
          <w:sz w:val="24"/>
          <w:szCs w:val="24"/>
          <w:u w:val="single"/>
        </w:rPr>
      </w:pPr>
      <w:r>
        <w:rPr>
          <w:sz w:val="24"/>
          <w:szCs w:val="24"/>
          <w:u w:val="single"/>
        </w:rPr>
        <w:t>Emotie:  </w:t>
      </w:r>
    </w:p>
    <w:p w14:paraId="456C1C15"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Verbazing  </w:t>
      </w:r>
    </w:p>
    <w:p w14:paraId="5F7E2060"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Verrassing </w:t>
      </w:r>
    </w:p>
    <w:p w14:paraId="04ACFF69"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Nerveus </w:t>
      </w:r>
    </w:p>
    <w:p w14:paraId="7BCF0E45"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Gespannen </w:t>
      </w:r>
    </w:p>
    <w:p w14:paraId="516376EF"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Bewustwording  </w:t>
      </w:r>
    </w:p>
    <w:p w14:paraId="6FD6910D" w14:textId="77777777" w:rsidR="00370999" w:rsidRDefault="0072389C">
      <w:pPr>
        <w:spacing w:after="0" w:line="240" w:lineRule="auto"/>
        <w:rPr>
          <w:sz w:val="24"/>
          <w:szCs w:val="24"/>
        </w:rPr>
      </w:pPr>
      <w:r>
        <w:rPr>
          <w:sz w:val="24"/>
          <w:szCs w:val="24"/>
        </w:rPr>
        <w:t> </w:t>
      </w:r>
    </w:p>
    <w:p w14:paraId="1587A4F3" w14:textId="77777777" w:rsidR="00370999" w:rsidRDefault="0072389C">
      <w:pPr>
        <w:spacing w:after="0" w:line="240" w:lineRule="auto"/>
        <w:rPr>
          <w:sz w:val="24"/>
          <w:szCs w:val="24"/>
        </w:rPr>
      </w:pPr>
      <w:r>
        <w:rPr>
          <w:b/>
          <w:sz w:val="24"/>
          <w:szCs w:val="24"/>
        </w:rPr>
        <w:t>Scene 3:</w:t>
      </w:r>
      <w:r>
        <w:rPr>
          <w:sz w:val="24"/>
          <w:szCs w:val="24"/>
        </w:rPr>
        <w:t>   </w:t>
      </w:r>
      <w:r>
        <w:rPr>
          <w:i/>
          <w:sz w:val="24"/>
          <w:szCs w:val="24"/>
        </w:rPr>
        <w:t>instappen in de attractie/begin attractie</w:t>
      </w:r>
      <w:r>
        <w:rPr>
          <w:sz w:val="24"/>
          <w:szCs w:val="24"/>
        </w:rPr>
        <w:t> </w:t>
      </w:r>
    </w:p>
    <w:p w14:paraId="0FCFB042" w14:textId="77777777" w:rsidR="00370999" w:rsidRDefault="0072389C">
      <w:pPr>
        <w:spacing w:after="0" w:line="240" w:lineRule="auto"/>
        <w:rPr>
          <w:sz w:val="24"/>
          <w:szCs w:val="24"/>
        </w:rPr>
      </w:pPr>
      <w:r>
        <w:rPr>
          <w:sz w:val="24"/>
          <w:szCs w:val="24"/>
        </w:rPr>
        <w:t>Bezoekers stappen in een karretje in groepen van 4 (gezin per karretje). De attractie begint en de bezoeker staat nog stil. De karretjes staan in een donkere ruimte klaar voor een groot raam. Door het raam komt wind en koude lucht. Er zijn sterren te zien. Dan komen Peter Pan en Tinkerbell geprojecteerd aanvliegen. Het verhaal speelt zich verder af aan de hand van de storyline. Geprojecteerd aan de bezoekers. In de storyline gaat Wendy vliegend mee door een raam met Peter Pan en Tinkerbell. De bezoekers zullen in het karretje door het raam gaan. Dit is tevens de start van de achtbaan. Middels een harde windvlaag (koude wind) en een de eerste heftige ervaring (looping) gaat de bezoeker naar de eerste wereld.  </w:t>
      </w:r>
    </w:p>
    <w:p w14:paraId="2DA98D60"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Voelen; </w:t>
      </w:r>
      <w:r>
        <w:rPr>
          <w:b/>
          <w:color w:val="000000"/>
          <w:sz w:val="24"/>
          <w:szCs w:val="24"/>
        </w:rPr>
        <w:t>Nevel, harde wind, Kou (buiten, nacht)</w:t>
      </w:r>
      <w:r>
        <w:rPr>
          <w:color w:val="000000"/>
          <w:sz w:val="24"/>
          <w:szCs w:val="24"/>
        </w:rPr>
        <w:t> </w:t>
      </w:r>
    </w:p>
    <w:p w14:paraId="5CA15498"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Horen; </w:t>
      </w:r>
      <w:r>
        <w:rPr>
          <w:b/>
          <w:color w:val="000000"/>
          <w:sz w:val="24"/>
          <w:szCs w:val="24"/>
        </w:rPr>
        <w:t>Nachtgeluiden, harde windgeluiden</w:t>
      </w:r>
      <w:r>
        <w:rPr>
          <w:color w:val="000000"/>
          <w:sz w:val="24"/>
          <w:szCs w:val="24"/>
        </w:rPr>
        <w:t> </w:t>
      </w:r>
    </w:p>
    <w:p w14:paraId="34373851"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Zien; </w:t>
      </w:r>
      <w:r>
        <w:rPr>
          <w:b/>
          <w:color w:val="000000"/>
          <w:sz w:val="24"/>
          <w:szCs w:val="24"/>
        </w:rPr>
        <w:t>Reis naar Neverland door middel van eerste looping, geprojecteerde verhaal</w:t>
      </w:r>
      <w:r>
        <w:rPr>
          <w:color w:val="000000"/>
          <w:sz w:val="24"/>
          <w:szCs w:val="24"/>
        </w:rPr>
        <w:t> </w:t>
      </w:r>
    </w:p>
    <w:p w14:paraId="457840E2"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Ruiken; </w:t>
      </w:r>
      <w:r>
        <w:rPr>
          <w:b/>
          <w:color w:val="000000"/>
          <w:sz w:val="24"/>
          <w:szCs w:val="24"/>
        </w:rPr>
        <w:t>Koude lucht</w:t>
      </w:r>
      <w:r>
        <w:rPr>
          <w:color w:val="000000"/>
          <w:sz w:val="24"/>
          <w:szCs w:val="24"/>
        </w:rPr>
        <w:t> </w:t>
      </w:r>
    </w:p>
    <w:p w14:paraId="315E068E" w14:textId="77777777" w:rsidR="00370999" w:rsidRDefault="0072389C">
      <w:pPr>
        <w:spacing w:after="0" w:line="240" w:lineRule="auto"/>
        <w:rPr>
          <w:sz w:val="24"/>
          <w:szCs w:val="24"/>
          <w:u w:val="single"/>
        </w:rPr>
      </w:pPr>
      <w:r>
        <w:rPr>
          <w:sz w:val="24"/>
          <w:szCs w:val="24"/>
          <w:u w:val="single"/>
        </w:rPr>
        <w:t>Emotie:  </w:t>
      </w:r>
    </w:p>
    <w:p w14:paraId="7F2E3100"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Nerveus </w:t>
      </w:r>
    </w:p>
    <w:p w14:paraId="2A1ACEC7"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Gespannen </w:t>
      </w:r>
      <w:r>
        <w:rPr>
          <w:color w:val="000000"/>
          <w:sz w:val="24"/>
          <w:szCs w:val="24"/>
        </w:rPr>
        <w:br/>
        <w:t> </w:t>
      </w:r>
    </w:p>
    <w:p w14:paraId="617B72D8" w14:textId="3EF2431A" w:rsidR="00370999" w:rsidRDefault="0072389C">
      <w:pPr>
        <w:spacing w:after="0" w:line="240" w:lineRule="auto"/>
        <w:rPr>
          <w:sz w:val="24"/>
          <w:szCs w:val="24"/>
        </w:rPr>
      </w:pPr>
      <w:r>
        <w:rPr>
          <w:b/>
          <w:sz w:val="24"/>
          <w:szCs w:val="24"/>
        </w:rPr>
        <w:t>Scene 4:</w:t>
      </w:r>
      <w:r w:rsidRPr="50E91AEB">
        <w:rPr>
          <w:b/>
          <w:sz w:val="24"/>
          <w:szCs w:val="24"/>
        </w:rPr>
        <w:t> </w:t>
      </w:r>
      <w:r>
        <w:rPr>
          <w:i/>
          <w:sz w:val="24"/>
          <w:szCs w:val="24"/>
        </w:rPr>
        <w:t>in de attractie (Neverland)</w:t>
      </w:r>
    </w:p>
    <w:p w14:paraId="57F1BE68" w14:textId="77777777" w:rsidR="00370999" w:rsidRDefault="0072389C">
      <w:pPr>
        <w:spacing w:after="0" w:line="240" w:lineRule="auto"/>
        <w:rPr>
          <w:sz w:val="24"/>
          <w:szCs w:val="24"/>
        </w:rPr>
      </w:pPr>
      <w:r>
        <w:rPr>
          <w:sz w:val="24"/>
          <w:szCs w:val="24"/>
        </w:rPr>
        <w:t>De bezoekers komen na een aantal seconden te vliegen in de eerste looping terecht. Dit is de eerste heftige ervaring in de achtbaan. De bezoeker zal aan de hand van de verwachtingen denken dat ze meteen in het ‘’normale’’ Neverland terecht zullen komen. Na de looping komen de bezoekers terecht in Neverland. In Neverland aangekomen, merkt de bezoeker meteen dat er iets niet klopt in de ‘’sprookjeswereld’’. Er is namelijk magie verdwenen uit de sprookjeswereld van Peter Pan. De bedoeling is dat de bezoeker voor het eerst een gevoel krijgt dat er iets niet klopt aan de sprookjeswereld. Het verhaal gaat hier geprojecteerd verder aan de hand van de storyline. Het landschap is van Neverland is anders dan de verwachting van de bezoeker (ontbossing, droogte etc.) en de karakters stralen een verslagen houding uit. </w:t>
      </w:r>
    </w:p>
    <w:p w14:paraId="702271DF"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Voelen; </w:t>
      </w:r>
      <w:r>
        <w:rPr>
          <w:b/>
          <w:color w:val="000000"/>
          <w:sz w:val="24"/>
          <w:szCs w:val="24"/>
        </w:rPr>
        <w:t>Wind, droge lucht</w:t>
      </w:r>
      <w:r>
        <w:rPr>
          <w:color w:val="000000"/>
          <w:sz w:val="24"/>
          <w:szCs w:val="24"/>
        </w:rPr>
        <w:t> </w:t>
      </w:r>
    </w:p>
    <w:p w14:paraId="74776CE6"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Horen; </w:t>
      </w:r>
      <w:r>
        <w:rPr>
          <w:b/>
          <w:sz w:val="24"/>
          <w:szCs w:val="24"/>
        </w:rPr>
        <w:t>W</w:t>
      </w:r>
      <w:r>
        <w:rPr>
          <w:b/>
          <w:color w:val="000000"/>
          <w:sz w:val="24"/>
          <w:szCs w:val="24"/>
        </w:rPr>
        <w:t>indgeluiden (zachte wind)</w:t>
      </w:r>
      <w:r>
        <w:rPr>
          <w:color w:val="000000"/>
          <w:sz w:val="24"/>
          <w:szCs w:val="24"/>
        </w:rPr>
        <w:t>  </w:t>
      </w:r>
    </w:p>
    <w:p w14:paraId="24999B2F"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Zien; </w:t>
      </w:r>
      <w:r>
        <w:rPr>
          <w:b/>
          <w:color w:val="000000"/>
          <w:sz w:val="24"/>
          <w:szCs w:val="24"/>
        </w:rPr>
        <w:t>Neverland waar de magie is verdwenen aan de hand van de storyline</w:t>
      </w:r>
    </w:p>
    <w:p w14:paraId="33E315A5"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Ruiken; </w:t>
      </w:r>
      <w:r>
        <w:rPr>
          <w:b/>
          <w:color w:val="000000"/>
          <w:sz w:val="24"/>
          <w:szCs w:val="24"/>
        </w:rPr>
        <w:t>Geur van ontbossing, bosbranden, droge lucht</w:t>
      </w:r>
      <w:r>
        <w:rPr>
          <w:color w:val="000000"/>
          <w:sz w:val="24"/>
          <w:szCs w:val="24"/>
        </w:rPr>
        <w:t>  </w:t>
      </w:r>
    </w:p>
    <w:p w14:paraId="29C21DEE" w14:textId="77777777" w:rsidR="00370999" w:rsidRDefault="0072389C">
      <w:pPr>
        <w:spacing w:after="0" w:line="240" w:lineRule="auto"/>
        <w:rPr>
          <w:sz w:val="24"/>
          <w:szCs w:val="24"/>
          <w:u w:val="single"/>
        </w:rPr>
      </w:pPr>
      <w:r>
        <w:rPr>
          <w:sz w:val="24"/>
          <w:szCs w:val="24"/>
          <w:u w:val="single"/>
        </w:rPr>
        <w:t>Emotie:  </w:t>
      </w:r>
    </w:p>
    <w:p w14:paraId="1702F5C6"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Verbazing </w:t>
      </w:r>
    </w:p>
    <w:p w14:paraId="679B7D40"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Spanning </w:t>
      </w:r>
    </w:p>
    <w:p w14:paraId="5320F5A9"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Schrik </w:t>
      </w:r>
    </w:p>
    <w:p w14:paraId="327D4670"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Verwondering </w:t>
      </w:r>
    </w:p>
    <w:p w14:paraId="0B03FBB3" w14:textId="77777777" w:rsidR="00370999" w:rsidRDefault="0072389C">
      <w:pPr>
        <w:spacing w:after="0" w:line="240" w:lineRule="auto"/>
        <w:rPr>
          <w:sz w:val="24"/>
          <w:szCs w:val="24"/>
        </w:rPr>
      </w:pPr>
      <w:r>
        <w:rPr>
          <w:sz w:val="24"/>
          <w:szCs w:val="24"/>
        </w:rPr>
        <w:t> </w:t>
      </w:r>
    </w:p>
    <w:p w14:paraId="32DBC0AB" w14:textId="02CDCD71" w:rsidR="00370999" w:rsidRDefault="0072389C">
      <w:pPr>
        <w:spacing w:after="0" w:line="240" w:lineRule="auto"/>
        <w:rPr>
          <w:sz w:val="24"/>
          <w:szCs w:val="24"/>
        </w:rPr>
      </w:pPr>
      <w:r>
        <w:rPr>
          <w:b/>
          <w:sz w:val="24"/>
          <w:szCs w:val="24"/>
        </w:rPr>
        <w:t>Scene 5:  </w:t>
      </w:r>
      <w:r>
        <w:rPr>
          <w:i/>
          <w:sz w:val="24"/>
          <w:szCs w:val="24"/>
        </w:rPr>
        <w:t>in de attractie (Neverland)</w:t>
      </w:r>
      <w:r>
        <w:rPr>
          <w:sz w:val="24"/>
          <w:szCs w:val="24"/>
        </w:rPr>
        <w:t> </w:t>
      </w:r>
    </w:p>
    <w:p w14:paraId="337B3444" w14:textId="77777777" w:rsidR="00370999" w:rsidRDefault="0072389C">
      <w:pPr>
        <w:spacing w:after="0" w:line="240" w:lineRule="auto"/>
        <w:rPr>
          <w:sz w:val="24"/>
          <w:szCs w:val="24"/>
        </w:rPr>
      </w:pPr>
      <w:r>
        <w:rPr>
          <w:sz w:val="24"/>
          <w:szCs w:val="24"/>
        </w:rPr>
        <w:t>De karakters (Peter Pan en Tinkerbell) brengen dit gevoel ook over naar de bezoekers door de lichaamstaal en door uit te spreken dat zij hun eigen wereld niet herkennen aan de hand van de storyline. Peter Pan en Tinkerbell hebben een dialoog over de wereld die zei zo niet meer herkennen en stralen uit dat ze in paniek zijn. Dit wordt geprojecteerd aan de hand van de storyline. Er wordt hier voor het eerst naar de bezoeker een beeld geschetst dat de magie uit de sprookjes is verdwenen.  </w:t>
      </w:r>
    </w:p>
    <w:p w14:paraId="1890EDDF"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Voelen; </w:t>
      </w:r>
      <w:r>
        <w:rPr>
          <w:b/>
          <w:color w:val="000000"/>
          <w:sz w:val="24"/>
          <w:szCs w:val="24"/>
        </w:rPr>
        <w:t>Koude lucht</w:t>
      </w:r>
      <w:r>
        <w:rPr>
          <w:color w:val="000000"/>
          <w:sz w:val="24"/>
          <w:szCs w:val="24"/>
        </w:rPr>
        <w:t> </w:t>
      </w:r>
    </w:p>
    <w:p w14:paraId="0B023D56"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Horen; </w:t>
      </w:r>
      <w:r>
        <w:rPr>
          <w:b/>
          <w:color w:val="000000"/>
          <w:sz w:val="24"/>
          <w:szCs w:val="24"/>
        </w:rPr>
        <w:t>-</w:t>
      </w:r>
      <w:r>
        <w:rPr>
          <w:color w:val="000000"/>
          <w:sz w:val="24"/>
          <w:szCs w:val="24"/>
        </w:rPr>
        <w:t> </w:t>
      </w:r>
    </w:p>
    <w:p w14:paraId="6FF7BDFE" w14:textId="0FDF7CD7" w:rsidR="00370999" w:rsidRDefault="094CFDFE">
      <w:pPr>
        <w:numPr>
          <w:ilvl w:val="0"/>
          <w:numId w:val="2"/>
        </w:numPr>
        <w:pBdr>
          <w:top w:val="nil"/>
          <w:left w:val="nil"/>
          <w:bottom w:val="nil"/>
          <w:right w:val="nil"/>
          <w:between w:val="nil"/>
        </w:pBdr>
        <w:spacing w:after="0" w:line="240" w:lineRule="auto"/>
        <w:rPr>
          <w:color w:val="000000"/>
          <w:sz w:val="24"/>
          <w:szCs w:val="24"/>
        </w:rPr>
      </w:pPr>
      <w:r w:rsidRPr="50E91AEB">
        <w:rPr>
          <w:color w:val="000000" w:themeColor="text1"/>
          <w:sz w:val="24"/>
          <w:szCs w:val="24"/>
        </w:rPr>
        <w:t>Zien</w:t>
      </w:r>
      <w:r w:rsidR="0072389C" w:rsidRPr="50E91AEB">
        <w:rPr>
          <w:color w:val="000000" w:themeColor="text1"/>
          <w:sz w:val="24"/>
          <w:szCs w:val="24"/>
        </w:rPr>
        <w:t>; </w:t>
      </w:r>
      <w:r w:rsidR="0072389C" w:rsidRPr="50E91AEB">
        <w:rPr>
          <w:b/>
          <w:color w:val="000000" w:themeColor="text1"/>
          <w:sz w:val="24"/>
          <w:szCs w:val="24"/>
        </w:rPr>
        <w:t>Paniek in de houding van de karakters</w:t>
      </w:r>
      <w:r w:rsidR="0072389C" w:rsidRPr="50E91AEB">
        <w:rPr>
          <w:color w:val="000000" w:themeColor="text1"/>
          <w:sz w:val="24"/>
          <w:szCs w:val="24"/>
        </w:rPr>
        <w:t> </w:t>
      </w:r>
    </w:p>
    <w:p w14:paraId="0E40AA7E"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Ruiken; </w:t>
      </w:r>
      <w:r>
        <w:rPr>
          <w:b/>
          <w:color w:val="000000"/>
          <w:sz w:val="24"/>
          <w:szCs w:val="24"/>
        </w:rPr>
        <w:t>-</w:t>
      </w:r>
      <w:r>
        <w:rPr>
          <w:color w:val="000000"/>
          <w:sz w:val="24"/>
          <w:szCs w:val="24"/>
        </w:rPr>
        <w:t> </w:t>
      </w:r>
    </w:p>
    <w:p w14:paraId="61D968EE" w14:textId="77777777" w:rsidR="00370999" w:rsidRDefault="0072389C">
      <w:pPr>
        <w:spacing w:after="0" w:line="240" w:lineRule="auto"/>
        <w:rPr>
          <w:sz w:val="24"/>
          <w:szCs w:val="24"/>
          <w:u w:val="single"/>
        </w:rPr>
      </w:pPr>
      <w:r>
        <w:rPr>
          <w:sz w:val="24"/>
          <w:szCs w:val="24"/>
          <w:u w:val="single"/>
        </w:rPr>
        <w:t>Emotie:  </w:t>
      </w:r>
    </w:p>
    <w:p w14:paraId="6C9B6566"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Teleurstelling </w:t>
      </w:r>
    </w:p>
    <w:p w14:paraId="208DEC53"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Verbazing  </w:t>
      </w:r>
    </w:p>
    <w:p w14:paraId="7FAFDFC6"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Verwondering </w:t>
      </w:r>
    </w:p>
    <w:p w14:paraId="1928B4E7" w14:textId="2B621E19" w:rsidR="00370999" w:rsidRPr="00EE4403" w:rsidRDefault="0072389C">
      <w:pPr>
        <w:spacing w:after="0" w:line="240" w:lineRule="auto"/>
        <w:rPr>
          <w:b/>
          <w:sz w:val="24"/>
          <w:szCs w:val="24"/>
        </w:rPr>
      </w:pPr>
      <w:r>
        <w:rPr>
          <w:sz w:val="24"/>
          <w:szCs w:val="24"/>
        </w:rPr>
        <w:t> </w:t>
      </w:r>
      <w:r>
        <w:br/>
      </w:r>
      <w:r>
        <w:rPr>
          <w:b/>
          <w:sz w:val="24"/>
          <w:szCs w:val="24"/>
        </w:rPr>
        <w:t>Scene 6:</w:t>
      </w:r>
      <w:r>
        <w:rPr>
          <w:sz w:val="24"/>
          <w:szCs w:val="24"/>
        </w:rPr>
        <w:t> </w:t>
      </w:r>
      <w:r>
        <w:rPr>
          <w:i/>
          <w:sz w:val="24"/>
          <w:szCs w:val="24"/>
        </w:rPr>
        <w:t>in de attractie (Arendelle)</w:t>
      </w:r>
      <w:r>
        <w:rPr>
          <w:sz w:val="24"/>
          <w:szCs w:val="24"/>
        </w:rPr>
        <w:t> </w:t>
      </w:r>
    </w:p>
    <w:p w14:paraId="49B0D311" w14:textId="77777777" w:rsidR="00370999" w:rsidRDefault="0072389C">
      <w:pPr>
        <w:spacing w:after="0" w:line="240" w:lineRule="auto"/>
        <w:rPr>
          <w:sz w:val="24"/>
          <w:szCs w:val="24"/>
        </w:rPr>
      </w:pPr>
      <w:r>
        <w:rPr>
          <w:sz w:val="24"/>
          <w:szCs w:val="24"/>
        </w:rPr>
        <w:t>De attractie gaat verder en de bezoekers komen terecht in een nieuwe wereld. Dit gebeurt door een nieuwe looping waar de attractie door heen gaat. Peter pan en Tinkerbell nemen de bezoekers mee verder op reis en vertellen dat de rest van de ooit zo magische sprookjeswereld in gevaar is. Ze komen terecht in Arendelle. De achtbaan maakt een looping waardoor de bezoeker in Arendelle terecht komt. Er is een harde (ijs) knal de horen waarin een effect te ervaren is alsof een ijsberg smelt. Meteen na de stop komt Elsa (ijskoningin) voor het eerst in de attractie naar voren. </w:t>
      </w:r>
      <w:r>
        <w:rPr>
          <w:sz w:val="24"/>
          <w:szCs w:val="24"/>
        </w:rPr>
        <w:br/>
        <w:t>De bezoeker ziet recht voor zich (geprojecteerd voor de karretjes) Elsa, die net als Peter Pan en Tinkerbell in de vorige scène, een verslagen indruk maakt op de bezoeker. De bezoekers zien een Arendelle wat aan het smelten is. Elsa vertelt en laat zien dat zij haar ijskrachten kwijt is doordat de aarde opwarmt en haar (ijs)wereld langzaam verloren gaat op deze manier. Er wordt geprojecteerd dat het ijspaleis van Elsa aan het smelten is. Er wordt in dit deel een beeld geschetst dat de magie uit het sprookje is verdwenen. De mensheid heeft geen liefde meer voor de planeet.   </w:t>
      </w:r>
    </w:p>
    <w:p w14:paraId="1F9E0227"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Voelen; </w:t>
      </w:r>
      <w:r>
        <w:rPr>
          <w:b/>
          <w:color w:val="000000"/>
          <w:sz w:val="24"/>
          <w:szCs w:val="24"/>
        </w:rPr>
        <w:t>Koude lucht, ijs, harde wind</w:t>
      </w:r>
      <w:r>
        <w:rPr>
          <w:color w:val="000000"/>
          <w:sz w:val="24"/>
          <w:szCs w:val="24"/>
        </w:rPr>
        <w:t> </w:t>
      </w:r>
    </w:p>
    <w:p w14:paraId="0BC556E1"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Horen; </w:t>
      </w:r>
      <w:r>
        <w:rPr>
          <w:b/>
          <w:color w:val="000000"/>
          <w:sz w:val="24"/>
          <w:szCs w:val="24"/>
        </w:rPr>
        <w:t>(</w:t>
      </w:r>
      <w:r>
        <w:rPr>
          <w:b/>
          <w:sz w:val="24"/>
          <w:szCs w:val="24"/>
        </w:rPr>
        <w:t>I</w:t>
      </w:r>
      <w:r>
        <w:rPr>
          <w:b/>
          <w:color w:val="000000"/>
          <w:sz w:val="24"/>
          <w:szCs w:val="24"/>
        </w:rPr>
        <w:t xml:space="preserve">js)knal, harde wind, </w:t>
      </w:r>
      <w:r>
        <w:rPr>
          <w:b/>
          <w:sz w:val="24"/>
          <w:szCs w:val="24"/>
        </w:rPr>
        <w:t xml:space="preserve">gierende </w:t>
      </w:r>
      <w:r>
        <w:rPr>
          <w:b/>
          <w:color w:val="000000"/>
          <w:sz w:val="24"/>
          <w:szCs w:val="24"/>
        </w:rPr>
        <w:t>geluiden</w:t>
      </w:r>
      <w:r>
        <w:rPr>
          <w:color w:val="000000"/>
          <w:sz w:val="24"/>
          <w:szCs w:val="24"/>
        </w:rPr>
        <w:t> </w:t>
      </w:r>
    </w:p>
    <w:p w14:paraId="2CA2BEDF"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Zien; </w:t>
      </w:r>
      <w:r>
        <w:rPr>
          <w:b/>
          <w:sz w:val="24"/>
          <w:szCs w:val="24"/>
        </w:rPr>
        <w:t>V</w:t>
      </w:r>
      <w:r>
        <w:rPr>
          <w:b/>
          <w:color w:val="000000"/>
          <w:sz w:val="24"/>
          <w:szCs w:val="24"/>
        </w:rPr>
        <w:t>eranderend landschap Arendelle (smeltende aarde, ijskappen)</w:t>
      </w:r>
      <w:r>
        <w:rPr>
          <w:color w:val="000000"/>
          <w:sz w:val="24"/>
          <w:szCs w:val="24"/>
        </w:rPr>
        <w:t> </w:t>
      </w:r>
    </w:p>
    <w:p w14:paraId="7A812F46"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Ruiken; </w:t>
      </w:r>
      <w:r>
        <w:rPr>
          <w:b/>
          <w:color w:val="000000"/>
          <w:sz w:val="24"/>
          <w:szCs w:val="24"/>
        </w:rPr>
        <w:t>Koude lucht, geur van sneeuw</w:t>
      </w:r>
      <w:r>
        <w:rPr>
          <w:color w:val="000000"/>
          <w:sz w:val="24"/>
          <w:szCs w:val="24"/>
        </w:rPr>
        <w:t>  </w:t>
      </w:r>
    </w:p>
    <w:p w14:paraId="48FF8E75" w14:textId="77777777" w:rsidR="00370999" w:rsidRDefault="0072389C">
      <w:pPr>
        <w:spacing w:after="0" w:line="240" w:lineRule="auto"/>
        <w:rPr>
          <w:sz w:val="24"/>
          <w:szCs w:val="24"/>
          <w:u w:val="single"/>
        </w:rPr>
      </w:pPr>
      <w:r>
        <w:rPr>
          <w:sz w:val="24"/>
          <w:szCs w:val="24"/>
          <w:u w:val="single"/>
        </w:rPr>
        <w:t>Emotie:  </w:t>
      </w:r>
    </w:p>
    <w:p w14:paraId="0F090C6D"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Teleurstelling  </w:t>
      </w:r>
    </w:p>
    <w:p w14:paraId="692E76FB"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Verbazing  </w:t>
      </w:r>
    </w:p>
    <w:p w14:paraId="36975CAB"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Verwondering </w:t>
      </w:r>
    </w:p>
    <w:p w14:paraId="67CACBA8" w14:textId="77777777" w:rsidR="00370999" w:rsidRDefault="00370999">
      <w:pPr>
        <w:spacing w:after="0" w:line="240" w:lineRule="auto"/>
        <w:rPr>
          <w:b/>
          <w:sz w:val="24"/>
          <w:szCs w:val="24"/>
        </w:rPr>
      </w:pPr>
    </w:p>
    <w:p w14:paraId="69F3ED6E" w14:textId="77777777" w:rsidR="00370999" w:rsidRDefault="0072389C">
      <w:pPr>
        <w:spacing w:after="0" w:line="240" w:lineRule="auto"/>
        <w:rPr>
          <w:sz w:val="24"/>
          <w:szCs w:val="24"/>
        </w:rPr>
      </w:pPr>
      <w:r>
        <w:rPr>
          <w:b/>
          <w:sz w:val="24"/>
          <w:szCs w:val="24"/>
        </w:rPr>
        <w:t>Scene 7:</w:t>
      </w:r>
      <w:r>
        <w:rPr>
          <w:sz w:val="24"/>
          <w:szCs w:val="24"/>
        </w:rPr>
        <w:t>    </w:t>
      </w:r>
      <w:r>
        <w:rPr>
          <w:i/>
          <w:sz w:val="24"/>
          <w:szCs w:val="24"/>
        </w:rPr>
        <w:t>in de attractie (Lion King)</w:t>
      </w:r>
      <w:r>
        <w:rPr>
          <w:sz w:val="24"/>
          <w:szCs w:val="24"/>
        </w:rPr>
        <w:t> </w:t>
      </w:r>
    </w:p>
    <w:p w14:paraId="4DE88966" w14:textId="21E2998D" w:rsidR="00370999" w:rsidRDefault="0072389C">
      <w:pPr>
        <w:spacing w:after="0" w:line="240" w:lineRule="auto"/>
        <w:rPr>
          <w:sz w:val="24"/>
          <w:szCs w:val="24"/>
        </w:rPr>
      </w:pPr>
      <w:r>
        <w:rPr>
          <w:sz w:val="24"/>
          <w:szCs w:val="24"/>
        </w:rPr>
        <w:t xml:space="preserve">De bezoeker gaat verder in de attractie. Er is nogmaals een heftige looping waarin van Arendelle over wordt gegaan naar het land van de Lion King. De bezoeker komt na de looping terecht in het land van de Lion king waarin de achtbaan meteen een langzaam stuk kent. In dit stuk wordt een scène geprojecteerd waarin Timon en Pumba te zien zijn. Hierin vragen Timon en Pumba de bezoeker of zij meegaan naar ‘’hun land’’ als Timon en Pumba willen vertrekken struikelen zij over afval wat op de grond ligt. Als ze op staan na het struikelen over afval zien zij in de verte de savannah van de Lion King. De bezoeker ziet dat het land van de Lion King (Savannahs, bergen, droogte, vuur) net als Neverland en Arendelle aan het vergaan is. Op dit punt in de achtbaan rijden de bezoekers langzaam door de achtbaan. Na de stop komt Scar (Lion King) voor het eerst in beeld. Dit wordt geprojecteerd. Scar heeft een gemene houding. Hij vertelt op een beangstigende manier aan Peter Pan, Tinkerbell en Elsa dat de ooit zo mooie, rustige, vreedzame en groene wereld niet meer is wat het is geweest en dat hij aan de macht is in dit land. De bezoekers zien een uitgestrekte en uitgedroogde wereld. </w:t>
      </w:r>
      <w:r w:rsidRPr="73CD0413">
        <w:rPr>
          <w:sz w:val="24"/>
          <w:szCs w:val="24"/>
        </w:rPr>
        <w:t>(</w:t>
      </w:r>
      <w:r w:rsidR="5DF32A81" w:rsidRPr="73CD0413">
        <w:rPr>
          <w:sz w:val="24"/>
          <w:szCs w:val="24"/>
        </w:rPr>
        <w:t>Klimaatverandering)</w:t>
      </w:r>
      <w:r>
        <w:rPr>
          <w:sz w:val="24"/>
          <w:szCs w:val="24"/>
        </w:rPr>
        <w:t> met het idee van de film) er is droogte te zien en af en toe vuur. Er is een special effect waarbij er langs een stuk van de wereld die in brand staat wordt gegaan. Scar heeft de magie van de ooit regerende Leeuwenkoning overgenomen en deze op een negatieve manier gebruikt(regeert). </w:t>
      </w:r>
    </w:p>
    <w:p w14:paraId="6CEBF23B"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Voelen; </w:t>
      </w:r>
      <w:r>
        <w:rPr>
          <w:b/>
          <w:color w:val="000000"/>
          <w:sz w:val="24"/>
          <w:szCs w:val="24"/>
        </w:rPr>
        <w:t>Wind, Warmte van vuur</w:t>
      </w:r>
      <w:r>
        <w:rPr>
          <w:color w:val="000000"/>
          <w:sz w:val="24"/>
          <w:szCs w:val="24"/>
        </w:rPr>
        <w:t> </w:t>
      </w:r>
    </w:p>
    <w:p w14:paraId="32B8BC04"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Horen; </w:t>
      </w:r>
      <w:r>
        <w:rPr>
          <w:b/>
          <w:color w:val="000000"/>
          <w:sz w:val="24"/>
          <w:szCs w:val="24"/>
        </w:rPr>
        <w:t>Vuurgeluiden, brandende geluiden, verguizende wind</w:t>
      </w:r>
      <w:r>
        <w:rPr>
          <w:color w:val="000000"/>
          <w:sz w:val="24"/>
          <w:szCs w:val="24"/>
        </w:rPr>
        <w:t> </w:t>
      </w:r>
    </w:p>
    <w:p w14:paraId="7411C595"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Zien; </w:t>
      </w:r>
      <w:r>
        <w:rPr>
          <w:b/>
          <w:color w:val="000000"/>
          <w:sz w:val="24"/>
          <w:szCs w:val="24"/>
        </w:rPr>
        <w:t>Paniek, Vergaande landschap</w:t>
      </w:r>
      <w:r>
        <w:rPr>
          <w:color w:val="000000"/>
          <w:sz w:val="24"/>
          <w:szCs w:val="24"/>
        </w:rPr>
        <w:t> </w:t>
      </w:r>
    </w:p>
    <w:p w14:paraId="68D5E70D"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Ruiken; </w:t>
      </w:r>
      <w:r>
        <w:rPr>
          <w:b/>
          <w:color w:val="000000"/>
          <w:sz w:val="24"/>
          <w:szCs w:val="24"/>
        </w:rPr>
        <w:t>Vuur, Droge lucht</w:t>
      </w:r>
      <w:r>
        <w:rPr>
          <w:color w:val="000000"/>
          <w:sz w:val="24"/>
          <w:szCs w:val="24"/>
        </w:rPr>
        <w:t> </w:t>
      </w:r>
    </w:p>
    <w:p w14:paraId="710DDCB9" w14:textId="77777777" w:rsidR="00370999" w:rsidRDefault="0072389C">
      <w:pPr>
        <w:spacing w:after="0" w:line="240" w:lineRule="auto"/>
        <w:rPr>
          <w:sz w:val="24"/>
          <w:szCs w:val="24"/>
          <w:u w:val="single"/>
        </w:rPr>
      </w:pPr>
      <w:r>
        <w:rPr>
          <w:sz w:val="24"/>
          <w:szCs w:val="24"/>
          <w:u w:val="single"/>
        </w:rPr>
        <w:t>Emotie:  </w:t>
      </w:r>
    </w:p>
    <w:p w14:paraId="3BD9A0D7"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Teleurstelling  </w:t>
      </w:r>
    </w:p>
    <w:p w14:paraId="26FC26DB"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Verbazing  </w:t>
      </w:r>
    </w:p>
    <w:p w14:paraId="326B75BA"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Verwondering </w:t>
      </w:r>
    </w:p>
    <w:p w14:paraId="5F903610" w14:textId="77777777" w:rsidR="00370999" w:rsidRDefault="00370999">
      <w:pPr>
        <w:spacing w:after="0" w:line="240" w:lineRule="auto"/>
        <w:rPr>
          <w:b/>
          <w:sz w:val="24"/>
          <w:szCs w:val="24"/>
        </w:rPr>
      </w:pPr>
    </w:p>
    <w:p w14:paraId="3A76E751" w14:textId="77777777" w:rsidR="00370999" w:rsidRDefault="0072389C">
      <w:pPr>
        <w:spacing w:after="0" w:line="240" w:lineRule="auto"/>
        <w:rPr>
          <w:sz w:val="24"/>
          <w:szCs w:val="24"/>
        </w:rPr>
      </w:pPr>
      <w:r>
        <w:rPr>
          <w:b/>
          <w:sz w:val="24"/>
          <w:szCs w:val="24"/>
        </w:rPr>
        <w:t>Scene 8:</w:t>
      </w:r>
      <w:r>
        <w:rPr>
          <w:sz w:val="24"/>
          <w:szCs w:val="24"/>
        </w:rPr>
        <w:t>    in de attractie / einde attractie </w:t>
      </w:r>
    </w:p>
    <w:p w14:paraId="7E94F0A7" w14:textId="77777777" w:rsidR="00370999" w:rsidRDefault="0072389C">
      <w:pPr>
        <w:spacing w:after="0" w:line="240" w:lineRule="auto"/>
        <w:rPr>
          <w:sz w:val="24"/>
          <w:szCs w:val="24"/>
        </w:rPr>
      </w:pPr>
      <w:r>
        <w:rPr>
          <w:sz w:val="24"/>
          <w:szCs w:val="24"/>
        </w:rPr>
        <w:t>De bezoekers zien in de verte op de savanne ‘’het laatste plantje op aarde’’ staan. De achtbaan brengt de bezoekers op snelheid naar het plantje toe. Peter Pan en Tinkerbell gebruiken hun laatste krachten (pixidust om over het plantje te gooien). Samen met de liefde die Wendy geeft begint hierdoor het plantje te groeien. Het plantje groeit met grote snelheid de lucht in tot een hele grote plant. De bezoekers rijden in de achtbaan mee met de groei van het plantje. Dit gebeurd in de vorm van een spiraal tijdens de achtbaan. De bezoeker heeft de ervaring tijdens het omhoog gaan met de achtbaan dat de wereld weer veranderd in een mooie groene wereld. Dit gebeurt door effecten toe te passen waarbij het landschap van de drie werelden weer veranderd naar een normale ‘’mooie’’ wereld. De bezoeker kijkt vanaf boven (de top van de plant) neer op de drie werelden die eerder in de achtbaan bijna vergaan waren. De laatste magie van Peter Pan, Tinkerbell, de liefde voor de planeet en de groeiende plant zorgt ervoor dat de magie (goed klimaat) weer terug komt. Dan gaat de achtbaan weer voor de laatste keer naar beneden om weer langzaam te eindigen bij het punt waar de bezoekers uitstappen.  </w:t>
      </w:r>
    </w:p>
    <w:p w14:paraId="32E13BE4"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Voelen; </w:t>
      </w:r>
      <w:r>
        <w:rPr>
          <w:b/>
          <w:color w:val="000000"/>
          <w:sz w:val="24"/>
          <w:szCs w:val="24"/>
        </w:rPr>
        <w:t>Harde wind, warmte</w:t>
      </w:r>
      <w:r>
        <w:rPr>
          <w:color w:val="000000"/>
          <w:sz w:val="24"/>
          <w:szCs w:val="24"/>
        </w:rPr>
        <w:t> </w:t>
      </w:r>
    </w:p>
    <w:p w14:paraId="05C3722C"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Horen; </w:t>
      </w:r>
      <w:r>
        <w:rPr>
          <w:b/>
          <w:color w:val="000000"/>
          <w:sz w:val="24"/>
          <w:szCs w:val="24"/>
        </w:rPr>
        <w:t>Geluid harde wind, geluid van pixidust strooien</w:t>
      </w:r>
      <w:r>
        <w:rPr>
          <w:color w:val="000000"/>
          <w:sz w:val="24"/>
          <w:szCs w:val="24"/>
        </w:rPr>
        <w:t> </w:t>
      </w:r>
    </w:p>
    <w:p w14:paraId="35FFBB61"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Zien; </w:t>
      </w:r>
      <w:r>
        <w:rPr>
          <w:b/>
          <w:color w:val="000000"/>
          <w:sz w:val="24"/>
          <w:szCs w:val="24"/>
        </w:rPr>
        <w:t>Geprojecteerde verhaal van de plant, mooie groene wereld</w:t>
      </w:r>
      <w:r>
        <w:rPr>
          <w:color w:val="000000"/>
          <w:sz w:val="24"/>
          <w:szCs w:val="24"/>
        </w:rPr>
        <w:t> </w:t>
      </w:r>
    </w:p>
    <w:p w14:paraId="2EC45753"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Ruiken; </w:t>
      </w:r>
      <w:r>
        <w:rPr>
          <w:b/>
          <w:color w:val="000000"/>
          <w:sz w:val="24"/>
          <w:szCs w:val="24"/>
        </w:rPr>
        <w:t>Geur van flora en fauna</w:t>
      </w:r>
      <w:r>
        <w:rPr>
          <w:color w:val="000000"/>
          <w:sz w:val="24"/>
          <w:szCs w:val="24"/>
        </w:rPr>
        <w:t> </w:t>
      </w:r>
    </w:p>
    <w:p w14:paraId="3D56D1E3" w14:textId="77777777" w:rsidR="00370999" w:rsidRDefault="0072389C">
      <w:pPr>
        <w:spacing w:after="0" w:line="240" w:lineRule="auto"/>
        <w:rPr>
          <w:sz w:val="24"/>
          <w:szCs w:val="24"/>
          <w:u w:val="single"/>
        </w:rPr>
      </w:pPr>
      <w:r>
        <w:rPr>
          <w:sz w:val="24"/>
          <w:szCs w:val="24"/>
          <w:u w:val="single"/>
        </w:rPr>
        <w:t>Emotie:</w:t>
      </w:r>
    </w:p>
    <w:p w14:paraId="46BEB6EC"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Geluk </w:t>
      </w:r>
    </w:p>
    <w:p w14:paraId="1D7C6430"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Bewustwording </w:t>
      </w:r>
    </w:p>
    <w:p w14:paraId="481C40DB"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Hoop </w:t>
      </w:r>
      <w:r>
        <w:rPr>
          <w:color w:val="000000"/>
          <w:sz w:val="24"/>
          <w:szCs w:val="24"/>
        </w:rPr>
        <w:br/>
        <w:t> </w:t>
      </w:r>
    </w:p>
    <w:p w14:paraId="7EF0ECF8" w14:textId="77777777" w:rsidR="00370999" w:rsidRDefault="0072389C">
      <w:pPr>
        <w:spacing w:after="0" w:line="240" w:lineRule="auto"/>
        <w:rPr>
          <w:sz w:val="24"/>
          <w:szCs w:val="24"/>
        </w:rPr>
      </w:pPr>
      <w:r>
        <w:rPr>
          <w:b/>
          <w:sz w:val="24"/>
          <w:szCs w:val="24"/>
        </w:rPr>
        <w:t>Scene 9:</w:t>
      </w:r>
      <w:r>
        <w:rPr>
          <w:sz w:val="24"/>
          <w:szCs w:val="24"/>
        </w:rPr>
        <w:t>    uitloop attractie / winkel </w:t>
      </w:r>
    </w:p>
    <w:p w14:paraId="7BBFD702" w14:textId="22B2CAE8" w:rsidR="00370999" w:rsidRDefault="0072389C">
      <w:pPr>
        <w:spacing w:after="0" w:line="240" w:lineRule="auto"/>
        <w:rPr>
          <w:sz w:val="24"/>
          <w:szCs w:val="24"/>
        </w:rPr>
      </w:pPr>
      <w:r>
        <w:rPr>
          <w:sz w:val="24"/>
          <w:szCs w:val="24"/>
        </w:rPr>
        <w:t xml:space="preserve">De achtbaan komt hier tot een einde op een punt waar de bezoekers uit de karretjes gaan stappen. De bezoekers lopen door een gang (uitgang) waar om de bezoeker heen wordt geprojecteerd dat alle magie terug is in de sprookjes. </w:t>
      </w:r>
      <w:r w:rsidRPr="50E91AEB">
        <w:rPr>
          <w:sz w:val="24"/>
          <w:szCs w:val="24"/>
        </w:rPr>
        <w:t>(</w:t>
      </w:r>
      <w:r w:rsidR="4610B766" w:rsidRPr="50E91AEB">
        <w:rPr>
          <w:sz w:val="24"/>
          <w:szCs w:val="24"/>
        </w:rPr>
        <w:t>Zowel</w:t>
      </w:r>
      <w:r>
        <w:rPr>
          <w:sz w:val="24"/>
          <w:szCs w:val="24"/>
        </w:rPr>
        <w:t xml:space="preserve"> de figuren van de sprookjes hebben hun magie terug als dat de magie in de werelden is teruggekeerd aan de hand van de storyline). De boodschap wordt geprojecteerd verteld door Wendy zoals in de storyline. De boodschap wordt nogmaals overgebracht dat het belangrijk is om liefde voor elkaar en de planeet te hebben en deze ook te geven en dat deze nodig is om de normale wereld en de sprookjeswereld te behouden zoals deze nu is.  Hierna kan er ook een foto worden gekocht die is gemaakt in de attractie. </w:t>
      </w:r>
    </w:p>
    <w:p w14:paraId="09A85DBE"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Voelen; </w:t>
      </w:r>
      <w:r>
        <w:rPr>
          <w:b/>
          <w:color w:val="000000"/>
          <w:sz w:val="24"/>
          <w:szCs w:val="24"/>
        </w:rPr>
        <w:t>-</w:t>
      </w:r>
      <w:r>
        <w:rPr>
          <w:color w:val="000000"/>
          <w:sz w:val="24"/>
          <w:szCs w:val="24"/>
        </w:rPr>
        <w:t> </w:t>
      </w:r>
    </w:p>
    <w:p w14:paraId="1B20F8CC" w14:textId="303B01B5" w:rsidR="00370999" w:rsidRDefault="0072389C">
      <w:pPr>
        <w:numPr>
          <w:ilvl w:val="0"/>
          <w:numId w:val="2"/>
        </w:numPr>
        <w:pBdr>
          <w:top w:val="nil"/>
          <w:left w:val="nil"/>
          <w:bottom w:val="nil"/>
          <w:right w:val="nil"/>
          <w:between w:val="nil"/>
        </w:pBdr>
        <w:spacing w:after="0" w:line="240" w:lineRule="auto"/>
        <w:rPr>
          <w:color w:val="000000"/>
          <w:sz w:val="24"/>
          <w:szCs w:val="24"/>
        </w:rPr>
      </w:pPr>
      <w:r w:rsidRPr="50E91AEB">
        <w:rPr>
          <w:color w:val="000000" w:themeColor="text1"/>
          <w:sz w:val="24"/>
          <w:szCs w:val="24"/>
        </w:rPr>
        <w:t>Horen; </w:t>
      </w:r>
      <w:r w:rsidRPr="50E91AEB">
        <w:rPr>
          <w:b/>
          <w:color w:val="000000" w:themeColor="text1"/>
          <w:sz w:val="24"/>
          <w:szCs w:val="24"/>
        </w:rPr>
        <w:t>Disney</w:t>
      </w:r>
      <w:r w:rsidR="65C5ECE6" w:rsidRPr="50E91AEB">
        <w:rPr>
          <w:b/>
          <w:bCs/>
          <w:color w:val="000000" w:themeColor="text1"/>
          <w:sz w:val="24"/>
          <w:szCs w:val="24"/>
        </w:rPr>
        <w:t>-</w:t>
      </w:r>
      <w:r w:rsidRPr="50E91AEB">
        <w:rPr>
          <w:b/>
          <w:color w:val="000000" w:themeColor="text1"/>
          <w:sz w:val="24"/>
          <w:szCs w:val="24"/>
        </w:rPr>
        <w:t>muziek, hoopvolle muziek</w:t>
      </w:r>
      <w:r w:rsidRPr="50E91AEB">
        <w:rPr>
          <w:color w:val="000000" w:themeColor="text1"/>
          <w:sz w:val="24"/>
          <w:szCs w:val="24"/>
        </w:rPr>
        <w:t> </w:t>
      </w:r>
    </w:p>
    <w:p w14:paraId="5AF57B7B"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Zien; </w:t>
      </w:r>
      <w:r>
        <w:rPr>
          <w:b/>
          <w:sz w:val="24"/>
          <w:szCs w:val="24"/>
        </w:rPr>
        <w:t>Projectie van terugkerende magie, mooie werelden, foto balie</w:t>
      </w:r>
    </w:p>
    <w:p w14:paraId="168F0191"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Ruiken; </w:t>
      </w:r>
      <w:r>
        <w:rPr>
          <w:b/>
          <w:color w:val="000000"/>
          <w:sz w:val="24"/>
          <w:szCs w:val="24"/>
        </w:rPr>
        <w:t>Natuur</w:t>
      </w:r>
      <w:r>
        <w:rPr>
          <w:color w:val="000000"/>
          <w:sz w:val="24"/>
          <w:szCs w:val="24"/>
        </w:rPr>
        <w:t> </w:t>
      </w:r>
    </w:p>
    <w:p w14:paraId="073BD007" w14:textId="77777777" w:rsidR="00370999" w:rsidRDefault="0072389C">
      <w:pPr>
        <w:spacing w:after="0" w:line="240" w:lineRule="auto"/>
        <w:rPr>
          <w:sz w:val="24"/>
          <w:szCs w:val="24"/>
          <w:u w:val="single"/>
        </w:rPr>
      </w:pPr>
      <w:r>
        <w:rPr>
          <w:sz w:val="24"/>
          <w:szCs w:val="24"/>
          <w:u w:val="single"/>
        </w:rPr>
        <w:t>Emotie:</w:t>
      </w:r>
    </w:p>
    <w:p w14:paraId="1CA84070" w14:textId="77777777" w:rsidR="00370999" w:rsidRDefault="0072389C">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Bewustwording  </w:t>
      </w:r>
    </w:p>
    <w:p w14:paraId="7DBCBC62" w14:textId="6E2FC8FF" w:rsidR="005C77F1" w:rsidRDefault="0072389C" w:rsidP="00D169D9">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Hoop</w:t>
      </w:r>
    </w:p>
    <w:p w14:paraId="2D13DDC6" w14:textId="74930301" w:rsidR="00370999" w:rsidRPr="00D169D9" w:rsidRDefault="005C77F1" w:rsidP="005C77F1">
      <w:pPr>
        <w:rPr>
          <w:color w:val="000000"/>
          <w:sz w:val="24"/>
          <w:szCs w:val="24"/>
        </w:rPr>
      </w:pPr>
      <w:r w:rsidRPr="04A58792">
        <w:rPr>
          <w:color w:val="000000" w:themeColor="text1"/>
          <w:sz w:val="24"/>
          <w:szCs w:val="24"/>
        </w:rPr>
        <w:br w:type="page"/>
      </w:r>
    </w:p>
    <w:p w14:paraId="6E47768E" w14:textId="09B0FB0D" w:rsidR="00370999" w:rsidRPr="00DB31E7" w:rsidRDefault="0072389C" w:rsidP="00DB31E7">
      <w:pPr>
        <w:pStyle w:val="Heading1"/>
        <w:jc w:val="center"/>
        <w:rPr>
          <w:b/>
        </w:rPr>
      </w:pPr>
      <w:bookmarkStart w:id="41" w:name="_Toc36984780"/>
      <w:r>
        <w:rPr>
          <w:b/>
        </w:rPr>
        <w:t>7. Transformatie model</w:t>
      </w:r>
      <w:bookmarkEnd w:id="41"/>
      <w:r w:rsidR="002472CD">
        <w:t xml:space="preserve"> </w:t>
      </w:r>
    </w:p>
    <w:p w14:paraId="2B991CE5" w14:textId="77777777" w:rsidR="00D73167" w:rsidRDefault="00D73167" w:rsidP="003751D8">
      <w:pPr>
        <w:pBdr>
          <w:top w:val="nil"/>
          <w:left w:val="nil"/>
          <w:bottom w:val="nil"/>
          <w:right w:val="nil"/>
          <w:between w:val="nil"/>
        </w:pBdr>
        <w:spacing w:after="0" w:line="240" w:lineRule="auto"/>
        <w:rPr>
          <w:color w:val="000000" w:themeColor="text1"/>
          <w:sz w:val="20"/>
          <w:szCs w:val="20"/>
        </w:rPr>
      </w:pPr>
    </w:p>
    <w:p w14:paraId="49C00819" w14:textId="2903F112" w:rsidR="0032542C" w:rsidRPr="0011280D" w:rsidRDefault="00DB31E7" w:rsidP="003751D8">
      <w:pPr>
        <w:pBdr>
          <w:top w:val="nil"/>
          <w:left w:val="nil"/>
          <w:bottom w:val="nil"/>
          <w:right w:val="nil"/>
          <w:between w:val="nil"/>
        </w:pBdr>
        <w:spacing w:after="0" w:line="240" w:lineRule="auto"/>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7.1</w:t>
      </w:r>
      <w:r>
        <w:rPr>
          <w:rFonts w:asciiTheme="minorHAnsi" w:hAnsiTheme="minorHAnsi" w:cstheme="minorHAnsi"/>
          <w:b/>
          <w:bCs/>
          <w:color w:val="000000" w:themeColor="text1"/>
          <w:sz w:val="20"/>
          <w:szCs w:val="20"/>
        </w:rPr>
        <w:tab/>
      </w:r>
      <w:r w:rsidR="00D73167" w:rsidRPr="0011280D">
        <w:rPr>
          <w:rFonts w:asciiTheme="minorHAnsi" w:hAnsiTheme="minorHAnsi" w:cstheme="minorHAnsi"/>
          <w:b/>
          <w:bCs/>
          <w:color w:val="000000" w:themeColor="text1"/>
          <w:sz w:val="20"/>
          <w:szCs w:val="20"/>
        </w:rPr>
        <w:t>Inleiding</w:t>
      </w:r>
    </w:p>
    <w:p w14:paraId="6F850693" w14:textId="6BD5EA4C" w:rsidR="00370999" w:rsidRPr="000813B8" w:rsidRDefault="007B3F14" w:rsidP="003751D8">
      <w:pPr>
        <w:pBdr>
          <w:top w:val="nil"/>
          <w:left w:val="nil"/>
          <w:bottom w:val="nil"/>
          <w:right w:val="nil"/>
          <w:between w:val="nil"/>
        </w:pBdr>
        <w:spacing w:after="0" w:line="240" w:lineRule="auto"/>
        <w:rPr>
          <w:rFonts w:asciiTheme="minorHAnsi" w:hAnsiTheme="minorHAnsi" w:cstheme="minorHAnsi"/>
          <w:color w:val="000000"/>
          <w:sz w:val="20"/>
          <w:szCs w:val="20"/>
          <w:highlight w:val="yellow"/>
        </w:rPr>
      </w:pPr>
      <w:r w:rsidRPr="000813B8">
        <w:rPr>
          <w:rFonts w:asciiTheme="minorHAnsi" w:hAnsiTheme="minorHAnsi" w:cstheme="minorHAnsi"/>
          <w:color w:val="000000"/>
          <w:sz w:val="20"/>
          <w:szCs w:val="20"/>
          <w:highlight w:val="yellow"/>
        </w:rPr>
        <w:t>In dit hoofdstuk wordt h</w:t>
      </w:r>
      <w:r w:rsidR="0072389C" w:rsidRPr="000813B8">
        <w:rPr>
          <w:rFonts w:asciiTheme="minorHAnsi" w:hAnsiTheme="minorHAnsi" w:cstheme="minorHAnsi"/>
          <w:color w:val="000000"/>
          <w:sz w:val="20"/>
          <w:szCs w:val="20"/>
          <w:highlight w:val="yellow"/>
        </w:rPr>
        <w:t xml:space="preserve">et transformatie model </w:t>
      </w:r>
      <w:r w:rsidRPr="000813B8">
        <w:rPr>
          <w:rFonts w:asciiTheme="minorHAnsi" w:hAnsiTheme="minorHAnsi" w:cstheme="minorHAnsi"/>
          <w:color w:val="000000"/>
          <w:sz w:val="20"/>
          <w:szCs w:val="20"/>
          <w:highlight w:val="yellow"/>
        </w:rPr>
        <w:t xml:space="preserve">beschreven </w:t>
      </w:r>
      <w:r w:rsidR="00131337" w:rsidRPr="000813B8">
        <w:rPr>
          <w:rFonts w:asciiTheme="minorHAnsi" w:hAnsiTheme="minorHAnsi" w:cstheme="minorHAnsi"/>
          <w:color w:val="000000"/>
          <w:sz w:val="20"/>
          <w:szCs w:val="20"/>
          <w:highlight w:val="yellow"/>
        </w:rPr>
        <w:t>door alle hoofdstukken samen Rough Prototying</w:t>
      </w:r>
      <w:r w:rsidR="00F352B4" w:rsidRPr="000813B8">
        <w:rPr>
          <w:rFonts w:asciiTheme="minorHAnsi" w:hAnsiTheme="minorHAnsi" w:cstheme="minorHAnsi"/>
          <w:color w:val="000000"/>
          <w:sz w:val="20"/>
          <w:szCs w:val="20"/>
          <w:highlight w:val="yellow"/>
        </w:rPr>
        <w:t xml:space="preserve">, </w:t>
      </w:r>
      <w:r w:rsidR="00131337" w:rsidRPr="000813B8">
        <w:rPr>
          <w:rFonts w:asciiTheme="minorHAnsi" w:hAnsiTheme="minorHAnsi" w:cstheme="minorHAnsi"/>
          <w:color w:val="000000"/>
          <w:sz w:val="20"/>
          <w:szCs w:val="20"/>
          <w:highlight w:val="yellow"/>
        </w:rPr>
        <w:t xml:space="preserve">Right prototyping, rapid prototyping en </w:t>
      </w:r>
      <w:r w:rsidR="00F352B4" w:rsidRPr="000813B8">
        <w:rPr>
          <w:rFonts w:asciiTheme="minorHAnsi" w:hAnsiTheme="minorHAnsi" w:cstheme="minorHAnsi"/>
          <w:color w:val="000000"/>
          <w:sz w:val="20"/>
          <w:szCs w:val="20"/>
          <w:highlight w:val="yellow"/>
        </w:rPr>
        <w:t xml:space="preserve">de storyline toe te voegen is er een model ontworpen die ook ook in bijlage 7.1 te vinden is. </w:t>
      </w:r>
      <w:r w:rsidR="0072389C" w:rsidRPr="000813B8">
        <w:rPr>
          <w:rFonts w:asciiTheme="minorHAnsi" w:hAnsiTheme="minorHAnsi" w:cstheme="minorHAnsi"/>
          <w:color w:val="000000"/>
          <w:sz w:val="20"/>
          <w:szCs w:val="20"/>
          <w:highlight w:val="yellow"/>
        </w:rPr>
        <w:t xml:space="preserve">Het transformatiemodel is tot stand gekomen </w:t>
      </w:r>
      <w:r w:rsidR="0072389C" w:rsidRPr="000813B8">
        <w:rPr>
          <w:rFonts w:asciiTheme="minorHAnsi" w:hAnsiTheme="minorHAnsi" w:cstheme="minorHAnsi"/>
          <w:sz w:val="20"/>
          <w:szCs w:val="20"/>
          <w:highlight w:val="yellow"/>
        </w:rPr>
        <w:t>door middel</w:t>
      </w:r>
      <w:r w:rsidR="0072389C" w:rsidRPr="000813B8">
        <w:rPr>
          <w:rFonts w:asciiTheme="minorHAnsi" w:hAnsiTheme="minorHAnsi" w:cstheme="minorHAnsi"/>
          <w:color w:val="000000"/>
          <w:sz w:val="20"/>
          <w:szCs w:val="20"/>
          <w:highlight w:val="yellow"/>
        </w:rPr>
        <w:t xml:space="preserve"> van het kijken naar voorbeelden </w:t>
      </w:r>
      <w:r w:rsidR="008B6795" w:rsidRPr="000813B8">
        <w:rPr>
          <w:rFonts w:asciiTheme="minorHAnsi" w:hAnsiTheme="minorHAnsi" w:cstheme="minorHAnsi"/>
          <w:color w:val="000000"/>
          <w:sz w:val="20"/>
          <w:szCs w:val="20"/>
          <w:highlight w:val="yellow"/>
        </w:rPr>
        <w:t xml:space="preserve">van de vorige fases. </w:t>
      </w:r>
      <w:r w:rsidR="0072389C" w:rsidRPr="000813B8">
        <w:rPr>
          <w:rFonts w:asciiTheme="minorHAnsi" w:hAnsiTheme="minorHAnsi" w:cstheme="minorHAnsi"/>
          <w:sz w:val="20"/>
          <w:szCs w:val="20"/>
          <w:highlight w:val="yellow"/>
        </w:rPr>
        <w:t xml:space="preserve">In het transformatie model </w:t>
      </w:r>
      <w:r w:rsidR="006C2F86" w:rsidRPr="000813B8">
        <w:rPr>
          <w:rFonts w:asciiTheme="minorHAnsi" w:hAnsiTheme="minorHAnsi" w:cstheme="minorHAnsi"/>
          <w:sz w:val="20"/>
          <w:szCs w:val="20"/>
          <w:highlight w:val="yellow"/>
        </w:rPr>
        <w:t>worden de</w:t>
      </w:r>
      <w:r w:rsidR="005001FA" w:rsidRPr="000813B8">
        <w:rPr>
          <w:rFonts w:asciiTheme="minorHAnsi" w:hAnsiTheme="minorHAnsi" w:cstheme="minorHAnsi"/>
          <w:sz w:val="20"/>
          <w:szCs w:val="20"/>
          <w:highlight w:val="yellow"/>
        </w:rPr>
        <w:t xml:space="preserve"> onderdelen van het transformatie model</w:t>
      </w:r>
      <w:r w:rsidR="00D53E3C" w:rsidRPr="000813B8">
        <w:rPr>
          <w:rFonts w:asciiTheme="minorHAnsi" w:hAnsiTheme="minorHAnsi" w:cstheme="minorHAnsi"/>
          <w:sz w:val="20"/>
          <w:szCs w:val="20"/>
          <w:highlight w:val="yellow"/>
        </w:rPr>
        <w:t xml:space="preserve"> uitgelegd </w:t>
      </w:r>
      <w:r w:rsidR="00EB3068" w:rsidRPr="000813B8">
        <w:rPr>
          <w:rFonts w:asciiTheme="minorHAnsi" w:hAnsiTheme="minorHAnsi" w:cstheme="minorHAnsi"/>
          <w:sz w:val="20"/>
          <w:szCs w:val="20"/>
          <w:highlight w:val="yellow"/>
        </w:rPr>
        <w:t xml:space="preserve">wat er </w:t>
      </w:r>
      <w:r w:rsidR="00D73167" w:rsidRPr="000813B8">
        <w:rPr>
          <w:rFonts w:asciiTheme="minorHAnsi" w:hAnsiTheme="minorHAnsi" w:cstheme="minorHAnsi"/>
          <w:sz w:val="20"/>
          <w:szCs w:val="20"/>
          <w:highlight w:val="yellow"/>
        </w:rPr>
        <w:t xml:space="preserve">met de attractie allemaal van toepassing is in de attractie </w:t>
      </w:r>
    </w:p>
    <w:p w14:paraId="4A414063" w14:textId="444FEE61" w:rsidR="005C02AC" w:rsidRPr="0011280D" w:rsidRDefault="005C02AC" w:rsidP="003751D8">
      <w:pPr>
        <w:pBdr>
          <w:top w:val="nil"/>
          <w:left w:val="nil"/>
          <w:bottom w:val="nil"/>
          <w:right w:val="nil"/>
          <w:between w:val="nil"/>
        </w:pBdr>
        <w:spacing w:after="0" w:line="240" w:lineRule="auto"/>
        <w:rPr>
          <w:rFonts w:asciiTheme="minorHAnsi" w:hAnsiTheme="minorHAnsi" w:cstheme="minorHAnsi"/>
          <w:sz w:val="20"/>
          <w:szCs w:val="20"/>
        </w:rPr>
      </w:pPr>
    </w:p>
    <w:p w14:paraId="51C6B665" w14:textId="26ABDCA9" w:rsidR="00102010" w:rsidRPr="0011280D" w:rsidRDefault="00DB31E7" w:rsidP="003751D8">
      <w:pPr>
        <w:pBdr>
          <w:top w:val="nil"/>
          <w:left w:val="nil"/>
          <w:bottom w:val="nil"/>
          <w:right w:val="nil"/>
          <w:between w:val="nil"/>
        </w:pBdr>
        <w:spacing w:after="0" w:line="240" w:lineRule="auto"/>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7.2 </w:t>
      </w:r>
      <w:r>
        <w:rPr>
          <w:rFonts w:asciiTheme="minorHAnsi" w:hAnsiTheme="minorHAnsi" w:cstheme="minorHAnsi"/>
          <w:b/>
          <w:bCs/>
          <w:color w:val="000000"/>
          <w:sz w:val="20"/>
          <w:szCs w:val="20"/>
        </w:rPr>
        <w:tab/>
      </w:r>
      <w:r w:rsidR="00102010" w:rsidRPr="0011280D">
        <w:rPr>
          <w:rFonts w:asciiTheme="minorHAnsi" w:hAnsiTheme="minorHAnsi" w:cstheme="minorHAnsi"/>
          <w:b/>
          <w:bCs/>
          <w:color w:val="000000"/>
          <w:sz w:val="20"/>
          <w:szCs w:val="20"/>
        </w:rPr>
        <w:t>Verantwoording Transformatie model</w:t>
      </w:r>
    </w:p>
    <w:p w14:paraId="4E5EAD5B" w14:textId="694702E2" w:rsidR="00102010" w:rsidRPr="0011280D" w:rsidRDefault="004F482B" w:rsidP="003751D8">
      <w:pPr>
        <w:pBdr>
          <w:top w:val="nil"/>
          <w:left w:val="nil"/>
          <w:bottom w:val="nil"/>
          <w:right w:val="nil"/>
          <w:between w:val="nil"/>
        </w:pBdr>
        <w:spacing w:after="0" w:line="240" w:lineRule="auto"/>
        <w:rPr>
          <w:rFonts w:asciiTheme="minorHAnsi" w:hAnsiTheme="minorHAnsi" w:cstheme="minorHAnsi"/>
          <w:sz w:val="20"/>
          <w:szCs w:val="20"/>
        </w:rPr>
      </w:pPr>
      <w:r w:rsidRPr="000813B8">
        <w:rPr>
          <w:rFonts w:asciiTheme="minorHAnsi" w:hAnsiTheme="minorHAnsi" w:cstheme="minorHAnsi"/>
          <w:color w:val="000000"/>
          <w:sz w:val="20"/>
          <w:szCs w:val="20"/>
          <w:highlight w:val="yellow"/>
        </w:rPr>
        <w:t xml:space="preserve">Het transformatie model hebben wij voorgelegd om nogmaals feedback te krijgen op </w:t>
      </w:r>
      <w:r w:rsidR="00B3134F" w:rsidRPr="000813B8">
        <w:rPr>
          <w:rFonts w:asciiTheme="minorHAnsi" w:hAnsiTheme="minorHAnsi" w:cstheme="minorHAnsi"/>
          <w:color w:val="000000"/>
          <w:sz w:val="20"/>
          <w:szCs w:val="20"/>
          <w:highlight w:val="yellow"/>
        </w:rPr>
        <w:t xml:space="preserve">de puntjes aan te </w:t>
      </w:r>
      <w:r w:rsidR="00D83237" w:rsidRPr="000813B8">
        <w:rPr>
          <w:rFonts w:asciiTheme="minorHAnsi" w:hAnsiTheme="minorHAnsi" w:cstheme="minorHAnsi"/>
          <w:color w:val="000000"/>
          <w:sz w:val="20"/>
          <w:szCs w:val="20"/>
          <w:highlight w:val="yellow"/>
        </w:rPr>
        <w:t>scherpen</w:t>
      </w:r>
      <w:r w:rsidR="00B3134F" w:rsidRPr="000813B8">
        <w:rPr>
          <w:rFonts w:asciiTheme="minorHAnsi" w:hAnsiTheme="minorHAnsi" w:cstheme="minorHAnsi"/>
          <w:color w:val="000000"/>
          <w:sz w:val="20"/>
          <w:szCs w:val="20"/>
          <w:highlight w:val="yellow"/>
        </w:rPr>
        <w:t xml:space="preserve">. Wij hebben </w:t>
      </w:r>
      <w:r w:rsidR="0082576E" w:rsidRPr="000813B8">
        <w:rPr>
          <w:rFonts w:asciiTheme="minorHAnsi" w:hAnsiTheme="minorHAnsi" w:cstheme="minorHAnsi"/>
          <w:color w:val="000000"/>
          <w:sz w:val="20"/>
          <w:szCs w:val="20"/>
          <w:highlight w:val="yellow"/>
        </w:rPr>
        <w:t xml:space="preserve">beschreven welke emotionele beleving er is </w:t>
      </w:r>
      <w:r w:rsidR="00C965C9" w:rsidRPr="000813B8">
        <w:rPr>
          <w:rFonts w:asciiTheme="minorHAnsi" w:hAnsiTheme="minorHAnsi" w:cstheme="minorHAnsi"/>
          <w:color w:val="000000"/>
          <w:sz w:val="20"/>
          <w:szCs w:val="20"/>
          <w:highlight w:val="yellow"/>
        </w:rPr>
        <w:t xml:space="preserve">en wat voor instrumenten er van toepassing zijn. Wij hebben als feedback gekregen dat wij </w:t>
      </w:r>
      <w:r w:rsidR="00254E93" w:rsidRPr="000813B8">
        <w:rPr>
          <w:rFonts w:asciiTheme="minorHAnsi" w:hAnsiTheme="minorHAnsi" w:cstheme="minorHAnsi"/>
          <w:color w:val="000000"/>
          <w:sz w:val="20"/>
          <w:szCs w:val="20"/>
          <w:highlight w:val="yellow"/>
        </w:rPr>
        <w:t>duidelijker moeten beschrijven wat voor muziek precies er gedraaid word zoals geen sfeermuziek maar Engelse muziek en stad geluiden.</w:t>
      </w:r>
    </w:p>
    <w:p w14:paraId="7F891573" w14:textId="242FCFCF" w:rsidR="002F0E45" w:rsidRPr="0011280D" w:rsidRDefault="002F0E45" w:rsidP="003751D8">
      <w:pPr>
        <w:pBdr>
          <w:top w:val="nil"/>
          <w:left w:val="nil"/>
          <w:bottom w:val="nil"/>
          <w:right w:val="nil"/>
          <w:between w:val="nil"/>
        </w:pBdr>
        <w:spacing w:after="0" w:line="240" w:lineRule="auto"/>
        <w:rPr>
          <w:rFonts w:asciiTheme="minorHAnsi" w:hAnsiTheme="minorHAnsi" w:cstheme="minorHAnsi"/>
          <w:sz w:val="20"/>
          <w:szCs w:val="20"/>
        </w:rPr>
      </w:pPr>
    </w:p>
    <w:p w14:paraId="5943EFB8" w14:textId="00241C57" w:rsidR="00254E93" w:rsidRPr="0011280D" w:rsidRDefault="00DB31E7" w:rsidP="003751D8">
      <w:pPr>
        <w:pBdr>
          <w:top w:val="nil"/>
          <w:left w:val="nil"/>
          <w:bottom w:val="nil"/>
          <w:right w:val="nil"/>
          <w:between w:val="nil"/>
        </w:pBdr>
        <w:spacing w:after="0" w:line="240" w:lineRule="auto"/>
        <w:rPr>
          <w:rFonts w:asciiTheme="minorHAnsi" w:hAnsiTheme="minorHAnsi" w:cstheme="minorHAnsi"/>
          <w:b/>
          <w:bCs/>
          <w:color w:val="000000"/>
          <w:sz w:val="20"/>
          <w:szCs w:val="20"/>
          <w:highlight w:val="white"/>
        </w:rPr>
      </w:pPr>
      <w:r>
        <w:rPr>
          <w:rFonts w:asciiTheme="minorHAnsi" w:hAnsiTheme="minorHAnsi" w:cstheme="minorHAnsi"/>
          <w:b/>
          <w:bCs/>
          <w:sz w:val="20"/>
          <w:szCs w:val="20"/>
        </w:rPr>
        <w:t xml:space="preserve">7.3 </w:t>
      </w:r>
      <w:r>
        <w:rPr>
          <w:rFonts w:asciiTheme="minorHAnsi" w:hAnsiTheme="minorHAnsi" w:cstheme="minorHAnsi"/>
          <w:b/>
          <w:bCs/>
          <w:sz w:val="20"/>
          <w:szCs w:val="20"/>
        </w:rPr>
        <w:tab/>
      </w:r>
      <w:r w:rsidR="00254E93" w:rsidRPr="0011280D">
        <w:rPr>
          <w:rFonts w:asciiTheme="minorHAnsi" w:hAnsiTheme="minorHAnsi" w:cstheme="minorHAnsi"/>
          <w:b/>
          <w:bCs/>
          <w:sz w:val="20"/>
          <w:szCs w:val="20"/>
        </w:rPr>
        <w:t xml:space="preserve">Transformatie model uitwerking </w:t>
      </w:r>
    </w:p>
    <w:p w14:paraId="5D5A3108" w14:textId="670137A5" w:rsidR="00370999" w:rsidRPr="0011280D" w:rsidRDefault="0072389C" w:rsidP="00254E93">
      <w:pPr>
        <w:pStyle w:val="NoSpacing"/>
        <w:numPr>
          <w:ilvl w:val="0"/>
          <w:numId w:val="25"/>
        </w:numPr>
        <w:rPr>
          <w:rFonts w:asciiTheme="minorHAnsi" w:hAnsiTheme="minorHAnsi" w:cstheme="minorHAnsi"/>
          <w:sz w:val="20"/>
          <w:szCs w:val="20"/>
        </w:rPr>
      </w:pPr>
      <w:r w:rsidRPr="0011280D">
        <w:rPr>
          <w:rFonts w:asciiTheme="minorHAnsi" w:hAnsiTheme="minorHAnsi" w:cstheme="minorHAnsi"/>
          <w:sz w:val="20"/>
          <w:szCs w:val="20"/>
        </w:rPr>
        <w:t>Vooraf (thuis &amp; zicht op attractie)  </w:t>
      </w:r>
    </w:p>
    <w:p w14:paraId="7B43FE04" w14:textId="70133847" w:rsidR="00EF5D43" w:rsidRPr="0011280D" w:rsidRDefault="0072389C" w:rsidP="00E70DA4">
      <w:pPr>
        <w:pStyle w:val="NoSpacing"/>
        <w:rPr>
          <w:rFonts w:asciiTheme="minorHAnsi" w:hAnsiTheme="minorHAnsi" w:cstheme="minorHAnsi"/>
          <w:color w:val="000000"/>
          <w:sz w:val="20"/>
          <w:szCs w:val="20"/>
        </w:rPr>
      </w:pPr>
      <w:r w:rsidRPr="000813B8">
        <w:rPr>
          <w:rFonts w:asciiTheme="minorHAnsi" w:hAnsiTheme="minorHAnsi" w:cstheme="minorHAnsi"/>
          <w:color w:val="000000"/>
          <w:sz w:val="20"/>
          <w:szCs w:val="20"/>
          <w:highlight w:val="yellow"/>
        </w:rPr>
        <w:t>De deelnemers worden nieuwsgierig</w:t>
      </w:r>
      <w:r w:rsidRPr="000813B8">
        <w:rPr>
          <w:rFonts w:asciiTheme="minorHAnsi" w:hAnsiTheme="minorHAnsi" w:cstheme="minorHAnsi"/>
          <w:sz w:val="20"/>
          <w:szCs w:val="20"/>
          <w:highlight w:val="yellow"/>
        </w:rPr>
        <w:t xml:space="preserve"> en</w:t>
      </w:r>
      <w:r w:rsidRPr="000813B8">
        <w:rPr>
          <w:rFonts w:asciiTheme="minorHAnsi" w:hAnsiTheme="minorHAnsi" w:cstheme="minorHAnsi"/>
          <w:color w:val="000000"/>
          <w:sz w:val="20"/>
          <w:szCs w:val="20"/>
          <w:highlight w:val="yellow"/>
        </w:rPr>
        <w:t xml:space="preserve"> enthousiast gemaakt door behulp van </w:t>
      </w:r>
      <w:r w:rsidRPr="000813B8">
        <w:rPr>
          <w:rFonts w:asciiTheme="minorHAnsi" w:hAnsiTheme="minorHAnsi" w:cstheme="minorHAnsi"/>
          <w:sz w:val="20"/>
          <w:szCs w:val="20"/>
          <w:highlight w:val="yellow"/>
        </w:rPr>
        <w:t>t</w:t>
      </w:r>
      <w:r w:rsidRPr="000813B8">
        <w:rPr>
          <w:rFonts w:asciiTheme="minorHAnsi" w:hAnsiTheme="minorHAnsi" w:cstheme="minorHAnsi"/>
          <w:color w:val="000000"/>
          <w:sz w:val="20"/>
          <w:szCs w:val="20"/>
          <w:highlight w:val="yellow"/>
        </w:rPr>
        <w:t>railers, reclames en promotiefilmpjes. Ze zien een filmpje waarin je een vliegende peter pan ziet die vliegt over Londen maar ook over andere werelddelen. </w:t>
      </w:r>
      <w:r w:rsidR="007B27A1" w:rsidRPr="000813B8">
        <w:rPr>
          <w:rFonts w:asciiTheme="minorHAnsi" w:hAnsiTheme="minorHAnsi" w:cstheme="minorHAnsi"/>
          <w:color w:val="000000"/>
          <w:sz w:val="20"/>
          <w:szCs w:val="20"/>
          <w:highlight w:val="yellow"/>
        </w:rPr>
        <w:t xml:space="preserve">Hierdoor worden de bezoeker </w:t>
      </w:r>
      <w:r w:rsidR="004B179E" w:rsidRPr="000813B8">
        <w:rPr>
          <w:rFonts w:asciiTheme="minorHAnsi" w:hAnsiTheme="minorHAnsi" w:cstheme="minorHAnsi"/>
          <w:color w:val="000000"/>
          <w:sz w:val="20"/>
          <w:szCs w:val="20"/>
          <w:highlight w:val="yellow"/>
        </w:rPr>
        <w:t>nieuwsgierig</w:t>
      </w:r>
      <w:r w:rsidR="007B27A1" w:rsidRPr="000813B8">
        <w:rPr>
          <w:rFonts w:asciiTheme="minorHAnsi" w:hAnsiTheme="minorHAnsi" w:cstheme="minorHAnsi"/>
          <w:color w:val="000000"/>
          <w:sz w:val="20"/>
          <w:szCs w:val="20"/>
          <w:highlight w:val="yellow"/>
        </w:rPr>
        <w:t xml:space="preserve"> gemaakt en zijn ze benieuwd wat ze zien in de attractie. </w:t>
      </w:r>
      <w:r w:rsidR="004B179E" w:rsidRPr="000813B8">
        <w:rPr>
          <w:rFonts w:asciiTheme="minorHAnsi" w:hAnsiTheme="minorHAnsi" w:cstheme="minorHAnsi"/>
          <w:color w:val="000000"/>
          <w:sz w:val="20"/>
          <w:szCs w:val="20"/>
          <w:highlight w:val="yellow"/>
        </w:rPr>
        <w:t xml:space="preserve">De bezoeker staat voor de attractie </w:t>
      </w:r>
      <w:r w:rsidR="00EF5D43" w:rsidRPr="000813B8">
        <w:rPr>
          <w:rFonts w:asciiTheme="minorHAnsi" w:hAnsiTheme="minorHAnsi" w:cstheme="minorHAnsi"/>
          <w:color w:val="000000"/>
          <w:sz w:val="20"/>
          <w:szCs w:val="20"/>
          <w:highlight w:val="yellow"/>
        </w:rPr>
        <w:t xml:space="preserve">en zien een groot huis met een ouderlijk </w:t>
      </w:r>
      <w:r w:rsidR="00E76EB3" w:rsidRPr="000813B8">
        <w:rPr>
          <w:rFonts w:asciiTheme="minorHAnsi" w:hAnsiTheme="minorHAnsi" w:cstheme="minorHAnsi"/>
          <w:color w:val="000000"/>
          <w:sz w:val="20"/>
          <w:szCs w:val="20"/>
          <w:highlight w:val="yellow"/>
        </w:rPr>
        <w:t>sfeerimpressie</w:t>
      </w:r>
      <w:r w:rsidR="00EF5D43" w:rsidRPr="000813B8">
        <w:rPr>
          <w:rFonts w:asciiTheme="minorHAnsi" w:hAnsiTheme="minorHAnsi" w:cstheme="minorHAnsi"/>
          <w:color w:val="000000"/>
          <w:sz w:val="20"/>
          <w:szCs w:val="20"/>
          <w:highlight w:val="yellow"/>
        </w:rPr>
        <w:t xml:space="preserve"> achter het huis zien ze een grote wereld vol.</w:t>
      </w:r>
      <w:r w:rsidR="00EF5D43" w:rsidRPr="0011280D">
        <w:rPr>
          <w:rFonts w:asciiTheme="minorHAnsi" w:hAnsiTheme="minorHAnsi" w:cstheme="minorHAnsi"/>
          <w:color w:val="000000"/>
          <w:sz w:val="20"/>
          <w:szCs w:val="20"/>
        </w:rPr>
        <w:t xml:space="preserve"> </w:t>
      </w:r>
    </w:p>
    <w:p w14:paraId="440EB692" w14:textId="037ECD58" w:rsidR="00167D61" w:rsidRPr="0011280D" w:rsidRDefault="00167D61" w:rsidP="00E70DA4">
      <w:pPr>
        <w:pStyle w:val="NoSpacing"/>
        <w:rPr>
          <w:rFonts w:asciiTheme="minorHAnsi" w:hAnsiTheme="minorHAnsi" w:cstheme="minorHAnsi"/>
          <w:color w:val="000000"/>
          <w:sz w:val="20"/>
          <w:szCs w:val="20"/>
        </w:rPr>
      </w:pPr>
    </w:p>
    <w:tbl>
      <w:tblPr>
        <w:tblStyle w:val="TableGrid"/>
        <w:tblW w:w="0" w:type="auto"/>
        <w:tblLook w:val="04A0" w:firstRow="1" w:lastRow="0" w:firstColumn="1" w:lastColumn="0" w:noHBand="0" w:noVBand="1"/>
      </w:tblPr>
      <w:tblGrid>
        <w:gridCol w:w="2263"/>
        <w:gridCol w:w="6799"/>
      </w:tblGrid>
      <w:tr w:rsidR="00167D61" w:rsidRPr="0011280D" w14:paraId="6FB4C951" w14:textId="77777777" w:rsidTr="009B617C">
        <w:tc>
          <w:tcPr>
            <w:tcW w:w="2263" w:type="dxa"/>
          </w:tcPr>
          <w:p w14:paraId="4B5861C0" w14:textId="69CA4FA3" w:rsidR="00167D61" w:rsidRPr="0011280D" w:rsidRDefault="00167D61" w:rsidP="00E70DA4">
            <w:pPr>
              <w:pStyle w:val="NoSpacing"/>
              <w:rPr>
                <w:rFonts w:asciiTheme="minorHAnsi" w:hAnsiTheme="minorHAnsi" w:cstheme="minorHAnsi"/>
                <w:b/>
                <w:bCs/>
                <w:color w:val="000000"/>
                <w:sz w:val="20"/>
                <w:szCs w:val="20"/>
              </w:rPr>
            </w:pPr>
            <w:r w:rsidRPr="0011280D">
              <w:rPr>
                <w:rFonts w:asciiTheme="minorHAnsi" w:hAnsiTheme="minorHAnsi" w:cstheme="minorHAnsi"/>
                <w:b/>
                <w:bCs/>
                <w:color w:val="000000"/>
                <w:sz w:val="20"/>
                <w:szCs w:val="20"/>
              </w:rPr>
              <w:t>Deelnemers:</w:t>
            </w:r>
          </w:p>
        </w:tc>
        <w:tc>
          <w:tcPr>
            <w:tcW w:w="6799" w:type="dxa"/>
          </w:tcPr>
          <w:p w14:paraId="18AAE8E1" w14:textId="36A2F7AF" w:rsidR="00167D61" w:rsidRPr="00525CE1" w:rsidRDefault="001C72EE" w:rsidP="00E70DA4">
            <w:pPr>
              <w:pStyle w:val="NoSpacing"/>
              <w:rPr>
                <w:rFonts w:asciiTheme="minorHAnsi" w:eastAsia="Times New Roman" w:hAnsiTheme="minorHAnsi" w:cstheme="minorHAnsi"/>
                <w:sz w:val="20"/>
                <w:szCs w:val="20"/>
              </w:rPr>
            </w:pPr>
            <w:r w:rsidRPr="00525CE1">
              <w:rPr>
                <w:rFonts w:asciiTheme="minorHAnsi" w:eastAsia="Times New Roman" w:hAnsiTheme="minorHAnsi" w:cstheme="minorHAnsi"/>
                <w:sz w:val="20"/>
                <w:szCs w:val="20"/>
              </w:rPr>
              <w:t>De deelnemers enthousiast en nieuwsgierig laten maken d.m.v. video’s en reclame op Sociaal media platformen. Bezoekers zien een vliegende peter pan door London.</w:t>
            </w:r>
          </w:p>
        </w:tc>
      </w:tr>
      <w:tr w:rsidR="00167D61" w:rsidRPr="0011280D" w14:paraId="47FFFF5C" w14:textId="77777777" w:rsidTr="009B617C">
        <w:tc>
          <w:tcPr>
            <w:tcW w:w="2263" w:type="dxa"/>
          </w:tcPr>
          <w:p w14:paraId="059C1081" w14:textId="63BF97D3" w:rsidR="00167D61" w:rsidRPr="0011280D" w:rsidRDefault="00167D61" w:rsidP="00E70DA4">
            <w:pPr>
              <w:pStyle w:val="NoSpacing"/>
              <w:rPr>
                <w:rFonts w:asciiTheme="minorHAnsi" w:hAnsiTheme="minorHAnsi" w:cstheme="minorHAnsi"/>
                <w:b/>
                <w:bCs/>
                <w:color w:val="000000"/>
                <w:sz w:val="20"/>
                <w:szCs w:val="20"/>
              </w:rPr>
            </w:pPr>
            <w:r w:rsidRPr="0011280D">
              <w:rPr>
                <w:rFonts w:asciiTheme="minorHAnsi" w:hAnsiTheme="minorHAnsi" w:cstheme="minorHAnsi"/>
                <w:b/>
                <w:bCs/>
                <w:color w:val="000000"/>
                <w:sz w:val="20"/>
                <w:szCs w:val="20"/>
              </w:rPr>
              <w:t>Emotionele beleving van deelnemers</w:t>
            </w:r>
            <w:r w:rsidR="0027356D" w:rsidRPr="0011280D">
              <w:rPr>
                <w:rFonts w:asciiTheme="minorHAnsi" w:hAnsiTheme="minorHAnsi" w:cstheme="minorHAnsi"/>
                <w:b/>
                <w:bCs/>
                <w:color w:val="000000"/>
                <w:sz w:val="20"/>
                <w:szCs w:val="20"/>
              </w:rPr>
              <w:t>:</w:t>
            </w:r>
          </w:p>
        </w:tc>
        <w:tc>
          <w:tcPr>
            <w:tcW w:w="6799" w:type="dxa"/>
          </w:tcPr>
          <w:p w14:paraId="4F31E3E1" w14:textId="71D4B3AB" w:rsidR="00167D61" w:rsidRPr="00525CE1" w:rsidRDefault="00FB1FED" w:rsidP="00E70DA4">
            <w:pPr>
              <w:pStyle w:val="NoSpacing"/>
              <w:rPr>
                <w:rFonts w:asciiTheme="minorHAnsi" w:hAnsiTheme="minorHAnsi" w:cstheme="minorHAnsi"/>
                <w:color w:val="000000"/>
                <w:sz w:val="20"/>
                <w:szCs w:val="20"/>
              </w:rPr>
            </w:pPr>
            <w:r w:rsidRPr="00525CE1">
              <w:rPr>
                <w:rFonts w:asciiTheme="minorHAnsi" w:eastAsia="Times New Roman" w:hAnsiTheme="minorHAnsi" w:cstheme="minorHAnsi"/>
                <w:sz w:val="20"/>
                <w:szCs w:val="20"/>
              </w:rPr>
              <w:t>Nieuwsgierig, enthousiast</w:t>
            </w:r>
          </w:p>
        </w:tc>
      </w:tr>
      <w:tr w:rsidR="00167D61" w:rsidRPr="0011280D" w14:paraId="31327D8D" w14:textId="77777777" w:rsidTr="009B617C">
        <w:tc>
          <w:tcPr>
            <w:tcW w:w="2263" w:type="dxa"/>
          </w:tcPr>
          <w:p w14:paraId="42F45758" w14:textId="48306819" w:rsidR="00167D61" w:rsidRPr="0011280D" w:rsidRDefault="00167D61" w:rsidP="00E70DA4">
            <w:pPr>
              <w:pStyle w:val="NoSpacing"/>
              <w:rPr>
                <w:rFonts w:asciiTheme="minorHAnsi" w:hAnsiTheme="minorHAnsi" w:cstheme="minorHAnsi"/>
                <w:b/>
                <w:bCs/>
                <w:color w:val="000000"/>
                <w:sz w:val="20"/>
                <w:szCs w:val="20"/>
              </w:rPr>
            </w:pPr>
            <w:r w:rsidRPr="0011280D">
              <w:rPr>
                <w:rFonts w:asciiTheme="minorHAnsi" w:hAnsiTheme="minorHAnsi" w:cstheme="minorHAnsi"/>
                <w:b/>
                <w:bCs/>
                <w:color w:val="000000"/>
                <w:sz w:val="20"/>
                <w:szCs w:val="20"/>
              </w:rPr>
              <w:t>Instrumenten</w:t>
            </w:r>
            <w:r w:rsidR="0027356D" w:rsidRPr="0011280D">
              <w:rPr>
                <w:rFonts w:asciiTheme="minorHAnsi" w:hAnsiTheme="minorHAnsi" w:cstheme="minorHAnsi"/>
                <w:b/>
                <w:bCs/>
                <w:color w:val="000000"/>
                <w:sz w:val="20"/>
                <w:szCs w:val="20"/>
              </w:rPr>
              <w:t>:</w:t>
            </w:r>
          </w:p>
        </w:tc>
        <w:tc>
          <w:tcPr>
            <w:tcW w:w="6799" w:type="dxa"/>
          </w:tcPr>
          <w:p w14:paraId="32C7AC87" w14:textId="1C51F57D" w:rsidR="00167D61" w:rsidRPr="00525CE1" w:rsidRDefault="00BE7D59" w:rsidP="00E70DA4">
            <w:pPr>
              <w:pStyle w:val="NoSpacing"/>
              <w:rPr>
                <w:rFonts w:asciiTheme="minorHAnsi" w:hAnsiTheme="minorHAnsi" w:cstheme="minorHAnsi"/>
                <w:color w:val="000000"/>
                <w:sz w:val="20"/>
                <w:szCs w:val="20"/>
              </w:rPr>
            </w:pPr>
            <w:r w:rsidRPr="00525CE1">
              <w:rPr>
                <w:rFonts w:asciiTheme="minorHAnsi" w:eastAsia="Times New Roman" w:hAnsiTheme="minorHAnsi" w:cstheme="minorHAnsi"/>
                <w:sz w:val="20"/>
                <w:szCs w:val="20"/>
              </w:rPr>
              <w:t>Trailer, reclames, promotievideo’s</w:t>
            </w:r>
          </w:p>
        </w:tc>
      </w:tr>
      <w:tr w:rsidR="00167D61" w:rsidRPr="0011280D" w14:paraId="7CB7CBC6" w14:textId="77777777" w:rsidTr="009B617C">
        <w:tc>
          <w:tcPr>
            <w:tcW w:w="2263" w:type="dxa"/>
          </w:tcPr>
          <w:p w14:paraId="79076123" w14:textId="041656E2" w:rsidR="00167D61" w:rsidRPr="0011280D" w:rsidRDefault="00167D61" w:rsidP="00E70DA4">
            <w:pPr>
              <w:pStyle w:val="NoSpacing"/>
              <w:rPr>
                <w:rFonts w:asciiTheme="minorHAnsi" w:hAnsiTheme="minorHAnsi" w:cstheme="minorHAnsi"/>
                <w:b/>
                <w:bCs/>
                <w:color w:val="000000"/>
                <w:sz w:val="20"/>
                <w:szCs w:val="20"/>
              </w:rPr>
            </w:pPr>
            <w:r w:rsidRPr="0011280D">
              <w:rPr>
                <w:rFonts w:asciiTheme="minorHAnsi" w:hAnsiTheme="minorHAnsi" w:cstheme="minorHAnsi"/>
                <w:b/>
                <w:bCs/>
                <w:color w:val="000000"/>
                <w:sz w:val="20"/>
                <w:szCs w:val="20"/>
              </w:rPr>
              <w:t>Dramatisch effect</w:t>
            </w:r>
            <w:r w:rsidR="0027356D" w:rsidRPr="0011280D">
              <w:rPr>
                <w:rFonts w:asciiTheme="minorHAnsi" w:hAnsiTheme="minorHAnsi" w:cstheme="minorHAnsi"/>
                <w:b/>
                <w:bCs/>
                <w:color w:val="000000"/>
                <w:sz w:val="20"/>
                <w:szCs w:val="20"/>
              </w:rPr>
              <w:t>:</w:t>
            </w:r>
          </w:p>
        </w:tc>
        <w:tc>
          <w:tcPr>
            <w:tcW w:w="6799" w:type="dxa"/>
          </w:tcPr>
          <w:p w14:paraId="2B267088" w14:textId="068D833B" w:rsidR="00167D61" w:rsidRPr="00525CE1" w:rsidRDefault="004A3A72" w:rsidP="00E70DA4">
            <w:pPr>
              <w:pStyle w:val="NoSpacing"/>
              <w:rPr>
                <w:rFonts w:asciiTheme="minorHAnsi" w:hAnsiTheme="minorHAnsi" w:cstheme="minorHAnsi"/>
                <w:color w:val="000000"/>
                <w:sz w:val="20"/>
                <w:szCs w:val="20"/>
              </w:rPr>
            </w:pPr>
            <w:r w:rsidRPr="00525CE1">
              <w:rPr>
                <w:rFonts w:asciiTheme="minorHAnsi" w:eastAsia="Times New Roman" w:hAnsiTheme="minorHAnsi" w:cstheme="minorHAnsi"/>
                <w:sz w:val="20"/>
                <w:szCs w:val="20"/>
              </w:rPr>
              <w:t>Stilte</w:t>
            </w:r>
          </w:p>
        </w:tc>
      </w:tr>
      <w:tr w:rsidR="00167D61" w:rsidRPr="0011280D" w14:paraId="654D3668" w14:textId="77777777" w:rsidTr="009B617C">
        <w:tc>
          <w:tcPr>
            <w:tcW w:w="2263" w:type="dxa"/>
          </w:tcPr>
          <w:p w14:paraId="321157E0" w14:textId="680FE0BC" w:rsidR="00167D61" w:rsidRPr="0011280D" w:rsidRDefault="0027356D" w:rsidP="00E70DA4">
            <w:pPr>
              <w:pStyle w:val="NoSpacing"/>
              <w:rPr>
                <w:rFonts w:asciiTheme="minorHAnsi" w:hAnsiTheme="minorHAnsi" w:cstheme="minorHAnsi"/>
                <w:b/>
                <w:bCs/>
                <w:color w:val="000000"/>
                <w:sz w:val="20"/>
                <w:szCs w:val="20"/>
              </w:rPr>
            </w:pPr>
            <w:r w:rsidRPr="0011280D">
              <w:rPr>
                <w:rFonts w:asciiTheme="minorHAnsi" w:hAnsiTheme="minorHAnsi" w:cstheme="minorHAnsi"/>
                <w:b/>
                <w:bCs/>
                <w:color w:val="000000"/>
                <w:sz w:val="20"/>
                <w:szCs w:val="20"/>
              </w:rPr>
              <w:t xml:space="preserve">Niveau van opwinding: </w:t>
            </w:r>
          </w:p>
        </w:tc>
        <w:tc>
          <w:tcPr>
            <w:tcW w:w="6799" w:type="dxa"/>
          </w:tcPr>
          <w:p w14:paraId="5E650A69" w14:textId="43802A2A" w:rsidR="00167D61" w:rsidRPr="00525CE1" w:rsidRDefault="001B447D" w:rsidP="00E70DA4">
            <w:pPr>
              <w:pStyle w:val="NoSpacing"/>
              <w:rPr>
                <w:rFonts w:asciiTheme="minorHAnsi" w:hAnsiTheme="minorHAnsi" w:cstheme="minorHAnsi"/>
                <w:color w:val="000000"/>
                <w:sz w:val="20"/>
                <w:szCs w:val="20"/>
              </w:rPr>
            </w:pPr>
            <w:r w:rsidRPr="00525CE1">
              <w:rPr>
                <w:rFonts w:asciiTheme="minorHAnsi" w:eastAsia="Times New Roman" w:hAnsiTheme="minorHAnsi" w:cstheme="minorHAnsi"/>
                <w:sz w:val="20"/>
                <w:szCs w:val="20"/>
              </w:rPr>
              <w:t>Op gemak</w:t>
            </w:r>
          </w:p>
        </w:tc>
      </w:tr>
    </w:tbl>
    <w:p w14:paraId="7E340B2D" w14:textId="2D9DC798" w:rsidR="00EF5D43" w:rsidRPr="0011280D" w:rsidRDefault="00EF5D43" w:rsidP="00E70DA4">
      <w:pPr>
        <w:pStyle w:val="NoSpacing"/>
        <w:rPr>
          <w:rFonts w:asciiTheme="minorHAnsi" w:hAnsiTheme="minorHAnsi" w:cstheme="minorHAnsi"/>
          <w:color w:val="000000"/>
          <w:sz w:val="20"/>
          <w:szCs w:val="20"/>
        </w:rPr>
      </w:pPr>
    </w:p>
    <w:p w14:paraId="18FECAA4" w14:textId="0AC70FE5" w:rsidR="000D74A8" w:rsidRPr="0011280D" w:rsidRDefault="000D74A8" w:rsidP="00254E93">
      <w:pPr>
        <w:pStyle w:val="NoSpacing"/>
        <w:numPr>
          <w:ilvl w:val="0"/>
          <w:numId w:val="25"/>
        </w:numPr>
        <w:rPr>
          <w:rFonts w:asciiTheme="minorHAnsi" w:hAnsiTheme="minorHAnsi" w:cstheme="minorHAnsi"/>
          <w:color w:val="000000"/>
          <w:sz w:val="20"/>
          <w:szCs w:val="20"/>
        </w:rPr>
      </w:pPr>
      <w:r w:rsidRPr="0011280D">
        <w:rPr>
          <w:rFonts w:asciiTheme="minorHAnsi" w:hAnsiTheme="minorHAnsi" w:cstheme="minorHAnsi"/>
          <w:color w:val="000000"/>
          <w:sz w:val="20"/>
          <w:szCs w:val="20"/>
        </w:rPr>
        <w:t>Overgang (binnenkomst attractie) </w:t>
      </w:r>
    </w:p>
    <w:p w14:paraId="13DE03A4" w14:textId="5C7236F3" w:rsidR="003948BE" w:rsidRPr="0011280D" w:rsidRDefault="007B27A1" w:rsidP="00E70DA4">
      <w:pPr>
        <w:pStyle w:val="NoSpacing"/>
        <w:rPr>
          <w:rFonts w:asciiTheme="minorHAnsi" w:hAnsiTheme="minorHAnsi" w:cstheme="minorHAnsi"/>
          <w:color w:val="000000"/>
          <w:sz w:val="20"/>
          <w:szCs w:val="20"/>
        </w:rPr>
      </w:pPr>
      <w:r w:rsidRPr="00384489">
        <w:rPr>
          <w:rFonts w:asciiTheme="minorHAnsi" w:hAnsiTheme="minorHAnsi" w:cstheme="minorHAnsi"/>
          <w:color w:val="000000"/>
          <w:sz w:val="20"/>
          <w:szCs w:val="20"/>
          <w:highlight w:val="yellow"/>
        </w:rPr>
        <w:t>Wanneer de bezoekers binnen komen</w:t>
      </w:r>
      <w:r w:rsidR="00A87D98" w:rsidRPr="00384489">
        <w:rPr>
          <w:rFonts w:asciiTheme="minorHAnsi" w:hAnsiTheme="minorHAnsi" w:cstheme="minorHAnsi"/>
          <w:color w:val="000000"/>
          <w:sz w:val="20"/>
          <w:szCs w:val="20"/>
          <w:highlight w:val="yellow"/>
        </w:rPr>
        <w:t xml:space="preserve"> in het huis</w:t>
      </w:r>
      <w:r w:rsidRPr="00384489">
        <w:rPr>
          <w:rFonts w:asciiTheme="minorHAnsi" w:hAnsiTheme="minorHAnsi" w:cstheme="minorHAnsi"/>
          <w:color w:val="000000"/>
          <w:sz w:val="20"/>
          <w:szCs w:val="20"/>
          <w:highlight w:val="yellow"/>
        </w:rPr>
        <w:t xml:space="preserve"> </w:t>
      </w:r>
      <w:r w:rsidR="00BF6CC3" w:rsidRPr="00384489">
        <w:rPr>
          <w:rFonts w:asciiTheme="minorHAnsi" w:hAnsiTheme="minorHAnsi" w:cstheme="minorHAnsi"/>
          <w:color w:val="000000"/>
          <w:sz w:val="20"/>
          <w:szCs w:val="20"/>
          <w:highlight w:val="yellow"/>
        </w:rPr>
        <w:t xml:space="preserve">krijgen ze een belevenis </w:t>
      </w:r>
      <w:r w:rsidR="0072389C" w:rsidRPr="00384489">
        <w:rPr>
          <w:rFonts w:asciiTheme="minorHAnsi" w:hAnsiTheme="minorHAnsi" w:cstheme="minorHAnsi"/>
          <w:color w:val="000000"/>
          <w:sz w:val="20"/>
          <w:szCs w:val="20"/>
          <w:highlight w:val="yellow"/>
        </w:rPr>
        <w:t>van een warm huiselijk gevoel waarin ze meegenomen worden met Engelse muziek en stadsgeluiden van veraf. Ze zien door de ramen Londen bij nacht en veraf zien ze de </w:t>
      </w:r>
      <w:r w:rsidR="0072389C" w:rsidRPr="00384489">
        <w:rPr>
          <w:rFonts w:asciiTheme="minorHAnsi" w:hAnsiTheme="minorHAnsi" w:cstheme="minorHAnsi"/>
          <w:sz w:val="20"/>
          <w:szCs w:val="20"/>
          <w:highlight w:val="yellow"/>
        </w:rPr>
        <w:t>Tower Bridge</w:t>
      </w:r>
      <w:r w:rsidR="0072389C" w:rsidRPr="00384489">
        <w:rPr>
          <w:rFonts w:asciiTheme="minorHAnsi" w:hAnsiTheme="minorHAnsi" w:cstheme="minorHAnsi"/>
          <w:color w:val="000000"/>
          <w:sz w:val="20"/>
          <w:szCs w:val="20"/>
          <w:highlight w:val="yellow"/>
        </w:rPr>
        <w:t xml:space="preserve"> en de big ben. Wanneer de bezoekers goed opletten ruik je de </w:t>
      </w:r>
      <w:r w:rsidR="0072389C" w:rsidRPr="00384489">
        <w:rPr>
          <w:rFonts w:asciiTheme="minorHAnsi" w:hAnsiTheme="minorHAnsi" w:cstheme="minorHAnsi"/>
          <w:sz w:val="20"/>
          <w:szCs w:val="20"/>
          <w:highlight w:val="yellow"/>
        </w:rPr>
        <w:t>open haard</w:t>
      </w:r>
      <w:r w:rsidR="0072389C" w:rsidRPr="00384489">
        <w:rPr>
          <w:rFonts w:asciiTheme="minorHAnsi" w:hAnsiTheme="minorHAnsi" w:cstheme="minorHAnsi"/>
          <w:color w:val="000000"/>
          <w:sz w:val="20"/>
          <w:szCs w:val="20"/>
          <w:highlight w:val="yellow"/>
        </w:rPr>
        <w:t xml:space="preserve"> en geurkaarsjes overal door het huis. De bezoekers zien bij binnenkomst een gang waarbij ze uit kunnen kijken door de ramen naar Londen.</w:t>
      </w:r>
      <w:r w:rsidR="0072389C" w:rsidRPr="0011280D">
        <w:rPr>
          <w:rFonts w:asciiTheme="minorHAnsi" w:hAnsiTheme="minorHAnsi" w:cstheme="minorHAnsi"/>
          <w:color w:val="000000"/>
          <w:sz w:val="20"/>
          <w:szCs w:val="20"/>
        </w:rPr>
        <w:t xml:space="preserve"> </w:t>
      </w:r>
    </w:p>
    <w:p w14:paraId="560946FE" w14:textId="3CF56BD2" w:rsidR="000D79C3" w:rsidRPr="0011280D" w:rsidRDefault="000D79C3" w:rsidP="00E70DA4">
      <w:pPr>
        <w:pStyle w:val="NoSpacing"/>
        <w:rPr>
          <w:rFonts w:asciiTheme="minorHAnsi" w:hAnsiTheme="minorHAnsi" w:cstheme="minorHAnsi"/>
          <w:color w:val="000000"/>
          <w:sz w:val="20"/>
          <w:szCs w:val="20"/>
        </w:rPr>
      </w:pPr>
    </w:p>
    <w:tbl>
      <w:tblPr>
        <w:tblStyle w:val="TableGrid"/>
        <w:tblW w:w="0" w:type="auto"/>
        <w:tblLook w:val="04A0" w:firstRow="1" w:lastRow="0" w:firstColumn="1" w:lastColumn="0" w:noHBand="0" w:noVBand="1"/>
      </w:tblPr>
      <w:tblGrid>
        <w:gridCol w:w="2263"/>
        <w:gridCol w:w="6799"/>
      </w:tblGrid>
      <w:tr w:rsidR="000D79C3" w:rsidRPr="00525CE1" w14:paraId="05709EAD" w14:textId="77777777" w:rsidTr="00E608A1">
        <w:tc>
          <w:tcPr>
            <w:tcW w:w="2263" w:type="dxa"/>
          </w:tcPr>
          <w:p w14:paraId="0E0EC201" w14:textId="77777777" w:rsidR="000D79C3" w:rsidRPr="00525CE1" w:rsidRDefault="000D79C3"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Deelnemers:</w:t>
            </w:r>
          </w:p>
        </w:tc>
        <w:tc>
          <w:tcPr>
            <w:tcW w:w="6799" w:type="dxa"/>
          </w:tcPr>
          <w:p w14:paraId="67355E54" w14:textId="4852C34F" w:rsidR="000D79C3" w:rsidRPr="00525CE1" w:rsidRDefault="00E43B98" w:rsidP="00E70DA4">
            <w:pPr>
              <w:pStyle w:val="NoSpacing"/>
              <w:rPr>
                <w:rFonts w:asciiTheme="minorHAnsi" w:eastAsia="Times New Roman" w:hAnsiTheme="minorHAnsi" w:cstheme="minorHAnsi"/>
                <w:sz w:val="20"/>
                <w:szCs w:val="20"/>
              </w:rPr>
            </w:pPr>
            <w:r w:rsidRPr="00525CE1">
              <w:rPr>
                <w:rFonts w:asciiTheme="minorHAnsi" w:eastAsia="Times New Roman" w:hAnsiTheme="minorHAnsi" w:cstheme="minorHAnsi"/>
                <w:sz w:val="20"/>
                <w:szCs w:val="20"/>
              </w:rPr>
              <w:t xml:space="preserve">Bezoekers lopen het huis binnen door een gang, waarbij ze uit kunnen kijken op de stad London. Gaat via een trap naar boven in een nieuwe ruimte. Ze worden door een medewerker </w:t>
            </w:r>
            <w:r w:rsidR="00BC3A8C" w:rsidRPr="00525CE1">
              <w:rPr>
                <w:rFonts w:asciiTheme="minorHAnsi" w:eastAsia="Times New Roman" w:hAnsiTheme="minorHAnsi" w:cstheme="minorHAnsi"/>
                <w:sz w:val="20"/>
                <w:szCs w:val="20"/>
              </w:rPr>
              <w:t xml:space="preserve">naar binnen begeleid. </w:t>
            </w:r>
          </w:p>
        </w:tc>
      </w:tr>
      <w:tr w:rsidR="000D79C3" w:rsidRPr="00525CE1" w14:paraId="05EF09E3" w14:textId="77777777" w:rsidTr="00E608A1">
        <w:tc>
          <w:tcPr>
            <w:tcW w:w="2263" w:type="dxa"/>
          </w:tcPr>
          <w:p w14:paraId="4C840460" w14:textId="77777777" w:rsidR="000D79C3" w:rsidRPr="00525CE1" w:rsidRDefault="000D79C3"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Emotionele beleving van deelnemers:</w:t>
            </w:r>
          </w:p>
        </w:tc>
        <w:tc>
          <w:tcPr>
            <w:tcW w:w="6799" w:type="dxa"/>
          </w:tcPr>
          <w:p w14:paraId="7FA8B32F" w14:textId="57899F4E" w:rsidR="000D79C3" w:rsidRPr="00525CE1" w:rsidRDefault="000E231A" w:rsidP="00E70DA4">
            <w:pPr>
              <w:pStyle w:val="NoSpacing"/>
              <w:rPr>
                <w:rFonts w:asciiTheme="minorHAnsi" w:hAnsiTheme="minorHAnsi" w:cstheme="minorHAnsi"/>
                <w:color w:val="000000"/>
                <w:sz w:val="20"/>
                <w:szCs w:val="20"/>
              </w:rPr>
            </w:pPr>
            <w:r w:rsidRPr="00525CE1">
              <w:rPr>
                <w:rFonts w:asciiTheme="minorHAnsi" w:eastAsia="Times New Roman" w:hAnsiTheme="minorHAnsi" w:cstheme="minorHAnsi"/>
                <w:sz w:val="20"/>
                <w:szCs w:val="20"/>
              </w:rPr>
              <w:t>Opgewekt, nieuwsgierig, spanning, nerveus en vertrouwd.</w:t>
            </w:r>
          </w:p>
        </w:tc>
      </w:tr>
      <w:tr w:rsidR="000D79C3" w:rsidRPr="00525CE1" w14:paraId="1B88622C" w14:textId="77777777" w:rsidTr="00E608A1">
        <w:tc>
          <w:tcPr>
            <w:tcW w:w="2263" w:type="dxa"/>
          </w:tcPr>
          <w:p w14:paraId="3E5B0E06" w14:textId="77777777" w:rsidR="000D79C3" w:rsidRPr="00525CE1" w:rsidRDefault="000D79C3"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Instrumenten:</w:t>
            </w:r>
          </w:p>
        </w:tc>
        <w:tc>
          <w:tcPr>
            <w:tcW w:w="6799" w:type="dxa"/>
          </w:tcPr>
          <w:p w14:paraId="370FB77F" w14:textId="77777777" w:rsidR="00F57D1B" w:rsidRPr="00525CE1" w:rsidRDefault="00F57D1B" w:rsidP="00E70DA4">
            <w:pPr>
              <w:pStyle w:val="NoSpacing"/>
              <w:rPr>
                <w:rFonts w:asciiTheme="minorHAnsi" w:hAnsiTheme="minorHAnsi" w:cstheme="minorHAnsi"/>
                <w:sz w:val="20"/>
                <w:szCs w:val="20"/>
              </w:rPr>
            </w:pPr>
            <w:r w:rsidRPr="00525CE1">
              <w:rPr>
                <w:rFonts w:asciiTheme="minorHAnsi" w:hAnsiTheme="minorHAnsi" w:cstheme="minorHAnsi"/>
                <w:b/>
                <w:bCs/>
                <w:sz w:val="20"/>
                <w:szCs w:val="20"/>
              </w:rPr>
              <w:t>Voelen</w:t>
            </w:r>
            <w:r w:rsidRPr="00525CE1">
              <w:rPr>
                <w:rFonts w:asciiTheme="minorHAnsi" w:hAnsiTheme="minorHAnsi" w:cstheme="minorHAnsi"/>
                <w:sz w:val="20"/>
                <w:szCs w:val="20"/>
              </w:rPr>
              <w:t xml:space="preserve">; Warmte, huiselijk </w:t>
            </w:r>
          </w:p>
          <w:p w14:paraId="70FF5C99" w14:textId="77777777" w:rsidR="00F57D1B" w:rsidRPr="00525CE1" w:rsidRDefault="00F57D1B" w:rsidP="00E70DA4">
            <w:pPr>
              <w:pStyle w:val="NoSpacing"/>
              <w:rPr>
                <w:rFonts w:asciiTheme="minorHAnsi" w:hAnsiTheme="minorHAnsi" w:cstheme="minorHAnsi"/>
                <w:sz w:val="20"/>
                <w:szCs w:val="20"/>
              </w:rPr>
            </w:pPr>
            <w:r w:rsidRPr="00525CE1">
              <w:rPr>
                <w:rFonts w:asciiTheme="minorHAnsi" w:hAnsiTheme="minorHAnsi" w:cstheme="minorHAnsi"/>
                <w:b/>
                <w:bCs/>
                <w:sz w:val="20"/>
                <w:szCs w:val="20"/>
              </w:rPr>
              <w:t>Horen</w:t>
            </w:r>
            <w:r w:rsidRPr="00525CE1">
              <w:rPr>
                <w:rFonts w:asciiTheme="minorHAnsi" w:hAnsiTheme="minorHAnsi" w:cstheme="minorHAnsi"/>
                <w:sz w:val="20"/>
                <w:szCs w:val="20"/>
              </w:rPr>
              <w:t xml:space="preserve">; Engelse muziek, stadsgeluiden </w:t>
            </w:r>
          </w:p>
          <w:p w14:paraId="0F905524" w14:textId="651B9476" w:rsidR="00F57D1B" w:rsidRPr="00525CE1" w:rsidRDefault="00F57D1B" w:rsidP="00E70DA4">
            <w:pPr>
              <w:pStyle w:val="NoSpacing"/>
              <w:rPr>
                <w:rFonts w:asciiTheme="minorHAnsi" w:hAnsiTheme="minorHAnsi" w:cstheme="minorHAnsi"/>
                <w:sz w:val="20"/>
                <w:szCs w:val="20"/>
              </w:rPr>
            </w:pPr>
            <w:r w:rsidRPr="00525CE1">
              <w:rPr>
                <w:rFonts w:asciiTheme="minorHAnsi" w:hAnsiTheme="minorHAnsi" w:cstheme="minorHAnsi"/>
                <w:b/>
                <w:bCs/>
                <w:sz w:val="20"/>
                <w:szCs w:val="20"/>
              </w:rPr>
              <w:t>Zien</w:t>
            </w:r>
            <w:r w:rsidRPr="00525CE1">
              <w:rPr>
                <w:rFonts w:asciiTheme="minorHAnsi" w:hAnsiTheme="minorHAnsi" w:cstheme="minorHAnsi"/>
                <w:sz w:val="20"/>
                <w:szCs w:val="20"/>
              </w:rPr>
              <w:t>; London bij nacht (</w:t>
            </w:r>
            <w:r w:rsidR="001D17A6" w:rsidRPr="00525CE1">
              <w:rPr>
                <w:rFonts w:asciiTheme="minorHAnsi" w:hAnsiTheme="minorHAnsi" w:cstheme="minorHAnsi"/>
                <w:sz w:val="20"/>
                <w:szCs w:val="20"/>
              </w:rPr>
              <w:t>T</w:t>
            </w:r>
            <w:r w:rsidRPr="00525CE1">
              <w:rPr>
                <w:rFonts w:asciiTheme="minorHAnsi" w:hAnsiTheme="minorHAnsi" w:cstheme="minorHAnsi"/>
                <w:sz w:val="20"/>
                <w:szCs w:val="20"/>
              </w:rPr>
              <w:t xml:space="preserve">owerbridge, Big </w:t>
            </w:r>
            <w:r w:rsidR="001D17A6" w:rsidRPr="00525CE1">
              <w:rPr>
                <w:rFonts w:asciiTheme="minorHAnsi" w:hAnsiTheme="minorHAnsi" w:cstheme="minorHAnsi"/>
                <w:sz w:val="20"/>
                <w:szCs w:val="20"/>
              </w:rPr>
              <w:t>B</w:t>
            </w:r>
            <w:r w:rsidRPr="00525CE1">
              <w:rPr>
                <w:rFonts w:asciiTheme="minorHAnsi" w:hAnsiTheme="minorHAnsi" w:cstheme="minorHAnsi"/>
                <w:sz w:val="20"/>
                <w:szCs w:val="20"/>
              </w:rPr>
              <w:t xml:space="preserve">en), door een huis lopen </w:t>
            </w:r>
          </w:p>
          <w:p w14:paraId="4635DDBC" w14:textId="44B195F2" w:rsidR="000D79C3" w:rsidRPr="00525CE1" w:rsidRDefault="00F57D1B" w:rsidP="00E70DA4">
            <w:pPr>
              <w:pStyle w:val="NoSpacing"/>
              <w:rPr>
                <w:rFonts w:asciiTheme="minorHAnsi" w:hAnsiTheme="minorHAnsi" w:cstheme="minorHAnsi"/>
                <w:sz w:val="20"/>
                <w:szCs w:val="20"/>
              </w:rPr>
            </w:pPr>
            <w:r w:rsidRPr="00525CE1">
              <w:rPr>
                <w:rFonts w:asciiTheme="minorHAnsi" w:hAnsiTheme="minorHAnsi" w:cstheme="minorHAnsi"/>
                <w:b/>
                <w:bCs/>
                <w:sz w:val="20"/>
                <w:szCs w:val="20"/>
              </w:rPr>
              <w:t>Ruiken</w:t>
            </w:r>
            <w:r w:rsidRPr="00525CE1">
              <w:rPr>
                <w:rFonts w:asciiTheme="minorHAnsi" w:hAnsiTheme="minorHAnsi" w:cstheme="minorHAnsi"/>
                <w:sz w:val="20"/>
                <w:szCs w:val="20"/>
              </w:rPr>
              <w:t>: Open haard, geurkaarsjes</w:t>
            </w:r>
          </w:p>
        </w:tc>
      </w:tr>
      <w:tr w:rsidR="000D79C3" w:rsidRPr="00525CE1" w14:paraId="013AB2CA" w14:textId="77777777" w:rsidTr="00E608A1">
        <w:tc>
          <w:tcPr>
            <w:tcW w:w="2263" w:type="dxa"/>
          </w:tcPr>
          <w:p w14:paraId="5A2AE289" w14:textId="77777777" w:rsidR="000D79C3" w:rsidRPr="00525CE1" w:rsidRDefault="000D79C3"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Dramatisch effect:</w:t>
            </w:r>
          </w:p>
        </w:tc>
        <w:tc>
          <w:tcPr>
            <w:tcW w:w="6799" w:type="dxa"/>
          </w:tcPr>
          <w:p w14:paraId="3A419695" w14:textId="6D8C7C5E" w:rsidR="000D79C3" w:rsidRPr="00525CE1" w:rsidRDefault="001D17A6" w:rsidP="00E70DA4">
            <w:pPr>
              <w:pStyle w:val="NoSpacing"/>
              <w:rPr>
                <w:rFonts w:asciiTheme="minorHAnsi" w:hAnsiTheme="minorHAnsi" w:cstheme="minorHAnsi"/>
                <w:color w:val="000000"/>
                <w:sz w:val="20"/>
                <w:szCs w:val="20"/>
              </w:rPr>
            </w:pPr>
            <w:r w:rsidRPr="00525CE1">
              <w:rPr>
                <w:rFonts w:asciiTheme="minorHAnsi" w:eastAsia="Times New Roman" w:hAnsiTheme="minorHAnsi" w:cstheme="minorHAnsi"/>
                <w:sz w:val="20"/>
                <w:szCs w:val="20"/>
              </w:rPr>
              <w:t>S</w:t>
            </w:r>
            <w:r w:rsidR="007D3F2F" w:rsidRPr="00525CE1">
              <w:rPr>
                <w:rFonts w:asciiTheme="minorHAnsi" w:eastAsia="Times New Roman" w:hAnsiTheme="minorHAnsi" w:cstheme="minorHAnsi"/>
                <w:sz w:val="20"/>
                <w:szCs w:val="20"/>
              </w:rPr>
              <w:t>tilte</w:t>
            </w:r>
          </w:p>
        </w:tc>
      </w:tr>
      <w:tr w:rsidR="000D79C3" w:rsidRPr="0011280D" w14:paraId="3C34E55C" w14:textId="77777777" w:rsidTr="00525CE1">
        <w:trPr>
          <w:trHeight w:val="77"/>
        </w:trPr>
        <w:tc>
          <w:tcPr>
            <w:tcW w:w="2263" w:type="dxa"/>
          </w:tcPr>
          <w:p w14:paraId="43E9AEFF" w14:textId="77777777" w:rsidR="000D79C3" w:rsidRPr="00525CE1" w:rsidRDefault="000D79C3"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 xml:space="preserve">Niveau van opwinding: </w:t>
            </w:r>
          </w:p>
        </w:tc>
        <w:tc>
          <w:tcPr>
            <w:tcW w:w="6799" w:type="dxa"/>
          </w:tcPr>
          <w:p w14:paraId="76EB4EA4" w14:textId="4A16BC74" w:rsidR="000D79C3" w:rsidRPr="00525CE1" w:rsidRDefault="001D17A6" w:rsidP="00E70DA4">
            <w:pPr>
              <w:pStyle w:val="NoSpacing"/>
              <w:rPr>
                <w:rFonts w:asciiTheme="minorHAnsi" w:hAnsiTheme="minorHAnsi" w:cstheme="minorHAnsi"/>
                <w:color w:val="000000"/>
                <w:sz w:val="20"/>
                <w:szCs w:val="20"/>
              </w:rPr>
            </w:pPr>
            <w:r w:rsidRPr="00525CE1">
              <w:rPr>
                <w:rFonts w:asciiTheme="minorHAnsi" w:eastAsia="Times New Roman" w:hAnsiTheme="minorHAnsi" w:cstheme="minorHAnsi"/>
                <w:sz w:val="20"/>
                <w:szCs w:val="20"/>
              </w:rPr>
              <w:t xml:space="preserve">Activeren  </w:t>
            </w:r>
          </w:p>
        </w:tc>
      </w:tr>
    </w:tbl>
    <w:p w14:paraId="49049461" w14:textId="77777777" w:rsidR="007F2641" w:rsidRPr="0011280D" w:rsidRDefault="007F2641" w:rsidP="00E70DA4">
      <w:pPr>
        <w:pStyle w:val="NoSpacing"/>
        <w:rPr>
          <w:rFonts w:asciiTheme="minorHAnsi" w:hAnsiTheme="minorHAnsi" w:cstheme="minorHAnsi"/>
          <w:color w:val="000000"/>
          <w:sz w:val="20"/>
          <w:szCs w:val="20"/>
        </w:rPr>
      </w:pPr>
    </w:p>
    <w:p w14:paraId="1DD85AAB" w14:textId="7E636403" w:rsidR="00864997" w:rsidRPr="0011280D" w:rsidRDefault="0072389C" w:rsidP="00254E93">
      <w:pPr>
        <w:pStyle w:val="NoSpacing"/>
        <w:numPr>
          <w:ilvl w:val="0"/>
          <w:numId w:val="25"/>
        </w:numPr>
        <w:rPr>
          <w:rFonts w:asciiTheme="minorHAnsi" w:hAnsiTheme="minorHAnsi" w:cstheme="minorHAnsi"/>
          <w:color w:val="000000"/>
          <w:sz w:val="20"/>
          <w:szCs w:val="20"/>
        </w:rPr>
      </w:pPr>
      <w:r w:rsidRPr="0011280D">
        <w:rPr>
          <w:rFonts w:asciiTheme="minorHAnsi" w:hAnsiTheme="minorHAnsi" w:cstheme="minorHAnsi"/>
          <w:color w:val="000000"/>
          <w:sz w:val="20"/>
          <w:szCs w:val="20"/>
        </w:rPr>
        <w:t>Introductie en verandering </w:t>
      </w:r>
      <w:r w:rsidR="007F2641" w:rsidRPr="0011280D">
        <w:rPr>
          <w:rFonts w:asciiTheme="minorHAnsi" w:hAnsiTheme="minorHAnsi" w:cstheme="minorHAnsi"/>
          <w:color w:val="000000"/>
          <w:sz w:val="20"/>
          <w:szCs w:val="20"/>
        </w:rPr>
        <w:t>(wachtrij)</w:t>
      </w:r>
    </w:p>
    <w:p w14:paraId="713018F5" w14:textId="1E53F6DF" w:rsidR="001841B2" w:rsidRPr="0011280D" w:rsidRDefault="007F2641" w:rsidP="00E70DA4">
      <w:pPr>
        <w:pStyle w:val="NoSpacing"/>
        <w:rPr>
          <w:rFonts w:asciiTheme="minorHAnsi" w:hAnsiTheme="minorHAnsi" w:cstheme="minorHAnsi"/>
          <w:color w:val="000000"/>
          <w:sz w:val="20"/>
          <w:szCs w:val="20"/>
        </w:rPr>
      </w:pPr>
      <w:r w:rsidRPr="00384489">
        <w:rPr>
          <w:rFonts w:asciiTheme="minorHAnsi" w:hAnsiTheme="minorHAnsi" w:cstheme="minorHAnsi"/>
          <w:color w:val="000000"/>
          <w:sz w:val="20"/>
          <w:szCs w:val="20"/>
          <w:highlight w:val="yellow"/>
        </w:rPr>
        <w:t xml:space="preserve">De bezoekers komen na </w:t>
      </w:r>
      <w:r w:rsidR="00114621" w:rsidRPr="00384489">
        <w:rPr>
          <w:rFonts w:asciiTheme="minorHAnsi" w:hAnsiTheme="minorHAnsi" w:cstheme="minorHAnsi"/>
          <w:color w:val="000000"/>
          <w:sz w:val="20"/>
          <w:szCs w:val="20"/>
          <w:highlight w:val="yellow"/>
        </w:rPr>
        <w:t xml:space="preserve">de lange gang met ramen met uitzicht van </w:t>
      </w:r>
      <w:r w:rsidR="00C25BA5" w:rsidRPr="00384489">
        <w:rPr>
          <w:rFonts w:asciiTheme="minorHAnsi" w:hAnsiTheme="minorHAnsi" w:cstheme="minorHAnsi"/>
          <w:color w:val="000000"/>
          <w:sz w:val="20"/>
          <w:szCs w:val="20"/>
          <w:highlight w:val="yellow"/>
        </w:rPr>
        <w:t>L</w:t>
      </w:r>
      <w:r w:rsidR="00114621" w:rsidRPr="00384489">
        <w:rPr>
          <w:rFonts w:asciiTheme="minorHAnsi" w:hAnsiTheme="minorHAnsi" w:cstheme="minorHAnsi"/>
          <w:color w:val="000000"/>
          <w:sz w:val="20"/>
          <w:szCs w:val="20"/>
          <w:highlight w:val="yellow"/>
        </w:rPr>
        <w:t xml:space="preserve">onden in een wachtrij terecht. De bezoeker gaat met een zigzag rij door het huis en zien de woonkamer, keuken en komen terecht bij de trap. Door de trap te nemen naar boven komen </w:t>
      </w:r>
      <w:r w:rsidR="00114621" w:rsidRPr="00384489">
        <w:rPr>
          <w:rFonts w:asciiTheme="minorHAnsi" w:hAnsiTheme="minorHAnsi" w:cstheme="minorHAnsi"/>
          <w:sz w:val="20"/>
          <w:szCs w:val="20"/>
          <w:highlight w:val="yellow"/>
        </w:rPr>
        <w:t>de bezoekers</w:t>
      </w:r>
      <w:r w:rsidR="00114621" w:rsidRPr="00384489">
        <w:rPr>
          <w:rFonts w:asciiTheme="minorHAnsi" w:hAnsiTheme="minorHAnsi" w:cstheme="minorHAnsi"/>
          <w:color w:val="000000"/>
          <w:sz w:val="20"/>
          <w:szCs w:val="20"/>
          <w:highlight w:val="yellow"/>
        </w:rPr>
        <w:t xml:space="preserve"> terecht </w:t>
      </w:r>
      <w:r w:rsidR="00C25BA5" w:rsidRPr="00384489">
        <w:rPr>
          <w:rFonts w:asciiTheme="minorHAnsi" w:hAnsiTheme="minorHAnsi" w:cstheme="minorHAnsi"/>
          <w:color w:val="000000"/>
          <w:sz w:val="20"/>
          <w:szCs w:val="20"/>
          <w:highlight w:val="yellow"/>
        </w:rPr>
        <w:t>voor de deur van de slaapkamer van Wendy. D</w:t>
      </w:r>
      <w:r w:rsidR="00114621" w:rsidRPr="00384489">
        <w:rPr>
          <w:rFonts w:asciiTheme="minorHAnsi" w:hAnsiTheme="minorHAnsi" w:cstheme="minorHAnsi"/>
          <w:color w:val="000000"/>
          <w:sz w:val="20"/>
          <w:szCs w:val="20"/>
          <w:highlight w:val="yellow"/>
        </w:rPr>
        <w:t>e wachtrij is opgewekt en nieuwsgierigheid een belangrijk</w:t>
      </w:r>
      <w:r w:rsidR="00114621" w:rsidRPr="00384489">
        <w:rPr>
          <w:rFonts w:asciiTheme="minorHAnsi" w:hAnsiTheme="minorHAnsi" w:cstheme="minorHAnsi"/>
          <w:sz w:val="20"/>
          <w:szCs w:val="20"/>
          <w:highlight w:val="yellow"/>
        </w:rPr>
        <w:t>e emotie</w:t>
      </w:r>
      <w:r w:rsidR="00114621" w:rsidRPr="00384489">
        <w:rPr>
          <w:rFonts w:asciiTheme="minorHAnsi" w:hAnsiTheme="minorHAnsi" w:cstheme="minorHAnsi"/>
          <w:color w:val="000000"/>
          <w:sz w:val="20"/>
          <w:szCs w:val="20"/>
          <w:highlight w:val="yellow"/>
        </w:rPr>
        <w:t>.  </w:t>
      </w:r>
      <w:r w:rsidR="0072389C" w:rsidRPr="00384489">
        <w:rPr>
          <w:rFonts w:asciiTheme="minorHAnsi" w:hAnsiTheme="minorHAnsi" w:cstheme="minorHAnsi"/>
          <w:color w:val="000000"/>
          <w:sz w:val="20"/>
          <w:szCs w:val="20"/>
          <w:highlight w:val="yellow"/>
        </w:rPr>
        <w:t xml:space="preserve">Vol verbazing worden de verrassende bezoekers steeds gespannener van wat er gaat gebeuren. </w:t>
      </w:r>
      <w:r w:rsidR="00036010" w:rsidRPr="00384489">
        <w:rPr>
          <w:rFonts w:asciiTheme="minorHAnsi" w:hAnsiTheme="minorHAnsi" w:cstheme="minorHAnsi"/>
          <w:color w:val="000000"/>
          <w:sz w:val="20"/>
          <w:szCs w:val="20"/>
          <w:highlight w:val="yellow"/>
        </w:rPr>
        <w:t xml:space="preserve">In de gang/ wachtrij </w:t>
      </w:r>
      <w:r w:rsidR="00282C57" w:rsidRPr="00384489">
        <w:rPr>
          <w:rFonts w:asciiTheme="minorHAnsi" w:hAnsiTheme="minorHAnsi" w:cstheme="minorHAnsi"/>
          <w:color w:val="000000"/>
          <w:sz w:val="20"/>
          <w:szCs w:val="20"/>
          <w:highlight w:val="yellow"/>
        </w:rPr>
        <w:t xml:space="preserve">zullen hints te zien zijn </w:t>
      </w:r>
      <w:r w:rsidR="005A2A81" w:rsidRPr="00384489">
        <w:rPr>
          <w:rFonts w:asciiTheme="minorHAnsi" w:hAnsiTheme="minorHAnsi" w:cstheme="minorHAnsi"/>
          <w:color w:val="000000"/>
          <w:sz w:val="20"/>
          <w:szCs w:val="20"/>
          <w:highlight w:val="yellow"/>
        </w:rPr>
        <w:t>en te maken hebben met het thema van de attractie klimaatverandering.</w:t>
      </w:r>
      <w:r w:rsidR="005A2A81" w:rsidRPr="0011280D">
        <w:rPr>
          <w:rFonts w:asciiTheme="minorHAnsi" w:hAnsiTheme="minorHAnsi" w:cstheme="minorHAnsi"/>
          <w:color w:val="000000"/>
          <w:sz w:val="20"/>
          <w:szCs w:val="20"/>
        </w:rPr>
        <w:t xml:space="preserve"> </w:t>
      </w:r>
    </w:p>
    <w:p w14:paraId="1632949F" w14:textId="2D7C4672" w:rsidR="000A7236" w:rsidRPr="0011280D" w:rsidRDefault="000A7236" w:rsidP="00E70DA4">
      <w:pPr>
        <w:pStyle w:val="NoSpacing"/>
        <w:rPr>
          <w:rFonts w:asciiTheme="minorHAnsi" w:hAnsiTheme="minorHAnsi" w:cstheme="minorHAnsi"/>
          <w:color w:val="000000"/>
          <w:sz w:val="20"/>
          <w:szCs w:val="20"/>
        </w:rPr>
      </w:pPr>
    </w:p>
    <w:tbl>
      <w:tblPr>
        <w:tblStyle w:val="TableGrid"/>
        <w:tblW w:w="0" w:type="auto"/>
        <w:tblLook w:val="04A0" w:firstRow="1" w:lastRow="0" w:firstColumn="1" w:lastColumn="0" w:noHBand="0" w:noVBand="1"/>
      </w:tblPr>
      <w:tblGrid>
        <w:gridCol w:w="2263"/>
        <w:gridCol w:w="6799"/>
      </w:tblGrid>
      <w:tr w:rsidR="000A7236" w:rsidRPr="0011280D" w14:paraId="5AFD6EE2" w14:textId="77777777" w:rsidTr="00E608A1">
        <w:tc>
          <w:tcPr>
            <w:tcW w:w="2263" w:type="dxa"/>
          </w:tcPr>
          <w:p w14:paraId="11E02FC5" w14:textId="77777777" w:rsidR="000A7236" w:rsidRPr="0011280D" w:rsidRDefault="000A7236" w:rsidP="00E70DA4">
            <w:pPr>
              <w:pStyle w:val="NoSpacing"/>
              <w:rPr>
                <w:rFonts w:asciiTheme="minorHAnsi" w:hAnsiTheme="minorHAnsi" w:cstheme="minorHAnsi"/>
                <w:b/>
                <w:bCs/>
                <w:color w:val="000000"/>
                <w:sz w:val="20"/>
                <w:szCs w:val="20"/>
              </w:rPr>
            </w:pPr>
            <w:r w:rsidRPr="0011280D">
              <w:rPr>
                <w:rFonts w:asciiTheme="minorHAnsi" w:hAnsiTheme="minorHAnsi" w:cstheme="minorHAnsi"/>
                <w:b/>
                <w:bCs/>
                <w:color w:val="000000"/>
                <w:sz w:val="20"/>
                <w:szCs w:val="20"/>
              </w:rPr>
              <w:t>Deelnemers:</w:t>
            </w:r>
          </w:p>
        </w:tc>
        <w:tc>
          <w:tcPr>
            <w:tcW w:w="6799" w:type="dxa"/>
          </w:tcPr>
          <w:p w14:paraId="0CCE3B24" w14:textId="77777777" w:rsidR="005706F7" w:rsidRPr="00384489" w:rsidRDefault="005706F7" w:rsidP="005706F7">
            <w:pPr>
              <w:pStyle w:val="NoSpacing"/>
              <w:rPr>
                <w:rFonts w:asciiTheme="minorHAnsi" w:hAnsiTheme="minorHAnsi" w:cstheme="minorHAnsi"/>
                <w:color w:val="000000"/>
                <w:sz w:val="20"/>
                <w:szCs w:val="20"/>
                <w:highlight w:val="yellow"/>
              </w:rPr>
            </w:pPr>
            <w:r w:rsidRPr="00384489">
              <w:rPr>
                <w:rFonts w:asciiTheme="minorHAnsi" w:hAnsiTheme="minorHAnsi" w:cstheme="minorHAnsi"/>
                <w:color w:val="000000"/>
                <w:sz w:val="20"/>
                <w:szCs w:val="20"/>
                <w:highlight w:val="yellow"/>
              </w:rPr>
              <w:t xml:space="preserve">De bezoekers komen na de lange gang met ramen met uitzicht van Londen in een wachtrij terecht. De bezoeker gaat met een zigzag rij door het huis en zien de woonkamer, keuken en komen terecht bij de trap. In de gang/ wachtrij zullen hints te zien zijn en te maken hebben met het thema van de attractie klimaatverandering. </w:t>
            </w:r>
          </w:p>
          <w:p w14:paraId="60954ED0" w14:textId="77777777" w:rsidR="000A7236" w:rsidRPr="00384489" w:rsidRDefault="000A7236" w:rsidP="00E70DA4">
            <w:pPr>
              <w:pStyle w:val="NoSpacing"/>
              <w:rPr>
                <w:rFonts w:asciiTheme="minorHAnsi" w:eastAsia="Times New Roman" w:hAnsiTheme="minorHAnsi" w:cstheme="minorHAnsi"/>
                <w:sz w:val="20"/>
                <w:szCs w:val="20"/>
                <w:highlight w:val="yellow"/>
              </w:rPr>
            </w:pPr>
          </w:p>
        </w:tc>
      </w:tr>
      <w:tr w:rsidR="000A7236" w:rsidRPr="0011280D" w14:paraId="5CAD1ABA" w14:textId="77777777" w:rsidTr="00E608A1">
        <w:tc>
          <w:tcPr>
            <w:tcW w:w="2263" w:type="dxa"/>
          </w:tcPr>
          <w:p w14:paraId="4793AE77" w14:textId="77777777" w:rsidR="000A7236" w:rsidRPr="0011280D" w:rsidRDefault="000A7236" w:rsidP="00E70DA4">
            <w:pPr>
              <w:pStyle w:val="NoSpacing"/>
              <w:rPr>
                <w:rFonts w:asciiTheme="minorHAnsi" w:hAnsiTheme="minorHAnsi" w:cstheme="minorHAnsi"/>
                <w:b/>
                <w:bCs/>
                <w:color w:val="000000"/>
                <w:sz w:val="20"/>
                <w:szCs w:val="20"/>
              </w:rPr>
            </w:pPr>
            <w:r w:rsidRPr="0011280D">
              <w:rPr>
                <w:rFonts w:asciiTheme="minorHAnsi" w:hAnsiTheme="minorHAnsi" w:cstheme="minorHAnsi"/>
                <w:b/>
                <w:bCs/>
                <w:color w:val="000000"/>
                <w:sz w:val="20"/>
                <w:szCs w:val="20"/>
              </w:rPr>
              <w:t>Emotionele beleving van deelnemers:</w:t>
            </w:r>
          </w:p>
        </w:tc>
        <w:tc>
          <w:tcPr>
            <w:tcW w:w="6799" w:type="dxa"/>
          </w:tcPr>
          <w:p w14:paraId="0798E752" w14:textId="77777777" w:rsidR="000A7236" w:rsidRPr="00384489" w:rsidRDefault="000A7236" w:rsidP="00E70DA4">
            <w:pPr>
              <w:pStyle w:val="NoSpacing"/>
              <w:rPr>
                <w:rFonts w:asciiTheme="minorHAnsi" w:hAnsiTheme="minorHAnsi" w:cstheme="minorHAnsi"/>
                <w:sz w:val="20"/>
                <w:szCs w:val="20"/>
                <w:highlight w:val="yellow"/>
              </w:rPr>
            </w:pPr>
            <w:r w:rsidRPr="00384489">
              <w:rPr>
                <w:rFonts w:asciiTheme="minorHAnsi" w:hAnsiTheme="minorHAnsi" w:cstheme="minorHAnsi"/>
                <w:sz w:val="20"/>
                <w:szCs w:val="20"/>
                <w:highlight w:val="yellow"/>
              </w:rPr>
              <w:t>Opgewekt, Nieuwsgierig, Spanning, Nerveus, Vertrouwd </w:t>
            </w:r>
          </w:p>
          <w:p w14:paraId="0FEEF156" w14:textId="77777777" w:rsidR="000A7236" w:rsidRPr="00384489" w:rsidRDefault="000A7236" w:rsidP="00E70DA4">
            <w:pPr>
              <w:pStyle w:val="NoSpacing"/>
              <w:rPr>
                <w:rFonts w:asciiTheme="minorHAnsi" w:hAnsiTheme="minorHAnsi" w:cstheme="minorHAnsi"/>
                <w:color w:val="000000"/>
                <w:sz w:val="20"/>
                <w:szCs w:val="20"/>
                <w:highlight w:val="yellow"/>
              </w:rPr>
            </w:pPr>
          </w:p>
        </w:tc>
      </w:tr>
      <w:tr w:rsidR="000A7236" w:rsidRPr="0011280D" w14:paraId="7F046630" w14:textId="77777777" w:rsidTr="00E608A1">
        <w:tc>
          <w:tcPr>
            <w:tcW w:w="2263" w:type="dxa"/>
          </w:tcPr>
          <w:p w14:paraId="77E72B08" w14:textId="77777777" w:rsidR="000A7236" w:rsidRPr="0011280D" w:rsidRDefault="000A7236" w:rsidP="00E70DA4">
            <w:pPr>
              <w:pStyle w:val="NoSpacing"/>
              <w:rPr>
                <w:rFonts w:asciiTheme="minorHAnsi" w:hAnsiTheme="minorHAnsi" w:cstheme="minorHAnsi"/>
                <w:b/>
                <w:bCs/>
                <w:color w:val="000000"/>
                <w:sz w:val="20"/>
                <w:szCs w:val="20"/>
              </w:rPr>
            </w:pPr>
            <w:r w:rsidRPr="0011280D">
              <w:rPr>
                <w:rFonts w:asciiTheme="minorHAnsi" w:hAnsiTheme="minorHAnsi" w:cstheme="minorHAnsi"/>
                <w:b/>
                <w:bCs/>
                <w:color w:val="000000"/>
                <w:sz w:val="20"/>
                <w:szCs w:val="20"/>
              </w:rPr>
              <w:t>Instrumenten:</w:t>
            </w:r>
          </w:p>
        </w:tc>
        <w:tc>
          <w:tcPr>
            <w:tcW w:w="6799" w:type="dxa"/>
          </w:tcPr>
          <w:p w14:paraId="7A6ACD76" w14:textId="77777777" w:rsidR="000A7236" w:rsidRPr="00384489" w:rsidRDefault="000A7236" w:rsidP="00E70DA4">
            <w:pPr>
              <w:pStyle w:val="NoSpacing"/>
              <w:rPr>
                <w:rFonts w:asciiTheme="minorHAnsi" w:hAnsiTheme="minorHAnsi" w:cstheme="minorHAnsi"/>
                <w:sz w:val="20"/>
                <w:szCs w:val="20"/>
                <w:highlight w:val="yellow"/>
              </w:rPr>
            </w:pPr>
            <w:r w:rsidRPr="00384489">
              <w:rPr>
                <w:rFonts w:asciiTheme="minorHAnsi" w:hAnsiTheme="minorHAnsi" w:cstheme="minorHAnsi"/>
                <w:b/>
                <w:bCs/>
                <w:sz w:val="20"/>
                <w:szCs w:val="20"/>
                <w:highlight w:val="yellow"/>
              </w:rPr>
              <w:t>Voelen</w:t>
            </w:r>
            <w:r w:rsidRPr="00384489">
              <w:rPr>
                <w:rFonts w:asciiTheme="minorHAnsi" w:hAnsiTheme="minorHAnsi" w:cstheme="minorHAnsi"/>
                <w:sz w:val="20"/>
                <w:szCs w:val="20"/>
                <w:highlight w:val="yellow"/>
              </w:rPr>
              <w:t>; Warmte, huiselijk </w:t>
            </w:r>
          </w:p>
          <w:p w14:paraId="6E5915EF" w14:textId="77777777" w:rsidR="000A7236" w:rsidRPr="00384489" w:rsidRDefault="000A7236" w:rsidP="00E70DA4">
            <w:pPr>
              <w:pStyle w:val="NoSpacing"/>
              <w:rPr>
                <w:rFonts w:asciiTheme="minorHAnsi" w:hAnsiTheme="minorHAnsi" w:cstheme="minorHAnsi"/>
                <w:sz w:val="20"/>
                <w:szCs w:val="20"/>
                <w:highlight w:val="yellow"/>
              </w:rPr>
            </w:pPr>
            <w:r w:rsidRPr="00384489">
              <w:rPr>
                <w:rFonts w:asciiTheme="minorHAnsi" w:hAnsiTheme="minorHAnsi" w:cstheme="minorHAnsi"/>
                <w:b/>
                <w:bCs/>
                <w:sz w:val="20"/>
                <w:szCs w:val="20"/>
                <w:highlight w:val="yellow"/>
              </w:rPr>
              <w:t>Horen</w:t>
            </w:r>
            <w:r w:rsidRPr="00384489">
              <w:rPr>
                <w:rFonts w:asciiTheme="minorHAnsi" w:hAnsiTheme="minorHAnsi" w:cstheme="minorHAnsi"/>
                <w:sz w:val="20"/>
                <w:szCs w:val="20"/>
                <w:highlight w:val="yellow"/>
              </w:rPr>
              <w:t>; Engelse muziek, stadsgeluiden </w:t>
            </w:r>
          </w:p>
          <w:p w14:paraId="6AAB6B95" w14:textId="77777777" w:rsidR="000A7236" w:rsidRPr="00384489" w:rsidRDefault="000A7236" w:rsidP="00E70DA4">
            <w:pPr>
              <w:pStyle w:val="NoSpacing"/>
              <w:rPr>
                <w:rFonts w:asciiTheme="minorHAnsi" w:hAnsiTheme="minorHAnsi" w:cstheme="minorHAnsi"/>
                <w:sz w:val="20"/>
                <w:szCs w:val="20"/>
                <w:highlight w:val="yellow"/>
              </w:rPr>
            </w:pPr>
            <w:r w:rsidRPr="00384489">
              <w:rPr>
                <w:rFonts w:asciiTheme="minorHAnsi" w:hAnsiTheme="minorHAnsi" w:cstheme="minorHAnsi"/>
                <w:b/>
                <w:bCs/>
                <w:sz w:val="20"/>
                <w:szCs w:val="20"/>
                <w:highlight w:val="yellow"/>
              </w:rPr>
              <w:t>Zien</w:t>
            </w:r>
            <w:r w:rsidRPr="00384489">
              <w:rPr>
                <w:rFonts w:asciiTheme="minorHAnsi" w:hAnsiTheme="minorHAnsi" w:cstheme="minorHAnsi"/>
                <w:sz w:val="20"/>
                <w:szCs w:val="20"/>
                <w:highlight w:val="yellow"/>
              </w:rPr>
              <w:t>; Binnenkant van het huis, aanwijzingen naar klimaatverandering (thema attractie)</w:t>
            </w:r>
          </w:p>
          <w:p w14:paraId="54348CA5" w14:textId="0C764DD3" w:rsidR="000A7236" w:rsidRPr="00384489" w:rsidRDefault="000A7236" w:rsidP="00E70DA4">
            <w:pPr>
              <w:pStyle w:val="NoSpacing"/>
              <w:rPr>
                <w:rFonts w:asciiTheme="minorHAnsi" w:hAnsiTheme="minorHAnsi" w:cstheme="minorHAnsi"/>
                <w:sz w:val="20"/>
                <w:szCs w:val="20"/>
                <w:highlight w:val="yellow"/>
              </w:rPr>
            </w:pPr>
            <w:r w:rsidRPr="00384489">
              <w:rPr>
                <w:rFonts w:asciiTheme="minorHAnsi" w:hAnsiTheme="minorHAnsi" w:cstheme="minorHAnsi"/>
                <w:b/>
                <w:bCs/>
                <w:sz w:val="20"/>
                <w:szCs w:val="20"/>
                <w:highlight w:val="yellow"/>
              </w:rPr>
              <w:t>Ruiken</w:t>
            </w:r>
            <w:r w:rsidRPr="00384489">
              <w:rPr>
                <w:rFonts w:asciiTheme="minorHAnsi" w:hAnsiTheme="minorHAnsi" w:cstheme="minorHAnsi"/>
                <w:sz w:val="20"/>
                <w:szCs w:val="20"/>
                <w:highlight w:val="yellow"/>
              </w:rPr>
              <w:t>: Huiselijke geuren (Open haard, geurkaarsjes) </w:t>
            </w:r>
          </w:p>
        </w:tc>
      </w:tr>
      <w:tr w:rsidR="000F5612" w:rsidRPr="0011280D" w14:paraId="244D504C" w14:textId="77777777" w:rsidTr="00B5290A">
        <w:trPr>
          <w:trHeight w:val="91"/>
        </w:trPr>
        <w:tc>
          <w:tcPr>
            <w:tcW w:w="2263" w:type="dxa"/>
          </w:tcPr>
          <w:p w14:paraId="66D12DE1" w14:textId="77777777" w:rsidR="000F5612" w:rsidRPr="0011280D" w:rsidRDefault="000F5612" w:rsidP="000F5612">
            <w:pPr>
              <w:pStyle w:val="NoSpacing"/>
              <w:rPr>
                <w:rFonts w:asciiTheme="minorHAnsi" w:hAnsiTheme="minorHAnsi" w:cstheme="minorHAnsi"/>
                <w:b/>
                <w:bCs/>
                <w:color w:val="000000"/>
                <w:sz w:val="20"/>
                <w:szCs w:val="20"/>
              </w:rPr>
            </w:pPr>
            <w:r w:rsidRPr="0011280D">
              <w:rPr>
                <w:rFonts w:asciiTheme="minorHAnsi" w:hAnsiTheme="minorHAnsi" w:cstheme="minorHAnsi"/>
                <w:b/>
                <w:bCs/>
                <w:color w:val="000000"/>
                <w:sz w:val="20"/>
                <w:szCs w:val="20"/>
              </w:rPr>
              <w:t>Dramatisch effect:</w:t>
            </w:r>
          </w:p>
        </w:tc>
        <w:tc>
          <w:tcPr>
            <w:tcW w:w="6799" w:type="dxa"/>
          </w:tcPr>
          <w:p w14:paraId="01DA070E" w14:textId="515AB94C" w:rsidR="000F5612" w:rsidRPr="00384489" w:rsidRDefault="000F5612" w:rsidP="000F5612">
            <w:pPr>
              <w:pStyle w:val="NoSpacing"/>
              <w:rPr>
                <w:rFonts w:asciiTheme="minorHAnsi" w:hAnsiTheme="minorHAnsi" w:cstheme="minorHAnsi"/>
                <w:color w:val="000000"/>
                <w:sz w:val="20"/>
                <w:szCs w:val="20"/>
                <w:highlight w:val="yellow"/>
              </w:rPr>
            </w:pPr>
            <w:r w:rsidRPr="00384489">
              <w:rPr>
                <w:rFonts w:asciiTheme="minorHAnsi" w:eastAsia="Times New Roman" w:hAnsiTheme="minorHAnsi" w:cstheme="minorHAnsi"/>
                <w:sz w:val="20"/>
                <w:szCs w:val="20"/>
                <w:highlight w:val="yellow"/>
              </w:rPr>
              <w:t>Stilte</w:t>
            </w:r>
          </w:p>
        </w:tc>
      </w:tr>
      <w:tr w:rsidR="000F5612" w:rsidRPr="0011280D" w14:paraId="2750860B" w14:textId="77777777" w:rsidTr="00E608A1">
        <w:tc>
          <w:tcPr>
            <w:tcW w:w="2263" w:type="dxa"/>
          </w:tcPr>
          <w:p w14:paraId="450E2D88" w14:textId="77777777" w:rsidR="000F5612" w:rsidRPr="0011280D" w:rsidRDefault="000F5612" w:rsidP="000F5612">
            <w:pPr>
              <w:pStyle w:val="NoSpacing"/>
              <w:rPr>
                <w:rFonts w:asciiTheme="minorHAnsi" w:hAnsiTheme="minorHAnsi" w:cstheme="minorHAnsi"/>
                <w:b/>
                <w:bCs/>
                <w:color w:val="000000"/>
                <w:sz w:val="20"/>
                <w:szCs w:val="20"/>
              </w:rPr>
            </w:pPr>
            <w:r w:rsidRPr="0011280D">
              <w:rPr>
                <w:rFonts w:asciiTheme="minorHAnsi" w:hAnsiTheme="minorHAnsi" w:cstheme="minorHAnsi"/>
                <w:b/>
                <w:bCs/>
                <w:color w:val="000000"/>
                <w:sz w:val="20"/>
                <w:szCs w:val="20"/>
              </w:rPr>
              <w:t xml:space="preserve">Niveau van opwinding: </w:t>
            </w:r>
          </w:p>
        </w:tc>
        <w:tc>
          <w:tcPr>
            <w:tcW w:w="6799" w:type="dxa"/>
          </w:tcPr>
          <w:p w14:paraId="4BF5948B" w14:textId="2083784C" w:rsidR="000F5612" w:rsidRPr="00384489" w:rsidRDefault="000F5612" w:rsidP="000F5612">
            <w:pPr>
              <w:pStyle w:val="NoSpacing"/>
              <w:rPr>
                <w:rFonts w:asciiTheme="minorHAnsi" w:hAnsiTheme="minorHAnsi" w:cstheme="minorHAnsi"/>
                <w:color w:val="000000"/>
                <w:sz w:val="20"/>
                <w:szCs w:val="20"/>
                <w:highlight w:val="yellow"/>
              </w:rPr>
            </w:pPr>
            <w:r w:rsidRPr="00384489">
              <w:rPr>
                <w:rFonts w:asciiTheme="minorHAnsi" w:eastAsia="Times New Roman" w:hAnsiTheme="minorHAnsi" w:cstheme="minorHAnsi"/>
                <w:sz w:val="20"/>
                <w:szCs w:val="20"/>
                <w:highlight w:val="yellow"/>
              </w:rPr>
              <w:t xml:space="preserve">Activeren  </w:t>
            </w:r>
          </w:p>
        </w:tc>
      </w:tr>
    </w:tbl>
    <w:p w14:paraId="13A73D1D" w14:textId="77777777" w:rsidR="000A7236" w:rsidRPr="0011280D" w:rsidRDefault="000A7236" w:rsidP="00E70DA4">
      <w:pPr>
        <w:pStyle w:val="NoSpacing"/>
        <w:rPr>
          <w:rFonts w:asciiTheme="minorHAnsi" w:hAnsiTheme="minorHAnsi" w:cstheme="minorHAnsi"/>
          <w:color w:val="000000"/>
          <w:sz w:val="20"/>
          <w:szCs w:val="20"/>
        </w:rPr>
      </w:pPr>
    </w:p>
    <w:p w14:paraId="40DC3095" w14:textId="2B1AAF16" w:rsidR="00455AFF" w:rsidRPr="0011280D" w:rsidRDefault="00986E42" w:rsidP="00254E93">
      <w:pPr>
        <w:pStyle w:val="NoSpacing"/>
        <w:numPr>
          <w:ilvl w:val="0"/>
          <w:numId w:val="25"/>
        </w:numPr>
        <w:rPr>
          <w:rFonts w:asciiTheme="minorHAnsi" w:hAnsiTheme="minorHAnsi" w:cstheme="minorHAnsi"/>
          <w:color w:val="000000"/>
          <w:sz w:val="20"/>
          <w:szCs w:val="20"/>
        </w:rPr>
      </w:pPr>
      <w:r w:rsidRPr="0011280D">
        <w:rPr>
          <w:rFonts w:asciiTheme="minorHAnsi" w:hAnsiTheme="minorHAnsi" w:cstheme="minorHAnsi"/>
          <w:color w:val="000000"/>
          <w:sz w:val="20"/>
          <w:szCs w:val="20"/>
        </w:rPr>
        <w:t>Obstakel en crisis (</w:t>
      </w:r>
      <w:r w:rsidR="00A12856" w:rsidRPr="0011280D">
        <w:rPr>
          <w:rFonts w:asciiTheme="minorHAnsi" w:hAnsiTheme="minorHAnsi" w:cstheme="minorHAnsi"/>
          <w:color w:val="000000"/>
          <w:sz w:val="20"/>
          <w:szCs w:val="20"/>
        </w:rPr>
        <w:t>B</w:t>
      </w:r>
      <w:r w:rsidR="00455AFF" w:rsidRPr="0011280D">
        <w:rPr>
          <w:rFonts w:asciiTheme="minorHAnsi" w:hAnsiTheme="minorHAnsi" w:cstheme="minorHAnsi"/>
          <w:color w:val="000000"/>
          <w:sz w:val="20"/>
          <w:szCs w:val="20"/>
        </w:rPr>
        <w:t>egin achtbaan</w:t>
      </w:r>
      <w:r w:rsidRPr="0011280D">
        <w:rPr>
          <w:rFonts w:asciiTheme="minorHAnsi" w:hAnsiTheme="minorHAnsi" w:cstheme="minorHAnsi"/>
          <w:color w:val="000000"/>
          <w:sz w:val="20"/>
          <w:szCs w:val="20"/>
        </w:rPr>
        <w:t>)</w:t>
      </w:r>
    </w:p>
    <w:p w14:paraId="61C6BE80" w14:textId="27B988E4" w:rsidR="00B5290A" w:rsidRPr="0011280D" w:rsidRDefault="00F07C32" w:rsidP="00E70DA4">
      <w:pPr>
        <w:pStyle w:val="NoSpacing"/>
        <w:rPr>
          <w:rFonts w:asciiTheme="minorHAnsi" w:hAnsiTheme="minorHAnsi" w:cstheme="minorHAnsi"/>
          <w:color w:val="000000"/>
          <w:sz w:val="20"/>
          <w:szCs w:val="20"/>
        </w:rPr>
      </w:pPr>
      <w:r w:rsidRPr="0011280D">
        <w:rPr>
          <w:rFonts w:asciiTheme="minorHAnsi" w:hAnsiTheme="minorHAnsi" w:cstheme="minorHAnsi"/>
          <w:sz w:val="20"/>
          <w:szCs w:val="20"/>
          <w:highlight w:val="yellow"/>
        </w:rPr>
        <w:t>Boven aangekomen staat een medewerker voor een deur te wachten. Dit is de deur naar de slaapkamer van Wendy. De medewerker doet voor de groep die naar binnen gaat de deur open en de bezoeker komt in een slaapkamer terecht. </w:t>
      </w:r>
      <w:r w:rsidR="0037170D" w:rsidRPr="0011280D">
        <w:rPr>
          <w:rFonts w:asciiTheme="minorHAnsi" w:hAnsiTheme="minorHAnsi" w:cstheme="minorHAnsi"/>
          <w:color w:val="000000"/>
          <w:sz w:val="20"/>
          <w:szCs w:val="20"/>
          <w:highlight w:val="yellow"/>
        </w:rPr>
        <w:t>D</w:t>
      </w:r>
      <w:r w:rsidR="0037170D" w:rsidRPr="0011280D">
        <w:rPr>
          <w:rFonts w:asciiTheme="minorHAnsi" w:hAnsiTheme="minorHAnsi" w:cstheme="minorHAnsi"/>
          <w:sz w:val="20"/>
          <w:szCs w:val="20"/>
          <w:highlight w:val="yellow"/>
        </w:rPr>
        <w:t xml:space="preserve">e </w:t>
      </w:r>
      <w:r w:rsidR="0037170D" w:rsidRPr="0011280D">
        <w:rPr>
          <w:rFonts w:asciiTheme="minorHAnsi" w:hAnsiTheme="minorHAnsi" w:cstheme="minorHAnsi"/>
          <w:color w:val="000000"/>
          <w:sz w:val="20"/>
          <w:szCs w:val="20"/>
          <w:highlight w:val="yellow"/>
        </w:rPr>
        <w:t>bezoekers voelen nevel en kou</w:t>
      </w:r>
      <w:r w:rsidR="0037170D" w:rsidRPr="0011280D">
        <w:rPr>
          <w:rFonts w:asciiTheme="minorHAnsi" w:hAnsiTheme="minorHAnsi" w:cstheme="minorHAnsi"/>
          <w:sz w:val="20"/>
          <w:szCs w:val="20"/>
          <w:highlight w:val="yellow"/>
        </w:rPr>
        <w:t>de lucht komen</w:t>
      </w:r>
      <w:r w:rsidR="0037170D" w:rsidRPr="0011280D">
        <w:rPr>
          <w:rFonts w:asciiTheme="minorHAnsi" w:hAnsiTheme="minorHAnsi" w:cstheme="minorHAnsi"/>
          <w:color w:val="000000"/>
          <w:sz w:val="20"/>
          <w:szCs w:val="20"/>
          <w:highlight w:val="yellow"/>
        </w:rPr>
        <w:t xml:space="preserve"> door het openstaande raam. Ze horen avontuurlijke muziek van peter pan en zien de sterren </w:t>
      </w:r>
      <w:r w:rsidR="0037170D" w:rsidRPr="0011280D">
        <w:rPr>
          <w:rFonts w:asciiTheme="minorHAnsi" w:hAnsiTheme="minorHAnsi" w:cstheme="minorHAnsi"/>
          <w:sz w:val="20"/>
          <w:szCs w:val="20"/>
          <w:highlight w:val="yellow"/>
        </w:rPr>
        <w:t>aan</w:t>
      </w:r>
      <w:r w:rsidR="0037170D" w:rsidRPr="0011280D">
        <w:rPr>
          <w:rFonts w:asciiTheme="minorHAnsi" w:hAnsiTheme="minorHAnsi" w:cstheme="minorHAnsi"/>
          <w:color w:val="000000"/>
          <w:sz w:val="20"/>
          <w:szCs w:val="20"/>
          <w:highlight w:val="yellow"/>
        </w:rPr>
        <w:t xml:space="preserve"> de hemel. Hier begint de attractie en de bezoekers staan nog stil.</w:t>
      </w:r>
      <w:r w:rsidR="0037170D" w:rsidRPr="0011280D">
        <w:rPr>
          <w:rFonts w:asciiTheme="minorHAnsi" w:hAnsiTheme="minorHAnsi" w:cstheme="minorHAnsi"/>
          <w:color w:val="000000"/>
          <w:sz w:val="20"/>
          <w:szCs w:val="20"/>
        </w:rPr>
        <w:t xml:space="preserve"> </w:t>
      </w:r>
    </w:p>
    <w:p w14:paraId="13C55F42" w14:textId="77777777" w:rsidR="00A12856" w:rsidRPr="0011280D" w:rsidRDefault="00A12856" w:rsidP="00E70DA4">
      <w:pPr>
        <w:pStyle w:val="NoSpacing"/>
        <w:rPr>
          <w:rFonts w:asciiTheme="minorHAnsi" w:hAnsiTheme="minorHAnsi" w:cstheme="minorHAnsi"/>
          <w:color w:val="000000"/>
          <w:sz w:val="20"/>
          <w:szCs w:val="20"/>
        </w:rPr>
      </w:pPr>
    </w:p>
    <w:tbl>
      <w:tblPr>
        <w:tblStyle w:val="TableGrid"/>
        <w:tblW w:w="0" w:type="auto"/>
        <w:tblLook w:val="04A0" w:firstRow="1" w:lastRow="0" w:firstColumn="1" w:lastColumn="0" w:noHBand="0" w:noVBand="1"/>
      </w:tblPr>
      <w:tblGrid>
        <w:gridCol w:w="2263"/>
        <w:gridCol w:w="6799"/>
      </w:tblGrid>
      <w:tr w:rsidR="00B5290A" w:rsidRPr="0011280D" w14:paraId="38140F7F" w14:textId="77777777" w:rsidTr="00E608A1">
        <w:tc>
          <w:tcPr>
            <w:tcW w:w="2263" w:type="dxa"/>
          </w:tcPr>
          <w:p w14:paraId="675BD586" w14:textId="77777777" w:rsidR="00B5290A" w:rsidRPr="00384489" w:rsidRDefault="00B5290A" w:rsidP="00E70DA4">
            <w:pPr>
              <w:pStyle w:val="NoSpacing"/>
              <w:rPr>
                <w:rFonts w:asciiTheme="minorHAnsi" w:hAnsiTheme="minorHAnsi" w:cstheme="minorHAnsi"/>
                <w:b/>
                <w:bCs/>
                <w:color w:val="000000"/>
                <w:sz w:val="20"/>
                <w:szCs w:val="20"/>
              </w:rPr>
            </w:pPr>
            <w:r w:rsidRPr="00384489">
              <w:rPr>
                <w:rFonts w:asciiTheme="minorHAnsi" w:hAnsiTheme="minorHAnsi" w:cstheme="minorHAnsi"/>
                <w:b/>
                <w:bCs/>
                <w:color w:val="000000"/>
                <w:sz w:val="20"/>
                <w:szCs w:val="20"/>
              </w:rPr>
              <w:t>Deelnemers:</w:t>
            </w:r>
          </w:p>
        </w:tc>
        <w:tc>
          <w:tcPr>
            <w:tcW w:w="6799" w:type="dxa"/>
          </w:tcPr>
          <w:p w14:paraId="491B518B" w14:textId="038791A4" w:rsidR="00B5290A" w:rsidRPr="0011280D" w:rsidRDefault="00384489" w:rsidP="00E70DA4">
            <w:pPr>
              <w:pStyle w:val="NoSpacing"/>
              <w:rPr>
                <w:rFonts w:asciiTheme="minorHAnsi" w:eastAsia="Times New Roman" w:hAnsiTheme="minorHAnsi" w:cstheme="minorHAnsi"/>
                <w:sz w:val="20"/>
                <w:szCs w:val="20"/>
              </w:rPr>
            </w:pPr>
            <w:r>
              <w:rPr>
                <w:rFonts w:asciiTheme="minorHAnsi" w:hAnsiTheme="minorHAnsi" w:cstheme="minorHAnsi"/>
                <w:sz w:val="20"/>
                <w:szCs w:val="20"/>
                <w:highlight w:val="yellow"/>
              </w:rPr>
              <w:t>D</w:t>
            </w:r>
            <w:r w:rsidRPr="0011280D">
              <w:rPr>
                <w:rFonts w:asciiTheme="minorHAnsi" w:hAnsiTheme="minorHAnsi" w:cstheme="minorHAnsi"/>
                <w:sz w:val="20"/>
                <w:szCs w:val="20"/>
                <w:highlight w:val="yellow"/>
              </w:rPr>
              <w:t>e deur naar de slaapkamer van Wendy. De medewerker doet voor de groep die naar binnen gaat de deur open en de bezoeker komt in een slaapkamer terecht. </w:t>
            </w:r>
            <w:r w:rsidRPr="0011280D">
              <w:rPr>
                <w:rFonts w:asciiTheme="minorHAnsi" w:hAnsiTheme="minorHAnsi" w:cstheme="minorHAnsi"/>
                <w:color w:val="000000"/>
                <w:sz w:val="20"/>
                <w:szCs w:val="20"/>
                <w:highlight w:val="yellow"/>
              </w:rPr>
              <w:t>D</w:t>
            </w:r>
            <w:r w:rsidRPr="0011280D">
              <w:rPr>
                <w:rFonts w:asciiTheme="minorHAnsi" w:hAnsiTheme="minorHAnsi" w:cstheme="minorHAnsi"/>
                <w:sz w:val="20"/>
                <w:szCs w:val="20"/>
                <w:highlight w:val="yellow"/>
              </w:rPr>
              <w:t xml:space="preserve">e </w:t>
            </w:r>
            <w:r w:rsidRPr="0011280D">
              <w:rPr>
                <w:rFonts w:asciiTheme="minorHAnsi" w:hAnsiTheme="minorHAnsi" w:cstheme="minorHAnsi"/>
                <w:color w:val="000000"/>
                <w:sz w:val="20"/>
                <w:szCs w:val="20"/>
                <w:highlight w:val="yellow"/>
              </w:rPr>
              <w:t>bezoekers voelen nevel en kou</w:t>
            </w:r>
            <w:r w:rsidRPr="0011280D">
              <w:rPr>
                <w:rFonts w:asciiTheme="minorHAnsi" w:hAnsiTheme="minorHAnsi" w:cstheme="minorHAnsi"/>
                <w:sz w:val="20"/>
                <w:szCs w:val="20"/>
                <w:highlight w:val="yellow"/>
              </w:rPr>
              <w:t>de lucht komen</w:t>
            </w:r>
            <w:r w:rsidRPr="0011280D">
              <w:rPr>
                <w:rFonts w:asciiTheme="minorHAnsi" w:hAnsiTheme="minorHAnsi" w:cstheme="minorHAnsi"/>
                <w:color w:val="000000"/>
                <w:sz w:val="20"/>
                <w:szCs w:val="20"/>
                <w:highlight w:val="yellow"/>
              </w:rPr>
              <w:t xml:space="preserve"> door het openstaande raam</w:t>
            </w:r>
          </w:p>
        </w:tc>
      </w:tr>
      <w:tr w:rsidR="00B5290A" w:rsidRPr="0011280D" w14:paraId="0E3C2D7B" w14:textId="77777777" w:rsidTr="00E608A1">
        <w:tc>
          <w:tcPr>
            <w:tcW w:w="2263" w:type="dxa"/>
          </w:tcPr>
          <w:p w14:paraId="74A35858" w14:textId="77777777" w:rsidR="00B5290A" w:rsidRPr="00384489" w:rsidRDefault="00B5290A" w:rsidP="00E70DA4">
            <w:pPr>
              <w:pStyle w:val="NoSpacing"/>
              <w:rPr>
                <w:rFonts w:asciiTheme="minorHAnsi" w:hAnsiTheme="minorHAnsi" w:cstheme="minorHAnsi"/>
                <w:b/>
                <w:bCs/>
                <w:color w:val="000000"/>
                <w:sz w:val="20"/>
                <w:szCs w:val="20"/>
              </w:rPr>
            </w:pPr>
            <w:r w:rsidRPr="00384489">
              <w:rPr>
                <w:rFonts w:asciiTheme="minorHAnsi" w:hAnsiTheme="minorHAnsi" w:cstheme="minorHAnsi"/>
                <w:b/>
                <w:bCs/>
                <w:color w:val="000000"/>
                <w:sz w:val="20"/>
                <w:szCs w:val="20"/>
              </w:rPr>
              <w:t>Emotionele beleving van deelnemers:</w:t>
            </w:r>
          </w:p>
        </w:tc>
        <w:tc>
          <w:tcPr>
            <w:tcW w:w="6799" w:type="dxa"/>
          </w:tcPr>
          <w:p w14:paraId="398126AC" w14:textId="77777777" w:rsidR="00B5290A" w:rsidRPr="00384489" w:rsidRDefault="00B5290A" w:rsidP="00E70DA4">
            <w:pPr>
              <w:pStyle w:val="NoSpacing"/>
              <w:rPr>
                <w:rFonts w:asciiTheme="minorHAnsi" w:hAnsiTheme="minorHAnsi" w:cstheme="minorHAnsi"/>
                <w:sz w:val="20"/>
                <w:szCs w:val="20"/>
                <w:highlight w:val="yellow"/>
              </w:rPr>
            </w:pPr>
            <w:r w:rsidRPr="00384489">
              <w:rPr>
                <w:rFonts w:asciiTheme="minorHAnsi" w:hAnsiTheme="minorHAnsi" w:cstheme="minorHAnsi"/>
                <w:sz w:val="20"/>
                <w:szCs w:val="20"/>
                <w:highlight w:val="yellow"/>
              </w:rPr>
              <w:t>Opgewekt, Nieuwsgierig, Spanning, Nerveus, Vertrouwd </w:t>
            </w:r>
          </w:p>
          <w:p w14:paraId="2AB57452" w14:textId="77777777" w:rsidR="00B5290A" w:rsidRPr="00384489" w:rsidRDefault="00B5290A" w:rsidP="00E70DA4">
            <w:pPr>
              <w:pStyle w:val="NoSpacing"/>
              <w:rPr>
                <w:rFonts w:asciiTheme="minorHAnsi" w:hAnsiTheme="minorHAnsi" w:cstheme="minorHAnsi"/>
                <w:color w:val="000000"/>
                <w:sz w:val="20"/>
                <w:szCs w:val="20"/>
                <w:highlight w:val="yellow"/>
              </w:rPr>
            </w:pPr>
          </w:p>
        </w:tc>
      </w:tr>
      <w:tr w:rsidR="00B5290A" w:rsidRPr="0011280D" w14:paraId="641DFE73" w14:textId="77777777" w:rsidTr="00E608A1">
        <w:tc>
          <w:tcPr>
            <w:tcW w:w="2263" w:type="dxa"/>
          </w:tcPr>
          <w:p w14:paraId="35A98A4C" w14:textId="77777777" w:rsidR="00B5290A" w:rsidRPr="00384489" w:rsidRDefault="00B5290A" w:rsidP="00E70DA4">
            <w:pPr>
              <w:pStyle w:val="NoSpacing"/>
              <w:rPr>
                <w:rFonts w:asciiTheme="minorHAnsi" w:hAnsiTheme="minorHAnsi" w:cstheme="minorHAnsi"/>
                <w:b/>
                <w:bCs/>
                <w:color w:val="000000"/>
                <w:sz w:val="20"/>
                <w:szCs w:val="20"/>
              </w:rPr>
            </w:pPr>
            <w:r w:rsidRPr="00384489">
              <w:rPr>
                <w:rFonts w:asciiTheme="minorHAnsi" w:hAnsiTheme="minorHAnsi" w:cstheme="minorHAnsi"/>
                <w:b/>
                <w:bCs/>
                <w:color w:val="000000"/>
                <w:sz w:val="20"/>
                <w:szCs w:val="20"/>
              </w:rPr>
              <w:t>Instrumenten:</w:t>
            </w:r>
          </w:p>
        </w:tc>
        <w:tc>
          <w:tcPr>
            <w:tcW w:w="6799" w:type="dxa"/>
          </w:tcPr>
          <w:p w14:paraId="442B4B71" w14:textId="77777777" w:rsidR="00B5290A" w:rsidRPr="00384489" w:rsidRDefault="00B5290A" w:rsidP="00E70DA4">
            <w:pPr>
              <w:pStyle w:val="NoSpacing"/>
              <w:rPr>
                <w:rFonts w:asciiTheme="minorHAnsi" w:hAnsiTheme="minorHAnsi" w:cstheme="minorHAnsi"/>
                <w:sz w:val="20"/>
                <w:szCs w:val="20"/>
                <w:highlight w:val="yellow"/>
              </w:rPr>
            </w:pPr>
            <w:r w:rsidRPr="00384489">
              <w:rPr>
                <w:rFonts w:asciiTheme="minorHAnsi" w:hAnsiTheme="minorHAnsi" w:cstheme="minorHAnsi"/>
                <w:sz w:val="20"/>
                <w:szCs w:val="20"/>
                <w:highlight w:val="yellow"/>
              </w:rPr>
              <w:t>Voelen; Warmte, huiselijk </w:t>
            </w:r>
          </w:p>
          <w:p w14:paraId="4BFA12FB" w14:textId="77777777" w:rsidR="00B5290A" w:rsidRPr="00384489" w:rsidRDefault="00B5290A" w:rsidP="00E70DA4">
            <w:pPr>
              <w:pStyle w:val="NoSpacing"/>
              <w:rPr>
                <w:rFonts w:asciiTheme="minorHAnsi" w:hAnsiTheme="minorHAnsi" w:cstheme="minorHAnsi"/>
                <w:sz w:val="20"/>
                <w:szCs w:val="20"/>
                <w:highlight w:val="yellow"/>
              </w:rPr>
            </w:pPr>
            <w:r w:rsidRPr="00384489">
              <w:rPr>
                <w:rFonts w:asciiTheme="minorHAnsi" w:hAnsiTheme="minorHAnsi" w:cstheme="minorHAnsi"/>
                <w:sz w:val="20"/>
                <w:szCs w:val="20"/>
                <w:highlight w:val="yellow"/>
              </w:rPr>
              <w:t>Horen; Engelse muziek, stadsgeluiden </w:t>
            </w:r>
          </w:p>
          <w:p w14:paraId="53B6F45C" w14:textId="77777777" w:rsidR="00B5290A" w:rsidRPr="00384489" w:rsidRDefault="00B5290A" w:rsidP="00E70DA4">
            <w:pPr>
              <w:pStyle w:val="NoSpacing"/>
              <w:rPr>
                <w:rFonts w:asciiTheme="minorHAnsi" w:hAnsiTheme="minorHAnsi" w:cstheme="minorHAnsi"/>
                <w:sz w:val="20"/>
                <w:szCs w:val="20"/>
                <w:highlight w:val="yellow"/>
              </w:rPr>
            </w:pPr>
            <w:r w:rsidRPr="00384489">
              <w:rPr>
                <w:rFonts w:asciiTheme="minorHAnsi" w:hAnsiTheme="minorHAnsi" w:cstheme="minorHAnsi"/>
                <w:sz w:val="20"/>
                <w:szCs w:val="20"/>
                <w:highlight w:val="yellow"/>
              </w:rPr>
              <w:t>Zien; Binnenkant van het huis, aanwijzingen naar klimaatverandering (thema attractie)</w:t>
            </w:r>
          </w:p>
          <w:p w14:paraId="2CC94AB6" w14:textId="77777777" w:rsidR="00B5290A" w:rsidRPr="00384489" w:rsidRDefault="00B5290A" w:rsidP="00E70DA4">
            <w:pPr>
              <w:pStyle w:val="NoSpacing"/>
              <w:rPr>
                <w:rFonts w:asciiTheme="minorHAnsi" w:hAnsiTheme="minorHAnsi" w:cstheme="minorHAnsi"/>
                <w:sz w:val="20"/>
                <w:szCs w:val="20"/>
                <w:highlight w:val="yellow"/>
              </w:rPr>
            </w:pPr>
            <w:r w:rsidRPr="00384489">
              <w:rPr>
                <w:rFonts w:asciiTheme="minorHAnsi" w:hAnsiTheme="minorHAnsi" w:cstheme="minorHAnsi"/>
                <w:sz w:val="20"/>
                <w:szCs w:val="20"/>
                <w:highlight w:val="yellow"/>
              </w:rPr>
              <w:t>Ruiken: Huiselijke geuren (Open haard, geurkaarsjes) </w:t>
            </w:r>
          </w:p>
          <w:p w14:paraId="4143E110" w14:textId="77777777" w:rsidR="00B5290A" w:rsidRPr="00384489" w:rsidRDefault="00B5290A" w:rsidP="00E70DA4">
            <w:pPr>
              <w:pStyle w:val="NoSpacing"/>
              <w:rPr>
                <w:rFonts w:asciiTheme="minorHAnsi" w:hAnsiTheme="minorHAnsi" w:cstheme="minorHAnsi"/>
                <w:sz w:val="20"/>
                <w:szCs w:val="20"/>
                <w:highlight w:val="yellow"/>
              </w:rPr>
            </w:pPr>
          </w:p>
        </w:tc>
      </w:tr>
      <w:tr w:rsidR="000F5612" w:rsidRPr="0011280D" w14:paraId="18F227CE" w14:textId="77777777" w:rsidTr="00E608A1">
        <w:trPr>
          <w:trHeight w:val="91"/>
        </w:trPr>
        <w:tc>
          <w:tcPr>
            <w:tcW w:w="2263" w:type="dxa"/>
          </w:tcPr>
          <w:p w14:paraId="6DB7613C" w14:textId="77777777" w:rsidR="000F5612" w:rsidRPr="00384489" w:rsidRDefault="000F5612" w:rsidP="000F5612">
            <w:pPr>
              <w:pStyle w:val="NoSpacing"/>
              <w:rPr>
                <w:rFonts w:asciiTheme="minorHAnsi" w:hAnsiTheme="minorHAnsi" w:cstheme="minorHAnsi"/>
                <w:b/>
                <w:bCs/>
                <w:color w:val="000000"/>
                <w:sz w:val="20"/>
                <w:szCs w:val="20"/>
              </w:rPr>
            </w:pPr>
            <w:r w:rsidRPr="00384489">
              <w:rPr>
                <w:rFonts w:asciiTheme="minorHAnsi" w:hAnsiTheme="minorHAnsi" w:cstheme="minorHAnsi"/>
                <w:b/>
                <w:bCs/>
                <w:color w:val="000000"/>
                <w:sz w:val="20"/>
                <w:szCs w:val="20"/>
              </w:rPr>
              <w:t>Dramatisch effect:</w:t>
            </w:r>
          </w:p>
        </w:tc>
        <w:tc>
          <w:tcPr>
            <w:tcW w:w="6799" w:type="dxa"/>
          </w:tcPr>
          <w:p w14:paraId="2F1A245F" w14:textId="49A216CE" w:rsidR="000F5612" w:rsidRPr="00384489" w:rsidRDefault="000F5612" w:rsidP="000F5612">
            <w:pPr>
              <w:pStyle w:val="NoSpacing"/>
              <w:rPr>
                <w:rFonts w:asciiTheme="minorHAnsi" w:hAnsiTheme="minorHAnsi" w:cstheme="minorHAnsi"/>
                <w:color w:val="000000"/>
                <w:sz w:val="20"/>
                <w:szCs w:val="20"/>
                <w:highlight w:val="yellow"/>
              </w:rPr>
            </w:pPr>
            <w:r w:rsidRPr="00384489">
              <w:rPr>
                <w:rFonts w:asciiTheme="minorHAnsi" w:eastAsia="Times New Roman" w:hAnsiTheme="minorHAnsi" w:cstheme="minorHAnsi"/>
                <w:sz w:val="20"/>
                <w:szCs w:val="20"/>
                <w:highlight w:val="yellow"/>
              </w:rPr>
              <w:t>Stilte</w:t>
            </w:r>
          </w:p>
        </w:tc>
      </w:tr>
      <w:tr w:rsidR="000F5612" w:rsidRPr="0011280D" w14:paraId="3409B877" w14:textId="77777777" w:rsidTr="00E608A1">
        <w:tc>
          <w:tcPr>
            <w:tcW w:w="2263" w:type="dxa"/>
          </w:tcPr>
          <w:p w14:paraId="1CEDD4C4" w14:textId="77777777" w:rsidR="000F5612" w:rsidRPr="00384489" w:rsidRDefault="000F5612" w:rsidP="000F5612">
            <w:pPr>
              <w:pStyle w:val="NoSpacing"/>
              <w:rPr>
                <w:rFonts w:asciiTheme="minorHAnsi" w:hAnsiTheme="minorHAnsi" w:cstheme="minorHAnsi"/>
                <w:b/>
                <w:bCs/>
                <w:color w:val="000000"/>
                <w:sz w:val="20"/>
                <w:szCs w:val="20"/>
              </w:rPr>
            </w:pPr>
            <w:r w:rsidRPr="00384489">
              <w:rPr>
                <w:rFonts w:asciiTheme="minorHAnsi" w:hAnsiTheme="minorHAnsi" w:cstheme="minorHAnsi"/>
                <w:b/>
                <w:bCs/>
                <w:color w:val="000000"/>
                <w:sz w:val="20"/>
                <w:szCs w:val="20"/>
              </w:rPr>
              <w:t xml:space="preserve">Niveau van opwinding: </w:t>
            </w:r>
          </w:p>
        </w:tc>
        <w:tc>
          <w:tcPr>
            <w:tcW w:w="6799" w:type="dxa"/>
          </w:tcPr>
          <w:p w14:paraId="6B082F41" w14:textId="6A51B673" w:rsidR="000F5612" w:rsidRPr="00384489" w:rsidRDefault="000F5612" w:rsidP="000F5612">
            <w:pPr>
              <w:pStyle w:val="NoSpacing"/>
              <w:rPr>
                <w:rFonts w:asciiTheme="minorHAnsi" w:hAnsiTheme="minorHAnsi" w:cstheme="minorHAnsi"/>
                <w:color w:val="000000"/>
                <w:sz w:val="20"/>
                <w:szCs w:val="20"/>
                <w:highlight w:val="yellow"/>
              </w:rPr>
            </w:pPr>
            <w:r w:rsidRPr="00384489">
              <w:rPr>
                <w:rFonts w:asciiTheme="minorHAnsi" w:eastAsia="Times New Roman" w:hAnsiTheme="minorHAnsi" w:cstheme="minorHAnsi"/>
                <w:sz w:val="20"/>
                <w:szCs w:val="20"/>
                <w:highlight w:val="yellow"/>
              </w:rPr>
              <w:t xml:space="preserve">Activeren  </w:t>
            </w:r>
          </w:p>
        </w:tc>
      </w:tr>
    </w:tbl>
    <w:p w14:paraId="70EA78A5" w14:textId="77777777" w:rsidR="00830DEB" w:rsidRPr="0011280D" w:rsidRDefault="00830DEB" w:rsidP="00E70DA4">
      <w:pPr>
        <w:pStyle w:val="NoSpacing"/>
        <w:rPr>
          <w:rFonts w:asciiTheme="minorHAnsi" w:hAnsiTheme="minorHAnsi" w:cstheme="minorHAnsi"/>
          <w:color w:val="000000"/>
          <w:sz w:val="20"/>
          <w:szCs w:val="20"/>
        </w:rPr>
      </w:pPr>
    </w:p>
    <w:p w14:paraId="2B5C04FA" w14:textId="4BA606B5" w:rsidR="003C6B43" w:rsidRPr="0011280D" w:rsidRDefault="00986E42" w:rsidP="00254E93">
      <w:pPr>
        <w:pStyle w:val="NoSpacing"/>
        <w:numPr>
          <w:ilvl w:val="0"/>
          <w:numId w:val="25"/>
        </w:numPr>
        <w:rPr>
          <w:rFonts w:asciiTheme="minorHAnsi" w:hAnsiTheme="minorHAnsi" w:cstheme="minorHAnsi"/>
          <w:color w:val="000000"/>
          <w:sz w:val="20"/>
          <w:szCs w:val="20"/>
        </w:rPr>
      </w:pPr>
      <w:r w:rsidRPr="0011280D">
        <w:rPr>
          <w:rFonts w:asciiTheme="minorHAnsi" w:hAnsiTheme="minorHAnsi" w:cstheme="minorHAnsi"/>
          <w:color w:val="000000"/>
          <w:sz w:val="20"/>
          <w:szCs w:val="20"/>
        </w:rPr>
        <w:t>Obstakel en crisis (</w:t>
      </w:r>
      <w:r w:rsidR="00A12856" w:rsidRPr="0011280D">
        <w:rPr>
          <w:rFonts w:asciiTheme="minorHAnsi" w:hAnsiTheme="minorHAnsi" w:cstheme="minorHAnsi"/>
          <w:color w:val="000000"/>
          <w:sz w:val="20"/>
          <w:szCs w:val="20"/>
        </w:rPr>
        <w:t xml:space="preserve">Instappen </w:t>
      </w:r>
      <w:r w:rsidR="001C696F" w:rsidRPr="0011280D">
        <w:rPr>
          <w:rFonts w:asciiTheme="minorHAnsi" w:hAnsiTheme="minorHAnsi" w:cstheme="minorHAnsi"/>
          <w:color w:val="000000"/>
          <w:sz w:val="20"/>
          <w:szCs w:val="20"/>
        </w:rPr>
        <w:t>achtbaan</w:t>
      </w:r>
      <w:r w:rsidRPr="0011280D">
        <w:rPr>
          <w:rFonts w:asciiTheme="minorHAnsi" w:hAnsiTheme="minorHAnsi" w:cstheme="minorHAnsi"/>
          <w:color w:val="000000"/>
          <w:sz w:val="20"/>
          <w:szCs w:val="20"/>
        </w:rPr>
        <w:t>)</w:t>
      </w:r>
    </w:p>
    <w:p w14:paraId="54E3E374" w14:textId="4E78A3FA" w:rsidR="00CB2999" w:rsidRPr="0011280D" w:rsidRDefault="003C6B43" w:rsidP="00E70DA4">
      <w:pPr>
        <w:pStyle w:val="NoSpacing"/>
        <w:rPr>
          <w:rFonts w:asciiTheme="minorHAnsi" w:hAnsiTheme="minorHAnsi" w:cstheme="minorHAnsi"/>
          <w:sz w:val="20"/>
          <w:szCs w:val="20"/>
        </w:rPr>
      </w:pPr>
      <w:r w:rsidRPr="00384489">
        <w:rPr>
          <w:rFonts w:asciiTheme="minorHAnsi" w:hAnsiTheme="minorHAnsi" w:cstheme="minorHAnsi"/>
          <w:color w:val="000000"/>
          <w:sz w:val="20"/>
          <w:szCs w:val="20"/>
          <w:highlight w:val="yellow"/>
        </w:rPr>
        <w:t>De bezoekers stappen in de Big Dipper achtbaan en doordat de bezoekers liggen hebben ze een zwevend gevoel. Wanneer de achtbaan vol is komt peter pan aanvliegen door het raam en vraagt de bezoekers om mee te gaan.  </w:t>
      </w:r>
      <w:r w:rsidR="001170A5" w:rsidRPr="00384489">
        <w:rPr>
          <w:rFonts w:asciiTheme="minorHAnsi" w:hAnsiTheme="minorHAnsi" w:cstheme="minorHAnsi"/>
          <w:sz w:val="20"/>
          <w:szCs w:val="20"/>
          <w:highlight w:val="yellow"/>
        </w:rPr>
        <w:t xml:space="preserve">De achtbaan begint en de bezoekers </w:t>
      </w:r>
      <w:r w:rsidR="00E10FE9" w:rsidRPr="00384489">
        <w:rPr>
          <w:rFonts w:asciiTheme="minorHAnsi" w:hAnsiTheme="minorHAnsi" w:cstheme="minorHAnsi"/>
          <w:sz w:val="20"/>
          <w:szCs w:val="20"/>
          <w:highlight w:val="yellow"/>
        </w:rPr>
        <w:t>vliegen</w:t>
      </w:r>
      <w:r w:rsidR="001170A5" w:rsidRPr="00384489">
        <w:rPr>
          <w:rFonts w:asciiTheme="minorHAnsi" w:hAnsiTheme="minorHAnsi" w:cstheme="minorHAnsi"/>
          <w:sz w:val="20"/>
          <w:szCs w:val="20"/>
          <w:highlight w:val="yellow"/>
        </w:rPr>
        <w:t xml:space="preserve"> </w:t>
      </w:r>
      <w:r w:rsidR="00E10FE9" w:rsidRPr="00384489">
        <w:rPr>
          <w:rFonts w:asciiTheme="minorHAnsi" w:hAnsiTheme="minorHAnsi" w:cstheme="minorHAnsi"/>
          <w:sz w:val="20"/>
          <w:szCs w:val="20"/>
          <w:highlight w:val="yellow"/>
        </w:rPr>
        <w:t>mee door een raam met Peter Pan en Tinkerbell. De bezoekers zullen in het karretje door het raam gaan. Dit is tevens de start van de achtbaan.</w:t>
      </w:r>
      <w:r w:rsidR="00E10FE9" w:rsidRPr="0011280D">
        <w:rPr>
          <w:rFonts w:asciiTheme="minorHAnsi" w:hAnsiTheme="minorHAnsi" w:cstheme="minorHAnsi"/>
          <w:sz w:val="20"/>
          <w:szCs w:val="20"/>
        </w:rPr>
        <w:t> </w:t>
      </w:r>
    </w:p>
    <w:p w14:paraId="05377A53" w14:textId="77777777" w:rsidR="00702F15" w:rsidRPr="0011280D" w:rsidRDefault="00702F15" w:rsidP="00E70DA4">
      <w:pPr>
        <w:pStyle w:val="NoSpacing"/>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263"/>
        <w:gridCol w:w="6799"/>
      </w:tblGrid>
      <w:tr w:rsidR="00CB2999" w:rsidRPr="0011280D" w14:paraId="78F47743" w14:textId="77777777" w:rsidTr="00E608A1">
        <w:tc>
          <w:tcPr>
            <w:tcW w:w="2263" w:type="dxa"/>
          </w:tcPr>
          <w:p w14:paraId="5F0B0E3E" w14:textId="77777777" w:rsidR="00CB2999" w:rsidRPr="00384489" w:rsidRDefault="00CB2999" w:rsidP="00E70DA4">
            <w:pPr>
              <w:pStyle w:val="NoSpacing"/>
              <w:rPr>
                <w:rFonts w:asciiTheme="minorHAnsi" w:hAnsiTheme="minorHAnsi" w:cstheme="minorHAnsi"/>
                <w:b/>
                <w:bCs/>
                <w:color w:val="000000"/>
                <w:sz w:val="20"/>
                <w:szCs w:val="20"/>
              </w:rPr>
            </w:pPr>
            <w:r w:rsidRPr="00384489">
              <w:rPr>
                <w:rFonts w:asciiTheme="minorHAnsi" w:hAnsiTheme="minorHAnsi" w:cstheme="minorHAnsi"/>
                <w:b/>
                <w:bCs/>
                <w:color w:val="000000"/>
                <w:sz w:val="20"/>
                <w:szCs w:val="20"/>
              </w:rPr>
              <w:t>Deelnemers:</w:t>
            </w:r>
          </w:p>
        </w:tc>
        <w:tc>
          <w:tcPr>
            <w:tcW w:w="6799" w:type="dxa"/>
          </w:tcPr>
          <w:p w14:paraId="462E4AB2" w14:textId="6708B50E" w:rsidR="00CB2999" w:rsidRPr="0011280D" w:rsidRDefault="00384489" w:rsidP="00E70DA4">
            <w:pPr>
              <w:pStyle w:val="NoSpacing"/>
              <w:rPr>
                <w:rFonts w:asciiTheme="minorHAnsi" w:eastAsia="Times New Roman" w:hAnsiTheme="minorHAnsi" w:cstheme="minorHAnsi"/>
                <w:sz w:val="20"/>
                <w:szCs w:val="20"/>
              </w:rPr>
            </w:pPr>
            <w:r w:rsidRPr="00384489">
              <w:rPr>
                <w:rFonts w:asciiTheme="minorHAnsi" w:hAnsiTheme="minorHAnsi" w:cstheme="minorHAnsi"/>
                <w:color w:val="000000"/>
                <w:sz w:val="20"/>
                <w:szCs w:val="20"/>
                <w:highlight w:val="yellow"/>
              </w:rPr>
              <w:t>De bezoekers stappen in de Big Dipper achtbaan en doordat de bezoekers liggen hebben ze een zwevend gevoel. Wanneer de achtbaan vol is komt peter pan aanvliegen door het raam en vraagt de bezoekers om mee te gaan</w:t>
            </w:r>
          </w:p>
        </w:tc>
      </w:tr>
      <w:tr w:rsidR="00CB2999" w:rsidRPr="0011280D" w14:paraId="2695AC99" w14:textId="77777777" w:rsidTr="00E608A1">
        <w:tc>
          <w:tcPr>
            <w:tcW w:w="2263" w:type="dxa"/>
          </w:tcPr>
          <w:p w14:paraId="5590350F" w14:textId="77777777" w:rsidR="00CB2999" w:rsidRPr="00384489" w:rsidRDefault="00CB2999" w:rsidP="00E70DA4">
            <w:pPr>
              <w:pStyle w:val="NoSpacing"/>
              <w:rPr>
                <w:rFonts w:asciiTheme="minorHAnsi" w:hAnsiTheme="minorHAnsi" w:cstheme="minorHAnsi"/>
                <w:b/>
                <w:bCs/>
                <w:color w:val="000000"/>
                <w:sz w:val="20"/>
                <w:szCs w:val="20"/>
              </w:rPr>
            </w:pPr>
            <w:r w:rsidRPr="00384489">
              <w:rPr>
                <w:rFonts w:asciiTheme="minorHAnsi" w:hAnsiTheme="minorHAnsi" w:cstheme="minorHAnsi"/>
                <w:b/>
                <w:bCs/>
                <w:color w:val="000000"/>
                <w:sz w:val="20"/>
                <w:szCs w:val="20"/>
              </w:rPr>
              <w:t>Emotionele beleving van deelnemers:</w:t>
            </w:r>
          </w:p>
        </w:tc>
        <w:tc>
          <w:tcPr>
            <w:tcW w:w="6799" w:type="dxa"/>
          </w:tcPr>
          <w:p w14:paraId="5CA7A5EF" w14:textId="6E780E47" w:rsidR="00CB2999" w:rsidRPr="00384489" w:rsidRDefault="009702BD" w:rsidP="00E70DA4">
            <w:pPr>
              <w:pStyle w:val="NoSpacing"/>
              <w:rPr>
                <w:rFonts w:asciiTheme="minorHAnsi" w:hAnsiTheme="minorHAnsi" w:cstheme="minorHAnsi"/>
                <w:sz w:val="20"/>
                <w:szCs w:val="20"/>
                <w:highlight w:val="yellow"/>
              </w:rPr>
            </w:pPr>
            <w:r w:rsidRPr="00384489">
              <w:rPr>
                <w:rFonts w:asciiTheme="minorHAnsi" w:hAnsiTheme="minorHAnsi" w:cstheme="minorHAnsi"/>
                <w:sz w:val="20"/>
                <w:szCs w:val="20"/>
                <w:highlight w:val="yellow"/>
              </w:rPr>
              <w:t>Nerveus</w:t>
            </w:r>
            <w:r w:rsidR="000648A2" w:rsidRPr="00384489">
              <w:rPr>
                <w:rFonts w:asciiTheme="minorHAnsi" w:hAnsiTheme="minorHAnsi" w:cstheme="minorHAnsi"/>
                <w:sz w:val="20"/>
                <w:szCs w:val="20"/>
                <w:highlight w:val="yellow"/>
              </w:rPr>
              <w:t xml:space="preserve">, </w:t>
            </w:r>
            <w:r w:rsidRPr="00384489">
              <w:rPr>
                <w:rFonts w:asciiTheme="minorHAnsi" w:hAnsiTheme="minorHAnsi" w:cstheme="minorHAnsi"/>
                <w:sz w:val="20"/>
                <w:szCs w:val="20"/>
                <w:highlight w:val="yellow"/>
              </w:rPr>
              <w:t>Gespannen </w:t>
            </w:r>
          </w:p>
        </w:tc>
      </w:tr>
      <w:tr w:rsidR="00CB2999" w:rsidRPr="0011280D" w14:paraId="021610FA" w14:textId="77777777" w:rsidTr="00E608A1">
        <w:tc>
          <w:tcPr>
            <w:tcW w:w="2263" w:type="dxa"/>
          </w:tcPr>
          <w:p w14:paraId="570B3D33" w14:textId="77777777" w:rsidR="00CB2999" w:rsidRPr="00384489" w:rsidRDefault="00CB2999" w:rsidP="00E70DA4">
            <w:pPr>
              <w:pStyle w:val="NoSpacing"/>
              <w:rPr>
                <w:rFonts w:asciiTheme="minorHAnsi" w:hAnsiTheme="minorHAnsi" w:cstheme="minorHAnsi"/>
                <w:b/>
                <w:bCs/>
                <w:color w:val="000000"/>
                <w:sz w:val="20"/>
                <w:szCs w:val="20"/>
              </w:rPr>
            </w:pPr>
            <w:r w:rsidRPr="00384489">
              <w:rPr>
                <w:rFonts w:asciiTheme="minorHAnsi" w:hAnsiTheme="minorHAnsi" w:cstheme="minorHAnsi"/>
                <w:b/>
                <w:bCs/>
                <w:color w:val="000000"/>
                <w:sz w:val="20"/>
                <w:szCs w:val="20"/>
              </w:rPr>
              <w:t>Instrumenten:</w:t>
            </w:r>
          </w:p>
        </w:tc>
        <w:tc>
          <w:tcPr>
            <w:tcW w:w="6799" w:type="dxa"/>
          </w:tcPr>
          <w:p w14:paraId="7144CA7E" w14:textId="77777777" w:rsidR="00E608A1" w:rsidRPr="00384489" w:rsidRDefault="003D539F" w:rsidP="00E70DA4">
            <w:pPr>
              <w:pStyle w:val="NoSpacing"/>
              <w:rPr>
                <w:rFonts w:asciiTheme="minorHAnsi" w:hAnsiTheme="minorHAnsi" w:cstheme="minorHAnsi"/>
                <w:sz w:val="20"/>
                <w:szCs w:val="20"/>
                <w:highlight w:val="yellow"/>
              </w:rPr>
            </w:pPr>
            <w:r w:rsidRPr="00384489">
              <w:rPr>
                <w:rFonts w:asciiTheme="minorHAnsi" w:hAnsiTheme="minorHAnsi" w:cstheme="minorHAnsi"/>
                <w:sz w:val="20"/>
                <w:szCs w:val="20"/>
                <w:highlight w:val="yellow"/>
              </w:rPr>
              <w:t>Voelen; Nevel, harde wind, Kou (buiten, nacht) </w:t>
            </w:r>
          </w:p>
          <w:p w14:paraId="77192EB1" w14:textId="77777777" w:rsidR="00E608A1" w:rsidRPr="00384489" w:rsidRDefault="003D539F" w:rsidP="00E70DA4">
            <w:pPr>
              <w:pStyle w:val="NoSpacing"/>
              <w:rPr>
                <w:rFonts w:asciiTheme="minorHAnsi" w:hAnsiTheme="minorHAnsi" w:cstheme="minorHAnsi"/>
                <w:sz w:val="20"/>
                <w:szCs w:val="20"/>
                <w:highlight w:val="yellow"/>
              </w:rPr>
            </w:pPr>
            <w:r w:rsidRPr="00384489">
              <w:rPr>
                <w:rFonts w:asciiTheme="minorHAnsi" w:hAnsiTheme="minorHAnsi" w:cstheme="minorHAnsi"/>
                <w:sz w:val="20"/>
                <w:szCs w:val="20"/>
                <w:highlight w:val="yellow"/>
              </w:rPr>
              <w:t>Horen; Nachtgeluiden, harde windgeluiden </w:t>
            </w:r>
          </w:p>
          <w:p w14:paraId="1C21444C" w14:textId="77777777" w:rsidR="00E608A1" w:rsidRPr="00384489" w:rsidRDefault="003D539F" w:rsidP="00E70DA4">
            <w:pPr>
              <w:pStyle w:val="NoSpacing"/>
              <w:rPr>
                <w:rFonts w:asciiTheme="minorHAnsi" w:hAnsiTheme="minorHAnsi" w:cstheme="minorHAnsi"/>
                <w:sz w:val="20"/>
                <w:szCs w:val="20"/>
                <w:highlight w:val="yellow"/>
              </w:rPr>
            </w:pPr>
            <w:r w:rsidRPr="00384489">
              <w:rPr>
                <w:rFonts w:asciiTheme="minorHAnsi" w:hAnsiTheme="minorHAnsi" w:cstheme="minorHAnsi"/>
                <w:sz w:val="20"/>
                <w:szCs w:val="20"/>
                <w:highlight w:val="yellow"/>
              </w:rPr>
              <w:t>Zien; Reis naar Neverland door middel van eerste looping, geprojecteerde verhaal </w:t>
            </w:r>
          </w:p>
          <w:p w14:paraId="7E8CFEC0" w14:textId="1ECB0F73" w:rsidR="00CB2999" w:rsidRPr="00384489" w:rsidRDefault="003D539F" w:rsidP="00E70DA4">
            <w:pPr>
              <w:pStyle w:val="NoSpacing"/>
              <w:rPr>
                <w:rFonts w:asciiTheme="minorHAnsi" w:hAnsiTheme="minorHAnsi" w:cstheme="minorHAnsi"/>
                <w:sz w:val="20"/>
                <w:szCs w:val="20"/>
                <w:highlight w:val="yellow"/>
              </w:rPr>
            </w:pPr>
            <w:r w:rsidRPr="00384489">
              <w:rPr>
                <w:rFonts w:asciiTheme="minorHAnsi" w:hAnsiTheme="minorHAnsi" w:cstheme="minorHAnsi"/>
                <w:sz w:val="20"/>
                <w:szCs w:val="20"/>
                <w:highlight w:val="yellow"/>
              </w:rPr>
              <w:t>Ruiken; Koude lucht </w:t>
            </w:r>
          </w:p>
        </w:tc>
      </w:tr>
      <w:tr w:rsidR="000F5612" w:rsidRPr="0011280D" w14:paraId="1D93FFBD" w14:textId="77777777" w:rsidTr="00E608A1">
        <w:trPr>
          <w:trHeight w:val="91"/>
        </w:trPr>
        <w:tc>
          <w:tcPr>
            <w:tcW w:w="2263" w:type="dxa"/>
          </w:tcPr>
          <w:p w14:paraId="2395F8CD" w14:textId="77777777" w:rsidR="000F5612" w:rsidRPr="00384489" w:rsidRDefault="000F5612" w:rsidP="000F5612">
            <w:pPr>
              <w:pStyle w:val="NoSpacing"/>
              <w:rPr>
                <w:rFonts w:asciiTheme="minorHAnsi" w:hAnsiTheme="minorHAnsi" w:cstheme="minorHAnsi"/>
                <w:b/>
                <w:bCs/>
                <w:color w:val="000000"/>
                <w:sz w:val="20"/>
                <w:szCs w:val="20"/>
              </w:rPr>
            </w:pPr>
            <w:r w:rsidRPr="00384489">
              <w:rPr>
                <w:rFonts w:asciiTheme="minorHAnsi" w:hAnsiTheme="minorHAnsi" w:cstheme="minorHAnsi"/>
                <w:b/>
                <w:bCs/>
                <w:color w:val="000000"/>
                <w:sz w:val="20"/>
                <w:szCs w:val="20"/>
              </w:rPr>
              <w:t>Dramatisch effect:</w:t>
            </w:r>
          </w:p>
        </w:tc>
        <w:tc>
          <w:tcPr>
            <w:tcW w:w="6799" w:type="dxa"/>
          </w:tcPr>
          <w:p w14:paraId="4B7689DF" w14:textId="4C9DE9C6" w:rsidR="000F5612" w:rsidRPr="00384489" w:rsidRDefault="000F5612" w:rsidP="000F5612">
            <w:pPr>
              <w:pStyle w:val="NoSpacing"/>
              <w:rPr>
                <w:rFonts w:asciiTheme="minorHAnsi" w:hAnsiTheme="minorHAnsi" w:cstheme="minorHAnsi"/>
                <w:color w:val="000000"/>
                <w:sz w:val="20"/>
                <w:szCs w:val="20"/>
                <w:highlight w:val="yellow"/>
              </w:rPr>
            </w:pPr>
            <w:r w:rsidRPr="00384489">
              <w:rPr>
                <w:rFonts w:asciiTheme="minorHAnsi" w:eastAsia="Times New Roman" w:hAnsiTheme="minorHAnsi" w:cstheme="minorHAnsi"/>
                <w:sz w:val="20"/>
                <w:szCs w:val="20"/>
                <w:highlight w:val="yellow"/>
              </w:rPr>
              <w:t>Stilte</w:t>
            </w:r>
          </w:p>
        </w:tc>
      </w:tr>
      <w:tr w:rsidR="000F5612" w:rsidRPr="0011280D" w14:paraId="2B33717C" w14:textId="77777777" w:rsidTr="00E608A1">
        <w:tc>
          <w:tcPr>
            <w:tcW w:w="2263" w:type="dxa"/>
          </w:tcPr>
          <w:p w14:paraId="51C6B353" w14:textId="77777777" w:rsidR="000F5612" w:rsidRPr="00384489" w:rsidRDefault="000F5612" w:rsidP="000F5612">
            <w:pPr>
              <w:pStyle w:val="NoSpacing"/>
              <w:rPr>
                <w:rFonts w:asciiTheme="minorHAnsi" w:hAnsiTheme="minorHAnsi" w:cstheme="minorHAnsi"/>
                <w:b/>
                <w:bCs/>
                <w:color w:val="000000"/>
                <w:sz w:val="20"/>
                <w:szCs w:val="20"/>
              </w:rPr>
            </w:pPr>
            <w:r w:rsidRPr="00384489">
              <w:rPr>
                <w:rFonts w:asciiTheme="minorHAnsi" w:hAnsiTheme="minorHAnsi" w:cstheme="minorHAnsi"/>
                <w:b/>
                <w:bCs/>
                <w:color w:val="000000"/>
                <w:sz w:val="20"/>
                <w:szCs w:val="20"/>
              </w:rPr>
              <w:t xml:space="preserve">Niveau van opwinding: </w:t>
            </w:r>
          </w:p>
        </w:tc>
        <w:tc>
          <w:tcPr>
            <w:tcW w:w="6799" w:type="dxa"/>
          </w:tcPr>
          <w:p w14:paraId="4EDA63CC" w14:textId="611E297E" w:rsidR="000F5612" w:rsidRPr="00384489" w:rsidRDefault="000F5612" w:rsidP="000F5612">
            <w:pPr>
              <w:pStyle w:val="NoSpacing"/>
              <w:rPr>
                <w:rFonts w:asciiTheme="minorHAnsi" w:hAnsiTheme="minorHAnsi" w:cstheme="minorHAnsi"/>
                <w:color w:val="000000"/>
                <w:sz w:val="20"/>
                <w:szCs w:val="20"/>
                <w:highlight w:val="yellow"/>
              </w:rPr>
            </w:pPr>
            <w:r w:rsidRPr="00384489">
              <w:rPr>
                <w:rFonts w:asciiTheme="minorHAnsi" w:eastAsia="Times New Roman" w:hAnsiTheme="minorHAnsi" w:cstheme="minorHAnsi"/>
                <w:sz w:val="20"/>
                <w:szCs w:val="20"/>
                <w:highlight w:val="yellow"/>
              </w:rPr>
              <w:t xml:space="preserve">Activeren  </w:t>
            </w:r>
          </w:p>
        </w:tc>
      </w:tr>
    </w:tbl>
    <w:p w14:paraId="0F95B7A0" w14:textId="77777777" w:rsidR="00BF521A" w:rsidRPr="0011280D" w:rsidRDefault="00BF521A" w:rsidP="00E70DA4">
      <w:pPr>
        <w:pStyle w:val="NoSpacing"/>
        <w:rPr>
          <w:rFonts w:asciiTheme="minorHAnsi" w:hAnsiTheme="minorHAnsi" w:cstheme="minorHAnsi"/>
          <w:color w:val="000000"/>
          <w:sz w:val="20"/>
          <w:szCs w:val="20"/>
        </w:rPr>
      </w:pPr>
    </w:p>
    <w:p w14:paraId="6AB464A2" w14:textId="08B8A808" w:rsidR="00C8119B" w:rsidRPr="0011280D" w:rsidRDefault="00074AB1" w:rsidP="00254E93">
      <w:pPr>
        <w:pStyle w:val="NoSpacing"/>
        <w:numPr>
          <w:ilvl w:val="0"/>
          <w:numId w:val="25"/>
        </w:numPr>
        <w:rPr>
          <w:rFonts w:asciiTheme="minorHAnsi" w:hAnsiTheme="minorHAnsi" w:cstheme="minorHAnsi"/>
          <w:color w:val="000000"/>
          <w:sz w:val="20"/>
          <w:szCs w:val="20"/>
        </w:rPr>
      </w:pPr>
      <w:r w:rsidRPr="0011280D">
        <w:rPr>
          <w:rFonts w:asciiTheme="minorHAnsi" w:hAnsiTheme="minorHAnsi" w:cstheme="minorHAnsi"/>
          <w:color w:val="000000"/>
          <w:sz w:val="20"/>
          <w:szCs w:val="20"/>
        </w:rPr>
        <w:t>Confrontatie looping</w:t>
      </w:r>
      <w:r w:rsidR="00830DEB" w:rsidRPr="0011280D">
        <w:rPr>
          <w:rFonts w:asciiTheme="minorHAnsi" w:hAnsiTheme="minorHAnsi" w:cstheme="minorHAnsi"/>
          <w:color w:val="000000"/>
          <w:sz w:val="20"/>
          <w:szCs w:val="20"/>
        </w:rPr>
        <w:t xml:space="preserve"> </w:t>
      </w:r>
      <w:r w:rsidR="00F37F28" w:rsidRPr="0011280D">
        <w:rPr>
          <w:rFonts w:asciiTheme="minorHAnsi" w:hAnsiTheme="minorHAnsi" w:cstheme="minorHAnsi"/>
          <w:color w:val="000000"/>
          <w:sz w:val="20"/>
          <w:szCs w:val="20"/>
        </w:rPr>
        <w:t>1 Londen</w:t>
      </w:r>
    </w:p>
    <w:p w14:paraId="15511FBB" w14:textId="0DC14FD7" w:rsidR="00817364" w:rsidRPr="0011280D" w:rsidRDefault="00C8119B" w:rsidP="00E70DA4">
      <w:pPr>
        <w:pStyle w:val="NoSpacing"/>
        <w:rPr>
          <w:rFonts w:asciiTheme="minorHAnsi" w:hAnsiTheme="minorHAnsi" w:cstheme="minorHAnsi"/>
          <w:sz w:val="20"/>
          <w:szCs w:val="20"/>
        </w:rPr>
      </w:pPr>
      <w:r w:rsidRPr="00384489">
        <w:rPr>
          <w:rFonts w:asciiTheme="minorHAnsi" w:hAnsiTheme="minorHAnsi" w:cstheme="minorHAnsi"/>
          <w:sz w:val="20"/>
          <w:szCs w:val="20"/>
          <w:highlight w:val="yellow"/>
        </w:rPr>
        <w:t xml:space="preserve">De </w:t>
      </w:r>
      <w:r w:rsidR="00BF521A" w:rsidRPr="00384489">
        <w:rPr>
          <w:rFonts w:asciiTheme="minorHAnsi" w:eastAsia="Times New Roman" w:hAnsiTheme="minorHAnsi" w:cstheme="minorHAnsi"/>
          <w:color w:val="000000" w:themeColor="text1"/>
          <w:sz w:val="20"/>
          <w:szCs w:val="20"/>
          <w:highlight w:val="yellow"/>
        </w:rPr>
        <w:t>bezoekers vliegen over London, maken een looping. De bezoeker verwacht in het “normale” Neverland te komen er aangekomen merkt de bezoeker meteen dat er iets niet klopt. Het landschap is minder groen en de karakters zien er verslagen uit.</w:t>
      </w:r>
      <w:r w:rsidR="00171513" w:rsidRPr="00384489">
        <w:rPr>
          <w:rFonts w:asciiTheme="minorHAnsi" w:hAnsiTheme="minorHAnsi" w:cstheme="minorHAnsi"/>
          <w:sz w:val="20"/>
          <w:szCs w:val="20"/>
          <w:highlight w:val="yellow"/>
        </w:rPr>
        <w:t xml:space="preserve"> Na de looping komen de bezoekers terecht in Neverland.</w:t>
      </w:r>
      <w:r w:rsidR="00F37F28" w:rsidRPr="00384489">
        <w:rPr>
          <w:rFonts w:asciiTheme="minorHAnsi" w:hAnsiTheme="minorHAnsi" w:cstheme="minorHAnsi"/>
          <w:sz w:val="20"/>
          <w:szCs w:val="20"/>
          <w:highlight w:val="yellow"/>
        </w:rPr>
        <w:t xml:space="preserve"> </w:t>
      </w:r>
      <w:r w:rsidR="00171513" w:rsidRPr="00384489">
        <w:rPr>
          <w:rFonts w:asciiTheme="minorHAnsi" w:hAnsiTheme="minorHAnsi" w:cstheme="minorHAnsi"/>
          <w:sz w:val="20"/>
          <w:szCs w:val="20"/>
          <w:highlight w:val="yellow"/>
        </w:rPr>
        <w:t>In Neverland aangekomen, merkt de bezoeker meteen dat er iets niet klopt in de ‘’sprookjeswereld’’. Er is namelijk magie verdwenen uit de sprookjeswereld van Peter Pan. De bedoeling is dat de bezoeker voor het eerst een gevoel krijgt dat er iets niet klopt aan de sprookjeswereld. Het verhaal gaat hier geprojecteerd verder aan de hand van de storyline. Het landschap is van Neverland is anders dan de verwachting van de bezoeker (ontbossing, droogte etc.) en de karakters stralen een verslagen houding uit. </w:t>
      </w:r>
      <w:r w:rsidR="00817364" w:rsidRPr="00384489">
        <w:rPr>
          <w:rFonts w:asciiTheme="minorHAnsi" w:hAnsiTheme="minorHAnsi" w:cstheme="minorHAnsi"/>
          <w:sz w:val="20"/>
          <w:szCs w:val="20"/>
          <w:highlight w:val="yellow"/>
        </w:rPr>
        <w:t>De bezoekers hebben een verbazend gevoel en zijn verast dat het landschap niet het zelfde is</w:t>
      </w:r>
      <w:r w:rsidR="000D17BE" w:rsidRPr="00384489">
        <w:rPr>
          <w:rFonts w:asciiTheme="minorHAnsi" w:hAnsiTheme="minorHAnsi" w:cstheme="minorHAnsi"/>
          <w:sz w:val="20"/>
          <w:szCs w:val="20"/>
          <w:highlight w:val="yellow"/>
        </w:rPr>
        <w:t xml:space="preserve"> ook de wind is hard en de geur van ontbossing is sterk.</w:t>
      </w:r>
      <w:r w:rsidR="000D17BE" w:rsidRPr="0011280D">
        <w:rPr>
          <w:rFonts w:asciiTheme="minorHAnsi" w:hAnsiTheme="minorHAnsi" w:cstheme="minorHAnsi"/>
          <w:sz w:val="20"/>
          <w:szCs w:val="20"/>
        </w:rPr>
        <w:t xml:space="preserve"> </w:t>
      </w:r>
    </w:p>
    <w:p w14:paraId="1A2FDAFD" w14:textId="77777777" w:rsidR="00830DEB" w:rsidRPr="0011280D" w:rsidRDefault="00830DEB" w:rsidP="00E70DA4">
      <w:pPr>
        <w:pStyle w:val="NoSpacing"/>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263"/>
        <w:gridCol w:w="6799"/>
      </w:tblGrid>
      <w:tr w:rsidR="00BF521A" w:rsidRPr="0011280D" w14:paraId="73A96B89" w14:textId="77777777" w:rsidTr="00E608A1">
        <w:tc>
          <w:tcPr>
            <w:tcW w:w="2263" w:type="dxa"/>
          </w:tcPr>
          <w:p w14:paraId="286C4AD2" w14:textId="77777777" w:rsidR="00BF521A" w:rsidRPr="00027CA0" w:rsidRDefault="00BF521A" w:rsidP="00E70DA4">
            <w:pPr>
              <w:pStyle w:val="NoSpacing"/>
              <w:rPr>
                <w:rFonts w:asciiTheme="minorHAnsi" w:hAnsiTheme="minorHAnsi" w:cstheme="minorHAnsi"/>
                <w:b/>
                <w:bCs/>
                <w:sz w:val="20"/>
                <w:szCs w:val="20"/>
              </w:rPr>
            </w:pPr>
            <w:r w:rsidRPr="00027CA0">
              <w:rPr>
                <w:rFonts w:asciiTheme="minorHAnsi" w:hAnsiTheme="minorHAnsi" w:cstheme="minorHAnsi"/>
                <w:b/>
                <w:bCs/>
                <w:sz w:val="20"/>
                <w:szCs w:val="20"/>
              </w:rPr>
              <w:t>Deelnemers:</w:t>
            </w:r>
          </w:p>
        </w:tc>
        <w:tc>
          <w:tcPr>
            <w:tcW w:w="6799" w:type="dxa"/>
          </w:tcPr>
          <w:p w14:paraId="5D7F31E1" w14:textId="2190BC20" w:rsidR="00BF521A" w:rsidRPr="00027CA0" w:rsidRDefault="00D37C28" w:rsidP="00E70DA4">
            <w:pPr>
              <w:pStyle w:val="NoSpacing"/>
              <w:rPr>
                <w:rFonts w:asciiTheme="minorHAnsi" w:eastAsia="Times New Roman" w:hAnsiTheme="minorHAnsi" w:cstheme="minorHAnsi"/>
                <w:sz w:val="20"/>
                <w:szCs w:val="20"/>
                <w:highlight w:val="yellow"/>
              </w:rPr>
            </w:pPr>
            <w:r w:rsidRPr="00027CA0">
              <w:rPr>
                <w:rFonts w:asciiTheme="minorHAnsi" w:hAnsiTheme="minorHAnsi" w:cstheme="minorHAnsi"/>
                <w:sz w:val="20"/>
                <w:szCs w:val="20"/>
                <w:highlight w:val="yellow"/>
              </w:rPr>
              <w:t xml:space="preserve">De </w:t>
            </w:r>
            <w:r w:rsidRPr="00027CA0">
              <w:rPr>
                <w:rFonts w:asciiTheme="minorHAnsi" w:eastAsia="Times New Roman" w:hAnsiTheme="minorHAnsi" w:cstheme="minorHAnsi"/>
                <w:color w:val="000000" w:themeColor="text1"/>
                <w:sz w:val="20"/>
                <w:szCs w:val="20"/>
                <w:highlight w:val="yellow"/>
              </w:rPr>
              <w:t>bezoekers vliegen over London, maken een looping. De bezoeker verwacht in het “normale” Neverland te komen er aangekomen merkt de bezoeker meteen dat er iets niet klopt</w:t>
            </w:r>
            <w:r w:rsidR="002C736B" w:rsidRPr="00027CA0">
              <w:rPr>
                <w:rFonts w:asciiTheme="minorHAnsi" w:eastAsia="Times New Roman" w:hAnsiTheme="minorHAnsi" w:cstheme="minorHAnsi"/>
                <w:color w:val="000000" w:themeColor="text1"/>
                <w:sz w:val="20"/>
                <w:szCs w:val="20"/>
                <w:highlight w:val="yellow"/>
              </w:rPr>
              <w:t>. Het landschap is minder groen en de karakters zien er verslagen uit.</w:t>
            </w:r>
            <w:r w:rsidR="002C736B" w:rsidRPr="00027CA0">
              <w:rPr>
                <w:rFonts w:asciiTheme="minorHAnsi" w:hAnsiTheme="minorHAnsi" w:cstheme="minorHAnsi"/>
                <w:sz w:val="20"/>
                <w:szCs w:val="20"/>
                <w:highlight w:val="yellow"/>
              </w:rPr>
              <w:t xml:space="preserve"> Na de looping komen de bezoekers terecht in Neverland.</w:t>
            </w:r>
          </w:p>
        </w:tc>
      </w:tr>
      <w:tr w:rsidR="00BF521A" w:rsidRPr="0011280D" w14:paraId="08F0C772" w14:textId="77777777" w:rsidTr="00E608A1">
        <w:tc>
          <w:tcPr>
            <w:tcW w:w="2263" w:type="dxa"/>
          </w:tcPr>
          <w:p w14:paraId="458F6F10" w14:textId="77777777" w:rsidR="00BF521A" w:rsidRPr="00027CA0" w:rsidRDefault="00BF521A" w:rsidP="00E70DA4">
            <w:pPr>
              <w:pStyle w:val="NoSpacing"/>
              <w:rPr>
                <w:rFonts w:asciiTheme="minorHAnsi" w:hAnsiTheme="minorHAnsi" w:cstheme="minorHAnsi"/>
                <w:b/>
                <w:bCs/>
                <w:sz w:val="20"/>
                <w:szCs w:val="20"/>
              </w:rPr>
            </w:pPr>
            <w:r w:rsidRPr="00027CA0">
              <w:rPr>
                <w:rFonts w:asciiTheme="minorHAnsi" w:hAnsiTheme="minorHAnsi" w:cstheme="minorHAnsi"/>
                <w:b/>
                <w:bCs/>
                <w:sz w:val="20"/>
                <w:szCs w:val="20"/>
              </w:rPr>
              <w:t>Emotionele beleving van deelnemers:</w:t>
            </w:r>
          </w:p>
        </w:tc>
        <w:tc>
          <w:tcPr>
            <w:tcW w:w="6799" w:type="dxa"/>
          </w:tcPr>
          <w:p w14:paraId="3152DC44" w14:textId="77777777" w:rsidR="00D37C28" w:rsidRPr="00027CA0" w:rsidRDefault="00D37C28" w:rsidP="00D37C28">
            <w:pPr>
              <w:pStyle w:val="NoSpacing"/>
              <w:rPr>
                <w:rFonts w:asciiTheme="minorHAnsi" w:hAnsiTheme="minorHAnsi" w:cstheme="minorHAnsi"/>
                <w:sz w:val="20"/>
                <w:szCs w:val="20"/>
                <w:highlight w:val="yellow"/>
              </w:rPr>
            </w:pPr>
            <w:r w:rsidRPr="00027CA0">
              <w:rPr>
                <w:rFonts w:asciiTheme="minorHAnsi" w:hAnsiTheme="minorHAnsi" w:cstheme="minorHAnsi"/>
                <w:sz w:val="20"/>
                <w:szCs w:val="20"/>
                <w:highlight w:val="yellow"/>
              </w:rPr>
              <w:t>Teleurstelling </w:t>
            </w:r>
          </w:p>
          <w:p w14:paraId="52D8F74A" w14:textId="77777777" w:rsidR="00D37C28" w:rsidRPr="00027CA0" w:rsidRDefault="00D37C28" w:rsidP="00D37C28">
            <w:pPr>
              <w:pStyle w:val="NoSpacing"/>
              <w:rPr>
                <w:rFonts w:asciiTheme="minorHAnsi" w:hAnsiTheme="minorHAnsi" w:cstheme="minorHAnsi"/>
                <w:sz w:val="20"/>
                <w:szCs w:val="20"/>
                <w:highlight w:val="yellow"/>
              </w:rPr>
            </w:pPr>
            <w:r w:rsidRPr="00E34F15">
              <w:rPr>
                <w:rFonts w:asciiTheme="minorHAnsi" w:eastAsia="Times New Roman" w:hAnsiTheme="minorHAnsi" w:cstheme="minorHAnsi"/>
                <w:sz w:val="20"/>
                <w:szCs w:val="20"/>
                <w:highlight w:val="yellow"/>
              </w:rPr>
              <w:t>Verbazing</w:t>
            </w:r>
            <w:r w:rsidRPr="00027CA0">
              <w:rPr>
                <w:rFonts w:asciiTheme="minorHAnsi" w:hAnsiTheme="minorHAnsi" w:cstheme="minorHAnsi"/>
                <w:sz w:val="20"/>
                <w:szCs w:val="20"/>
                <w:highlight w:val="yellow"/>
              </w:rPr>
              <w:t>  </w:t>
            </w:r>
          </w:p>
          <w:p w14:paraId="6893C2DF" w14:textId="77777777" w:rsidR="00D37C28" w:rsidRPr="00027CA0" w:rsidRDefault="00D37C28" w:rsidP="00D37C28">
            <w:pPr>
              <w:pStyle w:val="NoSpacing"/>
              <w:rPr>
                <w:rFonts w:asciiTheme="minorHAnsi" w:hAnsiTheme="minorHAnsi" w:cstheme="minorHAnsi"/>
                <w:sz w:val="20"/>
                <w:szCs w:val="20"/>
                <w:highlight w:val="yellow"/>
              </w:rPr>
            </w:pPr>
            <w:r w:rsidRPr="00027CA0">
              <w:rPr>
                <w:rFonts w:asciiTheme="minorHAnsi" w:hAnsiTheme="minorHAnsi" w:cstheme="minorHAnsi"/>
                <w:sz w:val="20"/>
                <w:szCs w:val="20"/>
                <w:highlight w:val="yellow"/>
              </w:rPr>
              <w:t>Verwondering </w:t>
            </w:r>
          </w:p>
          <w:p w14:paraId="2AA4A23D" w14:textId="12646A68" w:rsidR="00BF521A" w:rsidRPr="00027CA0" w:rsidRDefault="00BF521A" w:rsidP="00E70DA4">
            <w:pPr>
              <w:pStyle w:val="NoSpacing"/>
              <w:rPr>
                <w:rFonts w:asciiTheme="minorHAnsi" w:hAnsiTheme="minorHAnsi" w:cstheme="minorHAnsi"/>
                <w:sz w:val="20"/>
                <w:szCs w:val="20"/>
                <w:highlight w:val="yellow"/>
              </w:rPr>
            </w:pPr>
          </w:p>
        </w:tc>
      </w:tr>
      <w:tr w:rsidR="00BF521A" w:rsidRPr="0011280D" w14:paraId="1BD19D67" w14:textId="77777777" w:rsidTr="00E608A1">
        <w:tc>
          <w:tcPr>
            <w:tcW w:w="2263" w:type="dxa"/>
          </w:tcPr>
          <w:p w14:paraId="18200641" w14:textId="77777777" w:rsidR="00BF521A" w:rsidRPr="00027CA0" w:rsidRDefault="00BF521A" w:rsidP="00E70DA4">
            <w:pPr>
              <w:pStyle w:val="NoSpacing"/>
              <w:rPr>
                <w:rFonts w:asciiTheme="minorHAnsi" w:hAnsiTheme="minorHAnsi" w:cstheme="minorHAnsi"/>
                <w:b/>
                <w:bCs/>
                <w:sz w:val="20"/>
                <w:szCs w:val="20"/>
              </w:rPr>
            </w:pPr>
            <w:r w:rsidRPr="00027CA0">
              <w:rPr>
                <w:rFonts w:asciiTheme="minorHAnsi" w:hAnsiTheme="minorHAnsi" w:cstheme="minorHAnsi"/>
                <w:b/>
                <w:bCs/>
                <w:sz w:val="20"/>
                <w:szCs w:val="20"/>
              </w:rPr>
              <w:t>Instrumenten:</w:t>
            </w:r>
          </w:p>
        </w:tc>
        <w:tc>
          <w:tcPr>
            <w:tcW w:w="6799" w:type="dxa"/>
          </w:tcPr>
          <w:p w14:paraId="6FDE6AC3" w14:textId="77777777" w:rsidR="006156EC" w:rsidRPr="00027CA0" w:rsidRDefault="006156EC" w:rsidP="00E70DA4">
            <w:pPr>
              <w:pStyle w:val="NoSpacing"/>
              <w:rPr>
                <w:rFonts w:asciiTheme="minorHAnsi" w:eastAsia="Times New Roman" w:hAnsiTheme="minorHAnsi" w:cstheme="minorHAnsi"/>
                <w:color w:val="000000" w:themeColor="text1"/>
                <w:sz w:val="20"/>
                <w:szCs w:val="20"/>
                <w:highlight w:val="yellow"/>
              </w:rPr>
            </w:pPr>
            <w:r w:rsidRPr="00027CA0">
              <w:rPr>
                <w:rFonts w:asciiTheme="minorHAnsi" w:eastAsia="Times New Roman" w:hAnsiTheme="minorHAnsi" w:cstheme="minorHAnsi"/>
                <w:color w:val="000000" w:themeColor="text1"/>
                <w:sz w:val="20"/>
                <w:szCs w:val="20"/>
                <w:highlight w:val="yellow"/>
              </w:rPr>
              <w:t>Voelen; wind</w:t>
            </w:r>
          </w:p>
          <w:p w14:paraId="42B2B74C" w14:textId="77777777" w:rsidR="006156EC" w:rsidRPr="00027CA0" w:rsidRDefault="006156EC" w:rsidP="00E70DA4">
            <w:pPr>
              <w:pStyle w:val="NoSpacing"/>
              <w:rPr>
                <w:rFonts w:asciiTheme="minorHAnsi" w:eastAsia="Times New Roman" w:hAnsiTheme="minorHAnsi" w:cstheme="minorHAnsi"/>
                <w:color w:val="000000" w:themeColor="text1"/>
                <w:sz w:val="20"/>
                <w:szCs w:val="20"/>
                <w:highlight w:val="yellow"/>
              </w:rPr>
            </w:pPr>
            <w:r w:rsidRPr="00027CA0">
              <w:rPr>
                <w:rFonts w:asciiTheme="minorHAnsi" w:eastAsia="Times New Roman" w:hAnsiTheme="minorHAnsi" w:cstheme="minorHAnsi"/>
                <w:color w:val="000000" w:themeColor="text1"/>
                <w:sz w:val="20"/>
                <w:szCs w:val="20"/>
                <w:highlight w:val="yellow"/>
              </w:rPr>
              <w:t>Horen; windgeluiden</w:t>
            </w:r>
          </w:p>
          <w:p w14:paraId="5D2EAD35" w14:textId="77777777" w:rsidR="006156EC" w:rsidRPr="00027CA0" w:rsidRDefault="006156EC" w:rsidP="00E70DA4">
            <w:pPr>
              <w:pStyle w:val="NoSpacing"/>
              <w:rPr>
                <w:rFonts w:asciiTheme="minorHAnsi" w:eastAsia="Times New Roman" w:hAnsiTheme="minorHAnsi" w:cstheme="minorHAnsi"/>
                <w:color w:val="000000" w:themeColor="text1"/>
                <w:sz w:val="20"/>
                <w:szCs w:val="20"/>
                <w:highlight w:val="yellow"/>
              </w:rPr>
            </w:pPr>
            <w:r w:rsidRPr="00027CA0">
              <w:rPr>
                <w:rFonts w:asciiTheme="minorHAnsi" w:eastAsia="Times New Roman" w:hAnsiTheme="minorHAnsi" w:cstheme="minorHAnsi"/>
                <w:color w:val="000000" w:themeColor="text1"/>
                <w:sz w:val="20"/>
                <w:szCs w:val="20"/>
                <w:highlight w:val="yellow"/>
              </w:rPr>
              <w:t>Zien: Neverland waar de magie is verdwenen</w:t>
            </w:r>
          </w:p>
          <w:p w14:paraId="31EE3E1D" w14:textId="62B7B8D9" w:rsidR="00BF521A" w:rsidRPr="00027CA0" w:rsidRDefault="006156EC" w:rsidP="00E70DA4">
            <w:pPr>
              <w:pStyle w:val="NoSpacing"/>
              <w:rPr>
                <w:rFonts w:asciiTheme="minorHAnsi" w:hAnsiTheme="minorHAnsi" w:cstheme="minorHAnsi"/>
                <w:sz w:val="20"/>
                <w:szCs w:val="20"/>
                <w:highlight w:val="yellow"/>
              </w:rPr>
            </w:pPr>
            <w:r w:rsidRPr="00027CA0">
              <w:rPr>
                <w:rFonts w:asciiTheme="minorHAnsi" w:eastAsia="Times New Roman" w:hAnsiTheme="minorHAnsi" w:cstheme="minorHAnsi"/>
                <w:color w:val="000000" w:themeColor="text1"/>
                <w:sz w:val="20"/>
                <w:szCs w:val="20"/>
                <w:highlight w:val="yellow"/>
              </w:rPr>
              <w:t>Ruiken: geur van ontbossing</w:t>
            </w:r>
          </w:p>
        </w:tc>
      </w:tr>
      <w:tr w:rsidR="00BF521A" w:rsidRPr="0011280D" w14:paraId="0D200C7C" w14:textId="77777777" w:rsidTr="00E608A1">
        <w:trPr>
          <w:trHeight w:val="91"/>
        </w:trPr>
        <w:tc>
          <w:tcPr>
            <w:tcW w:w="2263" w:type="dxa"/>
          </w:tcPr>
          <w:p w14:paraId="53903B1A" w14:textId="77777777" w:rsidR="00BF521A" w:rsidRPr="00027CA0" w:rsidRDefault="00BF521A" w:rsidP="00E70DA4">
            <w:pPr>
              <w:pStyle w:val="NoSpacing"/>
              <w:rPr>
                <w:rFonts w:asciiTheme="minorHAnsi" w:hAnsiTheme="minorHAnsi" w:cstheme="minorHAnsi"/>
                <w:b/>
                <w:bCs/>
                <w:sz w:val="20"/>
                <w:szCs w:val="20"/>
              </w:rPr>
            </w:pPr>
            <w:r w:rsidRPr="00027CA0">
              <w:rPr>
                <w:rFonts w:asciiTheme="minorHAnsi" w:hAnsiTheme="minorHAnsi" w:cstheme="minorHAnsi"/>
                <w:b/>
                <w:bCs/>
                <w:sz w:val="20"/>
                <w:szCs w:val="20"/>
              </w:rPr>
              <w:t>Dramatisch effect:</w:t>
            </w:r>
          </w:p>
        </w:tc>
        <w:tc>
          <w:tcPr>
            <w:tcW w:w="6799" w:type="dxa"/>
          </w:tcPr>
          <w:p w14:paraId="5F38479C" w14:textId="4C3EDFF7" w:rsidR="00BF521A" w:rsidRPr="00027CA0" w:rsidRDefault="00806CCD" w:rsidP="00E70DA4">
            <w:pPr>
              <w:pStyle w:val="NoSpacing"/>
              <w:rPr>
                <w:rFonts w:asciiTheme="minorHAnsi" w:hAnsiTheme="minorHAnsi" w:cstheme="minorHAnsi"/>
                <w:sz w:val="20"/>
                <w:szCs w:val="20"/>
                <w:highlight w:val="yellow"/>
              </w:rPr>
            </w:pPr>
            <w:r w:rsidRPr="00027CA0">
              <w:rPr>
                <w:rFonts w:asciiTheme="minorHAnsi" w:eastAsia="Times New Roman" w:hAnsiTheme="minorHAnsi" w:cstheme="minorHAnsi"/>
                <w:sz w:val="20"/>
                <w:szCs w:val="20"/>
                <w:highlight w:val="yellow"/>
              </w:rPr>
              <w:t>shock</w:t>
            </w:r>
          </w:p>
        </w:tc>
      </w:tr>
      <w:tr w:rsidR="00BF521A" w:rsidRPr="0011280D" w14:paraId="7DCDD203" w14:textId="77777777" w:rsidTr="00E608A1">
        <w:tc>
          <w:tcPr>
            <w:tcW w:w="2263" w:type="dxa"/>
          </w:tcPr>
          <w:p w14:paraId="218B983D" w14:textId="77777777" w:rsidR="00BF521A" w:rsidRPr="00027CA0" w:rsidRDefault="00BF521A" w:rsidP="00E70DA4">
            <w:pPr>
              <w:pStyle w:val="NoSpacing"/>
              <w:rPr>
                <w:rFonts w:asciiTheme="minorHAnsi" w:hAnsiTheme="minorHAnsi" w:cstheme="minorHAnsi"/>
                <w:b/>
                <w:bCs/>
                <w:sz w:val="20"/>
                <w:szCs w:val="20"/>
              </w:rPr>
            </w:pPr>
            <w:r w:rsidRPr="00027CA0">
              <w:rPr>
                <w:rFonts w:asciiTheme="minorHAnsi" w:hAnsiTheme="minorHAnsi" w:cstheme="minorHAnsi"/>
                <w:b/>
                <w:bCs/>
                <w:sz w:val="20"/>
                <w:szCs w:val="20"/>
              </w:rPr>
              <w:t xml:space="preserve">Niveau van opwinding: </w:t>
            </w:r>
          </w:p>
        </w:tc>
        <w:tc>
          <w:tcPr>
            <w:tcW w:w="6799" w:type="dxa"/>
          </w:tcPr>
          <w:p w14:paraId="035C0F91" w14:textId="7AEA9A4A" w:rsidR="00BF521A" w:rsidRPr="00027CA0" w:rsidRDefault="00587E56" w:rsidP="00E70DA4">
            <w:pPr>
              <w:pStyle w:val="NoSpacing"/>
              <w:rPr>
                <w:rFonts w:asciiTheme="minorHAnsi" w:hAnsiTheme="minorHAnsi" w:cstheme="minorHAnsi"/>
                <w:sz w:val="20"/>
                <w:szCs w:val="20"/>
                <w:highlight w:val="yellow"/>
              </w:rPr>
            </w:pPr>
            <w:r w:rsidRPr="00027CA0">
              <w:rPr>
                <w:rFonts w:asciiTheme="minorHAnsi" w:eastAsia="Times New Roman" w:hAnsiTheme="minorHAnsi" w:cstheme="minorHAnsi"/>
                <w:sz w:val="20"/>
                <w:szCs w:val="20"/>
                <w:highlight w:val="yellow"/>
              </w:rPr>
              <w:t>Erg activeren</w:t>
            </w:r>
          </w:p>
        </w:tc>
      </w:tr>
    </w:tbl>
    <w:p w14:paraId="61CDBAF0" w14:textId="2C898545" w:rsidR="003F45B7" w:rsidRPr="0011280D" w:rsidRDefault="003F45B7" w:rsidP="00D37C28">
      <w:pPr>
        <w:pStyle w:val="NoSpacing"/>
        <w:rPr>
          <w:rFonts w:asciiTheme="minorHAnsi" w:hAnsiTheme="minorHAnsi" w:cstheme="minorHAnsi"/>
          <w:sz w:val="20"/>
          <w:szCs w:val="20"/>
        </w:rPr>
      </w:pPr>
    </w:p>
    <w:p w14:paraId="683E03EE" w14:textId="0E7CBCD8" w:rsidR="00062F64" w:rsidRPr="0011280D" w:rsidRDefault="00F33C7D" w:rsidP="00254E93">
      <w:pPr>
        <w:pStyle w:val="NoSpacing"/>
        <w:numPr>
          <w:ilvl w:val="0"/>
          <w:numId w:val="25"/>
        </w:numPr>
        <w:rPr>
          <w:rFonts w:asciiTheme="minorHAnsi" w:hAnsiTheme="minorHAnsi" w:cstheme="minorHAnsi"/>
          <w:color w:val="000000"/>
          <w:sz w:val="20"/>
          <w:szCs w:val="20"/>
        </w:rPr>
      </w:pPr>
      <w:r w:rsidRPr="0011280D">
        <w:rPr>
          <w:rFonts w:asciiTheme="minorHAnsi" w:hAnsiTheme="minorHAnsi" w:cstheme="minorHAnsi"/>
          <w:color w:val="000000"/>
          <w:sz w:val="20"/>
          <w:szCs w:val="20"/>
        </w:rPr>
        <w:t xml:space="preserve">Confrontatie </w:t>
      </w:r>
      <w:r w:rsidR="00F37F28" w:rsidRPr="0011280D">
        <w:rPr>
          <w:rFonts w:asciiTheme="minorHAnsi" w:hAnsiTheme="minorHAnsi" w:cstheme="minorHAnsi"/>
          <w:color w:val="000000"/>
          <w:sz w:val="20"/>
          <w:szCs w:val="20"/>
        </w:rPr>
        <w:t xml:space="preserve">looping </w:t>
      </w:r>
      <w:r w:rsidR="00B72A89" w:rsidRPr="0011280D">
        <w:rPr>
          <w:rFonts w:asciiTheme="minorHAnsi" w:hAnsiTheme="minorHAnsi" w:cstheme="minorHAnsi"/>
          <w:color w:val="000000"/>
          <w:sz w:val="20"/>
          <w:szCs w:val="20"/>
        </w:rPr>
        <w:t xml:space="preserve">3 </w:t>
      </w:r>
      <w:r w:rsidR="00432714" w:rsidRPr="0011280D">
        <w:rPr>
          <w:rFonts w:asciiTheme="minorHAnsi" w:hAnsiTheme="minorHAnsi" w:cstheme="minorHAnsi"/>
          <w:color w:val="000000"/>
          <w:sz w:val="20"/>
          <w:szCs w:val="20"/>
        </w:rPr>
        <w:t>Arendelle</w:t>
      </w:r>
    </w:p>
    <w:p w14:paraId="5314AF56" w14:textId="091F5D0D" w:rsidR="00F4188A" w:rsidRPr="0011280D" w:rsidRDefault="00062F64" w:rsidP="00E70DA4">
      <w:pPr>
        <w:pStyle w:val="NoSpacing"/>
        <w:rPr>
          <w:rFonts w:asciiTheme="minorHAnsi" w:hAnsiTheme="minorHAnsi" w:cstheme="minorHAnsi"/>
          <w:sz w:val="20"/>
          <w:szCs w:val="20"/>
        </w:rPr>
      </w:pPr>
      <w:r w:rsidRPr="00027CA0">
        <w:rPr>
          <w:rFonts w:asciiTheme="minorHAnsi" w:hAnsiTheme="minorHAnsi" w:cstheme="minorHAnsi"/>
          <w:sz w:val="20"/>
          <w:szCs w:val="20"/>
          <w:highlight w:val="yellow"/>
        </w:rPr>
        <w:t>De attractie gaat verder en de bezoekers komen terecht in een nieuwe wereld. Dit gebeurt door een nieuwe looping waar de attractie door heen gaat. Peter pan en Tinkerbell nemen de bezoekers mee verder op reis en vertellen dat de rest van de ooit zo magische sprookjeswereld in gevaar is. Ze komen terecht in Arendelle. De achtbaan maakt een looping waardoor de bezoeker in Arendelle terecht komt. Er is een harde (ijs) knal de horen waarin een effect te ervaren is alsof een ijsberg smelt. Meteen na de stop komt Elsa (ijskoningin) voor het eerst in de attractie naar voren. De bezoeker ziet recht voor zich (geprojecteerd voor de karretjes) Elsa, die net als Peter Pan en Tinkerbell in de vorige scène, een verslagen indruk maakt op de bezoeker. De bezoekers zien een Arendelle wat aan het smelten is. Elsa vertelt en laat zien dat zij haar ijskrachten kwijt is doordat de aarde opwarmt en haar (ijs)wereld langzaam verloren gaat op deze manier. Er wordt geprojecteerd dat het ijspaleis van Elsa aan het smelten is. Er wordt in dit deel een beeld geschetst dat de magie uit het sprookje is verdwenen. De mensheid heeft geen liefde meer voor de planeet.</w:t>
      </w:r>
      <w:r w:rsidRPr="0011280D">
        <w:rPr>
          <w:rFonts w:asciiTheme="minorHAnsi" w:hAnsiTheme="minorHAnsi" w:cstheme="minorHAnsi"/>
          <w:sz w:val="20"/>
          <w:szCs w:val="20"/>
        </w:rPr>
        <w:t>   </w:t>
      </w:r>
    </w:p>
    <w:p w14:paraId="58FEAF3F" w14:textId="3D95DE07" w:rsidR="00F4188A" w:rsidRPr="0011280D" w:rsidRDefault="00F4188A" w:rsidP="00E70DA4">
      <w:pPr>
        <w:pStyle w:val="NoSpacing"/>
        <w:rPr>
          <w:rFonts w:asciiTheme="minorHAnsi" w:hAnsiTheme="minorHAnsi" w:cstheme="minorHAnsi"/>
          <w:color w:val="000000"/>
          <w:sz w:val="20"/>
          <w:szCs w:val="20"/>
        </w:rPr>
      </w:pPr>
    </w:p>
    <w:tbl>
      <w:tblPr>
        <w:tblStyle w:val="TableGrid"/>
        <w:tblW w:w="0" w:type="auto"/>
        <w:tblLook w:val="04A0" w:firstRow="1" w:lastRow="0" w:firstColumn="1" w:lastColumn="0" w:noHBand="0" w:noVBand="1"/>
      </w:tblPr>
      <w:tblGrid>
        <w:gridCol w:w="2263"/>
        <w:gridCol w:w="6799"/>
      </w:tblGrid>
      <w:tr w:rsidR="00F33C7D" w:rsidRPr="0011280D" w14:paraId="05DD700D" w14:textId="77777777" w:rsidTr="00E608A1">
        <w:tc>
          <w:tcPr>
            <w:tcW w:w="2263" w:type="dxa"/>
          </w:tcPr>
          <w:p w14:paraId="0FD000BC" w14:textId="77777777" w:rsidR="00F33C7D" w:rsidRPr="00027CA0" w:rsidRDefault="00F33C7D" w:rsidP="00E70DA4">
            <w:pPr>
              <w:pStyle w:val="NoSpacing"/>
              <w:rPr>
                <w:rFonts w:asciiTheme="minorHAnsi" w:hAnsiTheme="minorHAnsi" w:cstheme="minorHAnsi"/>
                <w:b/>
                <w:bCs/>
                <w:color w:val="000000"/>
                <w:sz w:val="20"/>
                <w:szCs w:val="20"/>
              </w:rPr>
            </w:pPr>
            <w:r w:rsidRPr="00027CA0">
              <w:rPr>
                <w:rFonts w:asciiTheme="minorHAnsi" w:hAnsiTheme="minorHAnsi" w:cstheme="minorHAnsi"/>
                <w:b/>
                <w:bCs/>
                <w:color w:val="000000"/>
                <w:sz w:val="20"/>
                <w:szCs w:val="20"/>
              </w:rPr>
              <w:t>Deelnemers:</w:t>
            </w:r>
          </w:p>
        </w:tc>
        <w:tc>
          <w:tcPr>
            <w:tcW w:w="6799" w:type="dxa"/>
          </w:tcPr>
          <w:p w14:paraId="39B8E95D" w14:textId="210EA9FA" w:rsidR="00F33C7D" w:rsidRPr="00027CA0" w:rsidRDefault="00E0620D" w:rsidP="00E70DA4">
            <w:pPr>
              <w:pStyle w:val="NoSpacing"/>
              <w:rPr>
                <w:rFonts w:asciiTheme="minorHAnsi" w:eastAsia="Times New Roman" w:hAnsiTheme="minorHAnsi" w:cstheme="minorHAnsi"/>
                <w:sz w:val="20"/>
                <w:szCs w:val="20"/>
                <w:highlight w:val="yellow"/>
              </w:rPr>
            </w:pPr>
            <w:r w:rsidRPr="00027CA0">
              <w:rPr>
                <w:rFonts w:asciiTheme="minorHAnsi" w:hAnsiTheme="minorHAnsi" w:cstheme="minorHAnsi"/>
                <w:sz w:val="20"/>
                <w:szCs w:val="20"/>
                <w:highlight w:val="yellow"/>
              </w:rPr>
              <w:t>De attractie gaat verder en de bezoekers komen terecht in een nieuwe wereld. Dit gebeurt door een nieuwe looping waar de attractie door heen gaat. De achtbaan maakt een looping waardoor de bezoeker in Arendelle terecht komt. Er is een harde (ijs) knal de horen waarin een effect te ervaren is alsof een ijsberg smelt. De bezoeker ziet recht voor zich (geprojecteerd voor de karretjes) Elsa, die net als Peter Pan en Tinkerbell in de vorige scène, een verslagen indruk maakt op de bezoeker. De bezoekers zien een Arendelle wat aan het smelten is. </w:t>
            </w:r>
          </w:p>
        </w:tc>
      </w:tr>
      <w:tr w:rsidR="00F33C7D" w:rsidRPr="0011280D" w14:paraId="5E775893" w14:textId="77777777" w:rsidTr="00E608A1">
        <w:tc>
          <w:tcPr>
            <w:tcW w:w="2263" w:type="dxa"/>
          </w:tcPr>
          <w:p w14:paraId="1B205F58" w14:textId="77777777" w:rsidR="00F33C7D" w:rsidRPr="00027CA0" w:rsidRDefault="00F33C7D" w:rsidP="00E70DA4">
            <w:pPr>
              <w:pStyle w:val="NoSpacing"/>
              <w:rPr>
                <w:rFonts w:asciiTheme="minorHAnsi" w:hAnsiTheme="minorHAnsi" w:cstheme="minorHAnsi"/>
                <w:b/>
                <w:bCs/>
                <w:color w:val="000000"/>
                <w:sz w:val="20"/>
                <w:szCs w:val="20"/>
              </w:rPr>
            </w:pPr>
            <w:r w:rsidRPr="00027CA0">
              <w:rPr>
                <w:rFonts w:asciiTheme="minorHAnsi" w:hAnsiTheme="minorHAnsi" w:cstheme="minorHAnsi"/>
                <w:b/>
                <w:bCs/>
                <w:color w:val="000000"/>
                <w:sz w:val="20"/>
                <w:szCs w:val="20"/>
              </w:rPr>
              <w:t>Emotionele beleving van deelnemers:</w:t>
            </w:r>
          </w:p>
        </w:tc>
        <w:tc>
          <w:tcPr>
            <w:tcW w:w="6799" w:type="dxa"/>
          </w:tcPr>
          <w:p w14:paraId="0A650FF8" w14:textId="77777777" w:rsidR="00F9153B" w:rsidRPr="00027CA0" w:rsidRDefault="00F9153B" w:rsidP="00E70DA4">
            <w:pPr>
              <w:pStyle w:val="NoSpacing"/>
              <w:rPr>
                <w:rFonts w:asciiTheme="minorHAnsi" w:hAnsiTheme="minorHAnsi" w:cstheme="minorHAnsi"/>
                <w:color w:val="000000"/>
                <w:sz w:val="20"/>
                <w:szCs w:val="20"/>
                <w:highlight w:val="yellow"/>
              </w:rPr>
            </w:pPr>
            <w:r w:rsidRPr="00027CA0">
              <w:rPr>
                <w:rFonts w:asciiTheme="minorHAnsi" w:hAnsiTheme="minorHAnsi" w:cstheme="minorHAnsi"/>
                <w:color w:val="000000"/>
                <w:sz w:val="20"/>
                <w:szCs w:val="20"/>
                <w:highlight w:val="yellow"/>
              </w:rPr>
              <w:t>Teleurstelling  </w:t>
            </w:r>
          </w:p>
          <w:p w14:paraId="62226313" w14:textId="77777777" w:rsidR="00F9153B" w:rsidRPr="00027CA0" w:rsidRDefault="00F9153B" w:rsidP="00E70DA4">
            <w:pPr>
              <w:pStyle w:val="NoSpacing"/>
              <w:rPr>
                <w:rFonts w:asciiTheme="minorHAnsi" w:hAnsiTheme="minorHAnsi" w:cstheme="minorHAnsi"/>
                <w:color w:val="000000"/>
                <w:sz w:val="20"/>
                <w:szCs w:val="20"/>
                <w:highlight w:val="yellow"/>
              </w:rPr>
            </w:pPr>
            <w:r w:rsidRPr="00027CA0">
              <w:rPr>
                <w:rFonts w:asciiTheme="minorHAnsi" w:hAnsiTheme="minorHAnsi" w:cstheme="minorHAnsi"/>
                <w:color w:val="000000"/>
                <w:sz w:val="20"/>
                <w:szCs w:val="20"/>
                <w:highlight w:val="yellow"/>
              </w:rPr>
              <w:t>Verbazing  </w:t>
            </w:r>
          </w:p>
          <w:p w14:paraId="5C3FC2C4" w14:textId="77777777" w:rsidR="00F9153B" w:rsidRPr="00027CA0" w:rsidRDefault="00F9153B" w:rsidP="00E70DA4">
            <w:pPr>
              <w:pStyle w:val="NoSpacing"/>
              <w:rPr>
                <w:rFonts w:asciiTheme="minorHAnsi" w:hAnsiTheme="minorHAnsi" w:cstheme="minorHAnsi"/>
                <w:color w:val="000000"/>
                <w:sz w:val="20"/>
                <w:szCs w:val="20"/>
                <w:highlight w:val="yellow"/>
              </w:rPr>
            </w:pPr>
            <w:r w:rsidRPr="00027CA0">
              <w:rPr>
                <w:rFonts w:asciiTheme="minorHAnsi" w:hAnsiTheme="minorHAnsi" w:cstheme="minorHAnsi"/>
                <w:color w:val="000000"/>
                <w:sz w:val="20"/>
                <w:szCs w:val="20"/>
                <w:highlight w:val="yellow"/>
              </w:rPr>
              <w:t>Verwondering </w:t>
            </w:r>
          </w:p>
          <w:p w14:paraId="151FC481" w14:textId="77777777" w:rsidR="00F9153B" w:rsidRPr="00027CA0" w:rsidRDefault="00F9153B" w:rsidP="00E70DA4">
            <w:pPr>
              <w:pStyle w:val="NoSpacing"/>
              <w:rPr>
                <w:rFonts w:asciiTheme="minorHAnsi" w:hAnsiTheme="minorHAnsi" w:cstheme="minorHAnsi"/>
                <w:sz w:val="20"/>
                <w:szCs w:val="20"/>
                <w:highlight w:val="yellow"/>
              </w:rPr>
            </w:pPr>
          </w:p>
          <w:p w14:paraId="43F6646C" w14:textId="0E9878F5" w:rsidR="00F33C7D" w:rsidRPr="00027CA0" w:rsidRDefault="00F33C7D" w:rsidP="00E70DA4">
            <w:pPr>
              <w:pStyle w:val="NoSpacing"/>
              <w:rPr>
                <w:rFonts w:asciiTheme="minorHAnsi" w:hAnsiTheme="minorHAnsi" w:cstheme="minorHAnsi"/>
                <w:sz w:val="20"/>
                <w:szCs w:val="20"/>
                <w:highlight w:val="yellow"/>
              </w:rPr>
            </w:pPr>
          </w:p>
        </w:tc>
      </w:tr>
      <w:tr w:rsidR="00F33C7D" w:rsidRPr="0011280D" w14:paraId="071C85D6" w14:textId="77777777" w:rsidTr="00E608A1">
        <w:tc>
          <w:tcPr>
            <w:tcW w:w="2263" w:type="dxa"/>
          </w:tcPr>
          <w:p w14:paraId="238DFB56" w14:textId="77777777" w:rsidR="00F33C7D" w:rsidRPr="00027CA0" w:rsidRDefault="00F33C7D" w:rsidP="00E70DA4">
            <w:pPr>
              <w:pStyle w:val="NoSpacing"/>
              <w:rPr>
                <w:rFonts w:asciiTheme="minorHAnsi" w:hAnsiTheme="minorHAnsi" w:cstheme="minorHAnsi"/>
                <w:b/>
                <w:bCs/>
                <w:color w:val="000000"/>
                <w:sz w:val="20"/>
                <w:szCs w:val="20"/>
              </w:rPr>
            </w:pPr>
            <w:r w:rsidRPr="00027CA0">
              <w:rPr>
                <w:rFonts w:asciiTheme="minorHAnsi" w:hAnsiTheme="minorHAnsi" w:cstheme="minorHAnsi"/>
                <w:b/>
                <w:bCs/>
                <w:color w:val="000000"/>
                <w:sz w:val="20"/>
                <w:szCs w:val="20"/>
              </w:rPr>
              <w:t>Instrumenten:</w:t>
            </w:r>
          </w:p>
        </w:tc>
        <w:tc>
          <w:tcPr>
            <w:tcW w:w="6799" w:type="dxa"/>
          </w:tcPr>
          <w:p w14:paraId="35EDAD8B" w14:textId="77777777" w:rsidR="00E608A1" w:rsidRPr="00027CA0" w:rsidRDefault="003D539F" w:rsidP="00E70DA4">
            <w:pPr>
              <w:pStyle w:val="NoSpacing"/>
              <w:rPr>
                <w:rFonts w:asciiTheme="minorHAnsi" w:hAnsiTheme="minorHAnsi" w:cstheme="minorHAnsi"/>
                <w:color w:val="000000"/>
                <w:sz w:val="20"/>
                <w:szCs w:val="20"/>
                <w:highlight w:val="yellow"/>
              </w:rPr>
            </w:pPr>
            <w:r w:rsidRPr="00027CA0">
              <w:rPr>
                <w:rFonts w:asciiTheme="minorHAnsi" w:hAnsiTheme="minorHAnsi" w:cstheme="minorHAnsi"/>
                <w:color w:val="000000"/>
                <w:sz w:val="20"/>
                <w:szCs w:val="20"/>
                <w:highlight w:val="yellow"/>
              </w:rPr>
              <w:t>Voelen; Koude lucht, ijs, harde wind </w:t>
            </w:r>
          </w:p>
          <w:p w14:paraId="7A278948" w14:textId="77777777" w:rsidR="00E608A1" w:rsidRPr="00027CA0" w:rsidRDefault="003D539F" w:rsidP="00E70DA4">
            <w:pPr>
              <w:pStyle w:val="NoSpacing"/>
              <w:rPr>
                <w:rFonts w:asciiTheme="minorHAnsi" w:hAnsiTheme="minorHAnsi" w:cstheme="minorHAnsi"/>
                <w:color w:val="000000"/>
                <w:sz w:val="20"/>
                <w:szCs w:val="20"/>
                <w:highlight w:val="yellow"/>
              </w:rPr>
            </w:pPr>
            <w:r w:rsidRPr="00027CA0">
              <w:rPr>
                <w:rFonts w:asciiTheme="minorHAnsi" w:hAnsiTheme="minorHAnsi" w:cstheme="minorHAnsi"/>
                <w:color w:val="000000"/>
                <w:sz w:val="20"/>
                <w:szCs w:val="20"/>
                <w:highlight w:val="yellow"/>
              </w:rPr>
              <w:t>Horen; (</w:t>
            </w:r>
            <w:r w:rsidRPr="00027CA0">
              <w:rPr>
                <w:rFonts w:asciiTheme="minorHAnsi" w:hAnsiTheme="minorHAnsi" w:cstheme="minorHAnsi"/>
                <w:sz w:val="20"/>
                <w:szCs w:val="20"/>
                <w:highlight w:val="yellow"/>
              </w:rPr>
              <w:t>I</w:t>
            </w:r>
            <w:r w:rsidRPr="00027CA0">
              <w:rPr>
                <w:rFonts w:asciiTheme="minorHAnsi" w:hAnsiTheme="minorHAnsi" w:cstheme="minorHAnsi"/>
                <w:color w:val="000000"/>
                <w:sz w:val="20"/>
                <w:szCs w:val="20"/>
                <w:highlight w:val="yellow"/>
              </w:rPr>
              <w:t xml:space="preserve">js)knal, harde wind, </w:t>
            </w:r>
            <w:r w:rsidRPr="00027CA0">
              <w:rPr>
                <w:rFonts w:asciiTheme="minorHAnsi" w:hAnsiTheme="minorHAnsi" w:cstheme="minorHAnsi"/>
                <w:sz w:val="20"/>
                <w:szCs w:val="20"/>
                <w:highlight w:val="yellow"/>
              </w:rPr>
              <w:t xml:space="preserve">gierende </w:t>
            </w:r>
            <w:r w:rsidRPr="00027CA0">
              <w:rPr>
                <w:rFonts w:asciiTheme="minorHAnsi" w:hAnsiTheme="minorHAnsi" w:cstheme="minorHAnsi"/>
                <w:color w:val="000000"/>
                <w:sz w:val="20"/>
                <w:szCs w:val="20"/>
                <w:highlight w:val="yellow"/>
              </w:rPr>
              <w:t>geluiden </w:t>
            </w:r>
          </w:p>
          <w:p w14:paraId="59CA7C8D" w14:textId="77777777" w:rsidR="00E608A1" w:rsidRPr="00027CA0" w:rsidRDefault="003D539F" w:rsidP="00E70DA4">
            <w:pPr>
              <w:pStyle w:val="NoSpacing"/>
              <w:rPr>
                <w:rFonts w:asciiTheme="minorHAnsi" w:hAnsiTheme="minorHAnsi" w:cstheme="minorHAnsi"/>
                <w:color w:val="000000"/>
                <w:sz w:val="20"/>
                <w:szCs w:val="20"/>
                <w:highlight w:val="yellow"/>
              </w:rPr>
            </w:pPr>
            <w:r w:rsidRPr="00027CA0">
              <w:rPr>
                <w:rFonts w:asciiTheme="minorHAnsi" w:hAnsiTheme="minorHAnsi" w:cstheme="minorHAnsi"/>
                <w:color w:val="000000"/>
                <w:sz w:val="20"/>
                <w:szCs w:val="20"/>
                <w:highlight w:val="yellow"/>
              </w:rPr>
              <w:t>Zien; </w:t>
            </w:r>
            <w:r w:rsidRPr="00027CA0">
              <w:rPr>
                <w:rFonts w:asciiTheme="minorHAnsi" w:hAnsiTheme="minorHAnsi" w:cstheme="minorHAnsi"/>
                <w:sz w:val="20"/>
                <w:szCs w:val="20"/>
                <w:highlight w:val="yellow"/>
              </w:rPr>
              <w:t>V</w:t>
            </w:r>
            <w:r w:rsidRPr="00027CA0">
              <w:rPr>
                <w:rFonts w:asciiTheme="minorHAnsi" w:hAnsiTheme="minorHAnsi" w:cstheme="minorHAnsi"/>
                <w:color w:val="000000"/>
                <w:sz w:val="20"/>
                <w:szCs w:val="20"/>
                <w:highlight w:val="yellow"/>
              </w:rPr>
              <w:t>eranderend landschap Arendelle (smeltende aarde, ijskappen) </w:t>
            </w:r>
          </w:p>
          <w:p w14:paraId="48190E8E" w14:textId="77777777" w:rsidR="00E608A1" w:rsidRPr="00027CA0" w:rsidRDefault="003D539F" w:rsidP="00E70DA4">
            <w:pPr>
              <w:pStyle w:val="NoSpacing"/>
              <w:rPr>
                <w:rFonts w:asciiTheme="minorHAnsi" w:hAnsiTheme="minorHAnsi" w:cstheme="minorHAnsi"/>
                <w:color w:val="000000"/>
                <w:sz w:val="20"/>
                <w:szCs w:val="20"/>
                <w:highlight w:val="yellow"/>
              </w:rPr>
            </w:pPr>
            <w:r w:rsidRPr="00027CA0">
              <w:rPr>
                <w:rFonts w:asciiTheme="minorHAnsi" w:hAnsiTheme="minorHAnsi" w:cstheme="minorHAnsi"/>
                <w:color w:val="000000"/>
                <w:sz w:val="20"/>
                <w:szCs w:val="20"/>
                <w:highlight w:val="yellow"/>
              </w:rPr>
              <w:t>Ruiken; Koude lucht, geur van sneeuw  </w:t>
            </w:r>
          </w:p>
          <w:p w14:paraId="18296536" w14:textId="483F0D4A" w:rsidR="00F33C7D" w:rsidRPr="00027CA0" w:rsidRDefault="00F33C7D" w:rsidP="00E70DA4">
            <w:pPr>
              <w:pStyle w:val="NoSpacing"/>
              <w:rPr>
                <w:rFonts w:asciiTheme="minorHAnsi" w:hAnsiTheme="minorHAnsi" w:cstheme="minorHAnsi"/>
                <w:sz w:val="20"/>
                <w:szCs w:val="20"/>
                <w:highlight w:val="yellow"/>
              </w:rPr>
            </w:pPr>
          </w:p>
        </w:tc>
      </w:tr>
      <w:tr w:rsidR="00F33C7D" w:rsidRPr="0011280D" w14:paraId="4F372281" w14:textId="77777777" w:rsidTr="00E608A1">
        <w:trPr>
          <w:trHeight w:val="91"/>
        </w:trPr>
        <w:tc>
          <w:tcPr>
            <w:tcW w:w="2263" w:type="dxa"/>
          </w:tcPr>
          <w:p w14:paraId="6C472593" w14:textId="77777777" w:rsidR="00F33C7D" w:rsidRPr="00027CA0" w:rsidRDefault="00F33C7D" w:rsidP="00E70DA4">
            <w:pPr>
              <w:pStyle w:val="NoSpacing"/>
              <w:rPr>
                <w:rFonts w:asciiTheme="minorHAnsi" w:hAnsiTheme="minorHAnsi" w:cstheme="minorHAnsi"/>
                <w:b/>
                <w:bCs/>
                <w:color w:val="000000"/>
                <w:sz w:val="20"/>
                <w:szCs w:val="20"/>
              </w:rPr>
            </w:pPr>
            <w:r w:rsidRPr="00027CA0">
              <w:rPr>
                <w:rFonts w:asciiTheme="minorHAnsi" w:hAnsiTheme="minorHAnsi" w:cstheme="minorHAnsi"/>
                <w:b/>
                <w:bCs/>
                <w:color w:val="000000"/>
                <w:sz w:val="20"/>
                <w:szCs w:val="20"/>
              </w:rPr>
              <w:t>Dramatisch effect:</w:t>
            </w:r>
          </w:p>
        </w:tc>
        <w:tc>
          <w:tcPr>
            <w:tcW w:w="6799" w:type="dxa"/>
          </w:tcPr>
          <w:p w14:paraId="00797982" w14:textId="77777777" w:rsidR="00F33C7D" w:rsidRPr="00027CA0" w:rsidRDefault="00F33C7D" w:rsidP="00E70DA4">
            <w:pPr>
              <w:pStyle w:val="NoSpacing"/>
              <w:rPr>
                <w:rFonts w:asciiTheme="minorHAnsi" w:hAnsiTheme="minorHAnsi" w:cstheme="minorHAnsi"/>
                <w:color w:val="000000"/>
                <w:sz w:val="20"/>
                <w:szCs w:val="20"/>
                <w:highlight w:val="yellow"/>
              </w:rPr>
            </w:pPr>
            <w:r w:rsidRPr="00027CA0">
              <w:rPr>
                <w:rFonts w:asciiTheme="minorHAnsi" w:eastAsia="Times New Roman" w:hAnsiTheme="minorHAnsi" w:cstheme="minorHAnsi"/>
                <w:sz w:val="20"/>
                <w:szCs w:val="20"/>
                <w:highlight w:val="yellow"/>
              </w:rPr>
              <w:t>shock</w:t>
            </w:r>
          </w:p>
        </w:tc>
      </w:tr>
      <w:tr w:rsidR="00F33C7D" w:rsidRPr="0011280D" w14:paraId="20745716" w14:textId="77777777" w:rsidTr="00E608A1">
        <w:tc>
          <w:tcPr>
            <w:tcW w:w="2263" w:type="dxa"/>
          </w:tcPr>
          <w:p w14:paraId="11338423" w14:textId="77777777" w:rsidR="00F33C7D" w:rsidRPr="00027CA0" w:rsidRDefault="00F33C7D" w:rsidP="00E70DA4">
            <w:pPr>
              <w:pStyle w:val="NoSpacing"/>
              <w:rPr>
                <w:rFonts w:asciiTheme="minorHAnsi" w:hAnsiTheme="minorHAnsi" w:cstheme="minorHAnsi"/>
                <w:b/>
                <w:bCs/>
                <w:color w:val="000000"/>
                <w:sz w:val="20"/>
                <w:szCs w:val="20"/>
              </w:rPr>
            </w:pPr>
            <w:r w:rsidRPr="00027CA0">
              <w:rPr>
                <w:rFonts w:asciiTheme="minorHAnsi" w:hAnsiTheme="minorHAnsi" w:cstheme="minorHAnsi"/>
                <w:b/>
                <w:bCs/>
                <w:color w:val="000000"/>
                <w:sz w:val="20"/>
                <w:szCs w:val="20"/>
              </w:rPr>
              <w:t xml:space="preserve">Niveau van opwinding: </w:t>
            </w:r>
          </w:p>
        </w:tc>
        <w:tc>
          <w:tcPr>
            <w:tcW w:w="6799" w:type="dxa"/>
          </w:tcPr>
          <w:p w14:paraId="0060E66B" w14:textId="77777777" w:rsidR="00F33C7D" w:rsidRPr="00027CA0" w:rsidRDefault="00F33C7D" w:rsidP="00E70DA4">
            <w:pPr>
              <w:pStyle w:val="NoSpacing"/>
              <w:rPr>
                <w:rFonts w:asciiTheme="minorHAnsi" w:hAnsiTheme="minorHAnsi" w:cstheme="minorHAnsi"/>
                <w:color w:val="000000"/>
                <w:sz w:val="20"/>
                <w:szCs w:val="20"/>
                <w:highlight w:val="yellow"/>
              </w:rPr>
            </w:pPr>
            <w:r w:rsidRPr="00027CA0">
              <w:rPr>
                <w:rFonts w:asciiTheme="minorHAnsi" w:eastAsia="Times New Roman" w:hAnsiTheme="minorHAnsi" w:cstheme="minorHAnsi"/>
                <w:sz w:val="20"/>
                <w:szCs w:val="20"/>
                <w:highlight w:val="yellow"/>
              </w:rPr>
              <w:t>Erg activeren</w:t>
            </w:r>
          </w:p>
        </w:tc>
      </w:tr>
    </w:tbl>
    <w:p w14:paraId="397379BA" w14:textId="1E119D7A" w:rsidR="00F4188A" w:rsidRPr="0011280D" w:rsidRDefault="00F4188A" w:rsidP="00E70DA4">
      <w:pPr>
        <w:pStyle w:val="NoSpacing"/>
        <w:rPr>
          <w:rFonts w:asciiTheme="minorHAnsi" w:hAnsiTheme="minorHAnsi" w:cstheme="minorHAnsi"/>
          <w:color w:val="000000"/>
          <w:sz w:val="20"/>
          <w:szCs w:val="20"/>
        </w:rPr>
      </w:pPr>
    </w:p>
    <w:p w14:paraId="24D3210C" w14:textId="52A78706" w:rsidR="00F4188A" w:rsidRPr="0011280D" w:rsidRDefault="00F4188A" w:rsidP="00E70DA4">
      <w:pPr>
        <w:pStyle w:val="NoSpacing"/>
        <w:rPr>
          <w:rFonts w:asciiTheme="minorHAnsi" w:hAnsiTheme="minorHAnsi" w:cstheme="minorHAnsi"/>
          <w:color w:val="000000"/>
          <w:sz w:val="20"/>
          <w:szCs w:val="20"/>
        </w:rPr>
      </w:pPr>
    </w:p>
    <w:p w14:paraId="7FF3DDD2" w14:textId="29C680CC" w:rsidR="00F4188A" w:rsidRPr="0011280D" w:rsidRDefault="00786CC5" w:rsidP="00254E93">
      <w:pPr>
        <w:pStyle w:val="NoSpacing"/>
        <w:numPr>
          <w:ilvl w:val="0"/>
          <w:numId w:val="25"/>
        </w:numPr>
        <w:rPr>
          <w:rFonts w:asciiTheme="minorHAnsi" w:eastAsia="Quattrocento Sans" w:hAnsiTheme="minorHAnsi" w:cstheme="minorHAnsi"/>
          <w:color w:val="000000"/>
          <w:sz w:val="20"/>
          <w:szCs w:val="20"/>
        </w:rPr>
      </w:pPr>
      <w:r w:rsidRPr="0011280D">
        <w:rPr>
          <w:rFonts w:asciiTheme="minorHAnsi" w:hAnsiTheme="minorHAnsi" w:cstheme="minorHAnsi"/>
          <w:color w:val="000000"/>
          <w:sz w:val="20"/>
          <w:szCs w:val="20"/>
        </w:rPr>
        <w:t xml:space="preserve">Confrontatie </w:t>
      </w:r>
      <w:r w:rsidR="003A6523" w:rsidRPr="0011280D">
        <w:rPr>
          <w:rFonts w:asciiTheme="minorHAnsi" w:hAnsiTheme="minorHAnsi" w:cstheme="minorHAnsi"/>
          <w:color w:val="000000"/>
          <w:sz w:val="20"/>
          <w:szCs w:val="20"/>
        </w:rPr>
        <w:t>(looping)</w:t>
      </w:r>
      <w:r w:rsidR="00B72A89" w:rsidRPr="0011280D">
        <w:rPr>
          <w:rFonts w:asciiTheme="minorHAnsi" w:hAnsiTheme="minorHAnsi" w:cstheme="minorHAnsi"/>
          <w:color w:val="000000"/>
          <w:sz w:val="20"/>
          <w:szCs w:val="20"/>
        </w:rPr>
        <w:t xml:space="preserve"> 4 Lion King </w:t>
      </w:r>
    </w:p>
    <w:p w14:paraId="664DD018" w14:textId="753B3F26" w:rsidR="00F26B81" w:rsidRPr="0011280D" w:rsidRDefault="00F26B81" w:rsidP="00E70DA4">
      <w:pPr>
        <w:pStyle w:val="NoSpacing"/>
        <w:rPr>
          <w:rFonts w:asciiTheme="minorHAnsi" w:hAnsiTheme="minorHAnsi" w:cstheme="minorHAnsi"/>
          <w:sz w:val="20"/>
          <w:szCs w:val="20"/>
        </w:rPr>
      </w:pPr>
      <w:r w:rsidRPr="00525CE1">
        <w:rPr>
          <w:rFonts w:asciiTheme="minorHAnsi" w:hAnsiTheme="minorHAnsi" w:cstheme="minorHAnsi"/>
          <w:sz w:val="20"/>
          <w:szCs w:val="20"/>
          <w:highlight w:val="yellow"/>
        </w:rPr>
        <w:t>De bezoeker gaat verder in de attractie. Er is nogmaals een heftige looping waarin van Arendelle over wordt gegaan naar het land van de Lion King. De bezoeker komt na de looping terecht in het land van de Lion king waarin de achtbaan meteen een langzaam stuk kent. In dit stuk wordt een scène geprojecteerd waarin Timon en Pumba te zien zijn. De bezoeker ziet dat het land van de Lion King (Savannahs, bergen, droogte, vuur) net als Neverland en Arendelle aan het vergaan is. Op dit punt in de achtbaan rijden de bezoekers langzaam door de achtbaan. Na de stop komt Scar (Lion King) voor het eerst in beeld. De bezoekers zien een uitgestrekte en uitgedroogde wereld. (Klimaatverandering) met het idee van de film) er is droogte te zien en af en toe vuur. Er is een special effect waarbij er langs een stuk van de wereld die in brand staat wordt gegaan. Scar heeft de magie van de ooit regerende Leeuwenkoning overgenomen en deze op een negatieve manier gebruik</w:t>
      </w:r>
      <w:r w:rsidR="00027CA0" w:rsidRPr="00525CE1">
        <w:rPr>
          <w:rFonts w:asciiTheme="minorHAnsi" w:hAnsiTheme="minorHAnsi" w:cstheme="minorHAnsi"/>
          <w:sz w:val="20"/>
          <w:szCs w:val="20"/>
          <w:highlight w:val="yellow"/>
        </w:rPr>
        <w:t>t.</w:t>
      </w:r>
    </w:p>
    <w:p w14:paraId="79E6776E" w14:textId="19809D77" w:rsidR="00F4188A" w:rsidRPr="0011280D" w:rsidRDefault="00F4188A" w:rsidP="00E70DA4">
      <w:pPr>
        <w:pStyle w:val="NoSpacing"/>
        <w:rPr>
          <w:rFonts w:asciiTheme="minorHAnsi" w:hAnsiTheme="minorHAnsi" w:cstheme="minorHAnsi"/>
          <w:color w:val="000000"/>
          <w:sz w:val="20"/>
          <w:szCs w:val="20"/>
        </w:rPr>
      </w:pPr>
    </w:p>
    <w:tbl>
      <w:tblPr>
        <w:tblStyle w:val="TableGrid"/>
        <w:tblW w:w="0" w:type="auto"/>
        <w:tblLook w:val="04A0" w:firstRow="1" w:lastRow="0" w:firstColumn="1" w:lastColumn="0" w:noHBand="0" w:noVBand="1"/>
      </w:tblPr>
      <w:tblGrid>
        <w:gridCol w:w="2263"/>
        <w:gridCol w:w="6799"/>
      </w:tblGrid>
      <w:tr w:rsidR="00F26B81" w:rsidRPr="0011280D" w14:paraId="4227E47B" w14:textId="77777777" w:rsidTr="00E608A1">
        <w:tc>
          <w:tcPr>
            <w:tcW w:w="2263" w:type="dxa"/>
          </w:tcPr>
          <w:p w14:paraId="0B2BBC1B" w14:textId="77777777" w:rsidR="00F26B81" w:rsidRPr="00525CE1" w:rsidRDefault="00F26B81"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Deelnemers:</w:t>
            </w:r>
          </w:p>
        </w:tc>
        <w:tc>
          <w:tcPr>
            <w:tcW w:w="6799" w:type="dxa"/>
          </w:tcPr>
          <w:p w14:paraId="27DC1BEC" w14:textId="2332E670" w:rsidR="00F26B81" w:rsidRPr="00525CE1" w:rsidRDefault="003A6523" w:rsidP="00E70DA4">
            <w:pPr>
              <w:pStyle w:val="NoSpacing"/>
              <w:rPr>
                <w:rFonts w:asciiTheme="minorHAnsi" w:eastAsia="Times New Roman" w:hAnsiTheme="minorHAnsi" w:cstheme="minorHAnsi"/>
                <w:sz w:val="20"/>
                <w:szCs w:val="20"/>
                <w:highlight w:val="yellow"/>
              </w:rPr>
            </w:pPr>
            <w:r w:rsidRPr="00525CE1">
              <w:rPr>
                <w:rFonts w:asciiTheme="minorHAnsi" w:hAnsiTheme="minorHAnsi" w:cstheme="minorHAnsi"/>
                <w:sz w:val="20"/>
                <w:szCs w:val="20"/>
                <w:highlight w:val="yellow"/>
              </w:rPr>
              <w:t>De bezoeker gaat verder in de attractie. Er is nogmaals een heftige looping waarin van Arendelle over wordt gegaan naar het land van de Lion King. De bezoeker komt na de looping terecht in het land van de Lion king waarin de achtbaan meteen een langzaam stuk kent. De bezoeker ziet dat het land van de Lion King (Savannahs, bergen, droogte, vuur) net als Neverland en Arendelle aan het vergaan is. Op dit punt in de achtbaan rijden de bezoekers langzaam door de achtbaan. Na de stop komt Scar (Lion King) voor het eerst in beeld. Dit wordt geprojecteerd. Scar heeft een gemene houding. Hij vertelt op een beangstigende manier aan Peter Pan, Tinkerbell en Elsa dat de ooit zo mooie, rustige, vreedzame en groene wereld niet meer is wat het is geweest en dat hij aan de macht is in dit land. De bezoekers zien een uitgestrekte en uitgedroogde wereld. (Klimaatverandering) met het idee van de film) er is droogte te zien en af en toe vuur. Er is een special effect waarbij er langs een stuk van de wereld die in brand staat wordt</w:t>
            </w:r>
          </w:p>
        </w:tc>
      </w:tr>
      <w:tr w:rsidR="00F26B81" w:rsidRPr="0011280D" w14:paraId="0CE3BC75" w14:textId="77777777" w:rsidTr="00E608A1">
        <w:tc>
          <w:tcPr>
            <w:tcW w:w="2263" w:type="dxa"/>
          </w:tcPr>
          <w:p w14:paraId="0F7521EC" w14:textId="77777777" w:rsidR="00F26B81" w:rsidRPr="00525CE1" w:rsidRDefault="00F26B81"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Emotionele beleving van deelnemers:</w:t>
            </w:r>
          </w:p>
        </w:tc>
        <w:tc>
          <w:tcPr>
            <w:tcW w:w="6799" w:type="dxa"/>
          </w:tcPr>
          <w:p w14:paraId="1BA3090B" w14:textId="77777777" w:rsidR="004850D0" w:rsidRPr="00525CE1" w:rsidRDefault="004850D0" w:rsidP="00E70DA4">
            <w:pPr>
              <w:pStyle w:val="NoSpacing"/>
              <w:rPr>
                <w:rFonts w:asciiTheme="minorHAnsi" w:hAnsiTheme="minorHAnsi" w:cstheme="minorHAnsi"/>
                <w:color w:val="000000"/>
                <w:sz w:val="20"/>
                <w:szCs w:val="20"/>
                <w:highlight w:val="yellow"/>
              </w:rPr>
            </w:pPr>
            <w:r w:rsidRPr="00525CE1">
              <w:rPr>
                <w:rFonts w:asciiTheme="minorHAnsi" w:hAnsiTheme="minorHAnsi" w:cstheme="minorHAnsi"/>
                <w:color w:val="000000"/>
                <w:sz w:val="20"/>
                <w:szCs w:val="20"/>
                <w:highlight w:val="yellow"/>
              </w:rPr>
              <w:t>Teleurstelling  </w:t>
            </w:r>
          </w:p>
          <w:p w14:paraId="589EA836" w14:textId="77777777" w:rsidR="004850D0" w:rsidRPr="00525CE1" w:rsidRDefault="004850D0" w:rsidP="00E70DA4">
            <w:pPr>
              <w:pStyle w:val="NoSpacing"/>
              <w:rPr>
                <w:rFonts w:asciiTheme="minorHAnsi" w:hAnsiTheme="minorHAnsi" w:cstheme="minorHAnsi"/>
                <w:color w:val="000000"/>
                <w:sz w:val="20"/>
                <w:szCs w:val="20"/>
                <w:highlight w:val="yellow"/>
              </w:rPr>
            </w:pPr>
            <w:r w:rsidRPr="00525CE1">
              <w:rPr>
                <w:rFonts w:asciiTheme="minorHAnsi" w:hAnsiTheme="minorHAnsi" w:cstheme="minorHAnsi"/>
                <w:color w:val="000000"/>
                <w:sz w:val="20"/>
                <w:szCs w:val="20"/>
                <w:highlight w:val="yellow"/>
              </w:rPr>
              <w:t>Verbazing  </w:t>
            </w:r>
          </w:p>
          <w:p w14:paraId="59A808D1" w14:textId="77777777" w:rsidR="004850D0" w:rsidRPr="00525CE1" w:rsidRDefault="004850D0" w:rsidP="00E70DA4">
            <w:pPr>
              <w:pStyle w:val="NoSpacing"/>
              <w:rPr>
                <w:rFonts w:asciiTheme="minorHAnsi" w:hAnsiTheme="minorHAnsi" w:cstheme="minorHAnsi"/>
                <w:color w:val="000000"/>
                <w:sz w:val="20"/>
                <w:szCs w:val="20"/>
                <w:highlight w:val="yellow"/>
              </w:rPr>
            </w:pPr>
            <w:r w:rsidRPr="00525CE1">
              <w:rPr>
                <w:rFonts w:asciiTheme="minorHAnsi" w:hAnsiTheme="minorHAnsi" w:cstheme="minorHAnsi"/>
                <w:color w:val="000000"/>
                <w:sz w:val="20"/>
                <w:szCs w:val="20"/>
                <w:highlight w:val="yellow"/>
              </w:rPr>
              <w:t>Verwondering </w:t>
            </w:r>
          </w:p>
          <w:p w14:paraId="1E6714AB" w14:textId="77777777" w:rsidR="00F26B81" w:rsidRPr="00525CE1" w:rsidRDefault="00F26B81" w:rsidP="00E70DA4">
            <w:pPr>
              <w:pStyle w:val="NoSpacing"/>
              <w:rPr>
                <w:rFonts w:asciiTheme="minorHAnsi" w:hAnsiTheme="minorHAnsi" w:cstheme="minorHAnsi"/>
                <w:sz w:val="20"/>
                <w:szCs w:val="20"/>
                <w:highlight w:val="yellow"/>
              </w:rPr>
            </w:pPr>
          </w:p>
          <w:p w14:paraId="73909652" w14:textId="77777777" w:rsidR="00F26B81" w:rsidRPr="00525CE1" w:rsidRDefault="00F26B81" w:rsidP="00E70DA4">
            <w:pPr>
              <w:pStyle w:val="NoSpacing"/>
              <w:rPr>
                <w:rFonts w:asciiTheme="minorHAnsi" w:hAnsiTheme="minorHAnsi" w:cstheme="minorHAnsi"/>
                <w:sz w:val="20"/>
                <w:szCs w:val="20"/>
                <w:highlight w:val="yellow"/>
              </w:rPr>
            </w:pPr>
          </w:p>
        </w:tc>
      </w:tr>
      <w:tr w:rsidR="00F26B81" w:rsidRPr="0011280D" w14:paraId="374A0184" w14:textId="77777777" w:rsidTr="00E608A1">
        <w:tc>
          <w:tcPr>
            <w:tcW w:w="2263" w:type="dxa"/>
          </w:tcPr>
          <w:p w14:paraId="17C180F0" w14:textId="77777777" w:rsidR="00F26B81" w:rsidRPr="00525CE1" w:rsidRDefault="00F26B81"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Instrumenten:</w:t>
            </w:r>
          </w:p>
        </w:tc>
        <w:tc>
          <w:tcPr>
            <w:tcW w:w="6799" w:type="dxa"/>
          </w:tcPr>
          <w:p w14:paraId="7263DE92" w14:textId="77777777" w:rsidR="00697BC9" w:rsidRPr="00525CE1" w:rsidRDefault="00697BC9" w:rsidP="00E70DA4">
            <w:pPr>
              <w:pStyle w:val="NoSpacing"/>
              <w:rPr>
                <w:rFonts w:asciiTheme="minorHAnsi" w:hAnsiTheme="minorHAnsi" w:cstheme="minorHAnsi"/>
                <w:color w:val="000000"/>
                <w:sz w:val="20"/>
                <w:szCs w:val="20"/>
                <w:highlight w:val="yellow"/>
              </w:rPr>
            </w:pPr>
            <w:r w:rsidRPr="00525CE1">
              <w:rPr>
                <w:rFonts w:asciiTheme="minorHAnsi" w:hAnsiTheme="minorHAnsi" w:cstheme="minorHAnsi"/>
                <w:color w:val="000000"/>
                <w:sz w:val="20"/>
                <w:szCs w:val="20"/>
                <w:highlight w:val="yellow"/>
              </w:rPr>
              <w:t>Voelen; Wind, Warmte van vuur </w:t>
            </w:r>
          </w:p>
          <w:p w14:paraId="7C5E6DFD" w14:textId="77777777" w:rsidR="00697BC9" w:rsidRPr="00525CE1" w:rsidRDefault="00697BC9" w:rsidP="00E70DA4">
            <w:pPr>
              <w:pStyle w:val="NoSpacing"/>
              <w:rPr>
                <w:rFonts w:asciiTheme="minorHAnsi" w:hAnsiTheme="minorHAnsi" w:cstheme="minorHAnsi"/>
                <w:color w:val="000000"/>
                <w:sz w:val="20"/>
                <w:szCs w:val="20"/>
                <w:highlight w:val="yellow"/>
              </w:rPr>
            </w:pPr>
            <w:r w:rsidRPr="00525CE1">
              <w:rPr>
                <w:rFonts w:asciiTheme="minorHAnsi" w:hAnsiTheme="minorHAnsi" w:cstheme="minorHAnsi"/>
                <w:color w:val="000000"/>
                <w:sz w:val="20"/>
                <w:szCs w:val="20"/>
                <w:highlight w:val="yellow"/>
              </w:rPr>
              <w:t>Horen; Vuurgeluiden, brandende geluiden, verguizende wind </w:t>
            </w:r>
          </w:p>
          <w:p w14:paraId="4DAE7E51" w14:textId="77777777" w:rsidR="00697BC9" w:rsidRPr="00525CE1" w:rsidRDefault="00697BC9" w:rsidP="00E70DA4">
            <w:pPr>
              <w:pStyle w:val="NoSpacing"/>
              <w:rPr>
                <w:rFonts w:asciiTheme="minorHAnsi" w:hAnsiTheme="minorHAnsi" w:cstheme="minorHAnsi"/>
                <w:color w:val="000000"/>
                <w:sz w:val="20"/>
                <w:szCs w:val="20"/>
                <w:highlight w:val="yellow"/>
              </w:rPr>
            </w:pPr>
            <w:r w:rsidRPr="00525CE1">
              <w:rPr>
                <w:rFonts w:asciiTheme="minorHAnsi" w:hAnsiTheme="minorHAnsi" w:cstheme="minorHAnsi"/>
                <w:color w:val="000000"/>
                <w:sz w:val="20"/>
                <w:szCs w:val="20"/>
                <w:highlight w:val="yellow"/>
              </w:rPr>
              <w:t>Zien; Paniek, Vergaande landschap </w:t>
            </w:r>
          </w:p>
          <w:p w14:paraId="3A30C98F" w14:textId="77777777" w:rsidR="00697BC9" w:rsidRPr="00525CE1" w:rsidRDefault="00697BC9" w:rsidP="00E70DA4">
            <w:pPr>
              <w:pStyle w:val="NoSpacing"/>
              <w:rPr>
                <w:rFonts w:asciiTheme="minorHAnsi" w:hAnsiTheme="minorHAnsi" w:cstheme="minorHAnsi"/>
                <w:color w:val="000000"/>
                <w:sz w:val="20"/>
                <w:szCs w:val="20"/>
                <w:highlight w:val="yellow"/>
              </w:rPr>
            </w:pPr>
            <w:r w:rsidRPr="00525CE1">
              <w:rPr>
                <w:rFonts w:asciiTheme="minorHAnsi" w:hAnsiTheme="minorHAnsi" w:cstheme="minorHAnsi"/>
                <w:color w:val="000000"/>
                <w:sz w:val="20"/>
                <w:szCs w:val="20"/>
                <w:highlight w:val="yellow"/>
              </w:rPr>
              <w:t>Ruiken; Vuur, Droge lucht </w:t>
            </w:r>
          </w:p>
          <w:p w14:paraId="7BB7050F" w14:textId="77777777" w:rsidR="00F26B81" w:rsidRPr="00525CE1" w:rsidRDefault="00F26B81" w:rsidP="00E70DA4">
            <w:pPr>
              <w:pStyle w:val="NoSpacing"/>
              <w:rPr>
                <w:rFonts w:asciiTheme="minorHAnsi" w:hAnsiTheme="minorHAnsi" w:cstheme="minorHAnsi"/>
                <w:sz w:val="20"/>
                <w:szCs w:val="20"/>
                <w:highlight w:val="yellow"/>
              </w:rPr>
            </w:pPr>
          </w:p>
        </w:tc>
      </w:tr>
      <w:tr w:rsidR="00F26B81" w:rsidRPr="0011280D" w14:paraId="295627CC" w14:textId="77777777" w:rsidTr="00E608A1">
        <w:trPr>
          <w:trHeight w:val="91"/>
        </w:trPr>
        <w:tc>
          <w:tcPr>
            <w:tcW w:w="2263" w:type="dxa"/>
          </w:tcPr>
          <w:p w14:paraId="2D29028A" w14:textId="77777777" w:rsidR="00F26B81" w:rsidRPr="00525CE1" w:rsidRDefault="00F26B81"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Dramatisch effect:</w:t>
            </w:r>
          </w:p>
        </w:tc>
        <w:tc>
          <w:tcPr>
            <w:tcW w:w="6799" w:type="dxa"/>
          </w:tcPr>
          <w:p w14:paraId="19533CF4" w14:textId="77777777" w:rsidR="00F26B81" w:rsidRPr="00525CE1" w:rsidRDefault="00F26B81" w:rsidP="00E70DA4">
            <w:pPr>
              <w:pStyle w:val="NoSpacing"/>
              <w:rPr>
                <w:rFonts w:asciiTheme="minorHAnsi" w:hAnsiTheme="minorHAnsi" w:cstheme="minorHAnsi"/>
                <w:color w:val="000000"/>
                <w:sz w:val="20"/>
                <w:szCs w:val="20"/>
                <w:highlight w:val="yellow"/>
              </w:rPr>
            </w:pPr>
            <w:r w:rsidRPr="00525CE1">
              <w:rPr>
                <w:rFonts w:asciiTheme="minorHAnsi" w:eastAsia="Times New Roman" w:hAnsiTheme="minorHAnsi" w:cstheme="minorHAnsi"/>
                <w:sz w:val="20"/>
                <w:szCs w:val="20"/>
                <w:highlight w:val="yellow"/>
              </w:rPr>
              <w:t>shock</w:t>
            </w:r>
          </w:p>
        </w:tc>
      </w:tr>
      <w:tr w:rsidR="00F26B81" w:rsidRPr="0011280D" w14:paraId="245FFC43" w14:textId="77777777" w:rsidTr="00E608A1">
        <w:tc>
          <w:tcPr>
            <w:tcW w:w="2263" w:type="dxa"/>
          </w:tcPr>
          <w:p w14:paraId="694177B3" w14:textId="77777777" w:rsidR="00F26B81" w:rsidRPr="00525CE1" w:rsidRDefault="00F26B81"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 xml:space="preserve">Niveau van opwinding: </w:t>
            </w:r>
          </w:p>
        </w:tc>
        <w:tc>
          <w:tcPr>
            <w:tcW w:w="6799" w:type="dxa"/>
          </w:tcPr>
          <w:p w14:paraId="0F9A0FE2" w14:textId="77777777" w:rsidR="00F26B81" w:rsidRPr="00525CE1" w:rsidRDefault="00F26B81" w:rsidP="00E70DA4">
            <w:pPr>
              <w:pStyle w:val="NoSpacing"/>
              <w:rPr>
                <w:rFonts w:asciiTheme="minorHAnsi" w:hAnsiTheme="minorHAnsi" w:cstheme="minorHAnsi"/>
                <w:color w:val="000000"/>
                <w:sz w:val="20"/>
                <w:szCs w:val="20"/>
                <w:highlight w:val="yellow"/>
              </w:rPr>
            </w:pPr>
            <w:r w:rsidRPr="00525CE1">
              <w:rPr>
                <w:rFonts w:asciiTheme="minorHAnsi" w:eastAsia="Times New Roman" w:hAnsiTheme="minorHAnsi" w:cstheme="minorHAnsi"/>
                <w:sz w:val="20"/>
                <w:szCs w:val="20"/>
                <w:highlight w:val="yellow"/>
              </w:rPr>
              <w:t>Erg activeren</w:t>
            </w:r>
          </w:p>
        </w:tc>
      </w:tr>
    </w:tbl>
    <w:p w14:paraId="7625A449" w14:textId="1D1C7E5B" w:rsidR="00F4188A" w:rsidRPr="0011280D" w:rsidRDefault="00F4188A" w:rsidP="00E70DA4">
      <w:pPr>
        <w:pStyle w:val="NoSpacing"/>
        <w:rPr>
          <w:rFonts w:asciiTheme="minorHAnsi" w:hAnsiTheme="minorHAnsi" w:cstheme="minorHAnsi"/>
          <w:color w:val="000000"/>
          <w:sz w:val="20"/>
          <w:szCs w:val="20"/>
        </w:rPr>
      </w:pPr>
    </w:p>
    <w:p w14:paraId="54575E43" w14:textId="28294A3B" w:rsidR="00370999" w:rsidRPr="0011280D" w:rsidRDefault="00370999" w:rsidP="00E70DA4">
      <w:pPr>
        <w:pStyle w:val="NoSpacing"/>
        <w:rPr>
          <w:rFonts w:asciiTheme="minorHAnsi" w:hAnsiTheme="minorHAnsi" w:cstheme="minorHAnsi"/>
          <w:color w:val="000000"/>
          <w:sz w:val="20"/>
          <w:szCs w:val="20"/>
        </w:rPr>
      </w:pPr>
    </w:p>
    <w:p w14:paraId="54D0EB8E" w14:textId="6DE98717" w:rsidR="00513AA3" w:rsidRPr="0011280D" w:rsidRDefault="00513AA3" w:rsidP="00E70DA4">
      <w:pPr>
        <w:pStyle w:val="NoSpacing"/>
        <w:rPr>
          <w:rFonts w:asciiTheme="minorHAnsi" w:hAnsiTheme="minorHAnsi" w:cstheme="minorHAnsi"/>
          <w:color w:val="000000"/>
          <w:sz w:val="20"/>
          <w:szCs w:val="20"/>
        </w:rPr>
      </w:pPr>
    </w:p>
    <w:p w14:paraId="5BEF6C62" w14:textId="49DE68D2" w:rsidR="00A22A80" w:rsidRPr="0011280D" w:rsidRDefault="003A6523" w:rsidP="00254E93">
      <w:pPr>
        <w:pStyle w:val="NoSpacing"/>
        <w:numPr>
          <w:ilvl w:val="0"/>
          <w:numId w:val="25"/>
        </w:numPr>
        <w:rPr>
          <w:rFonts w:asciiTheme="minorHAnsi" w:hAnsiTheme="minorHAnsi" w:cstheme="minorHAnsi"/>
          <w:color w:val="000000"/>
          <w:sz w:val="20"/>
          <w:szCs w:val="20"/>
        </w:rPr>
      </w:pPr>
      <w:r w:rsidRPr="0011280D">
        <w:rPr>
          <w:rFonts w:asciiTheme="minorHAnsi" w:hAnsiTheme="minorHAnsi" w:cstheme="minorHAnsi"/>
          <w:color w:val="000000"/>
          <w:sz w:val="20"/>
          <w:szCs w:val="20"/>
        </w:rPr>
        <w:t>Climax</w:t>
      </w:r>
    </w:p>
    <w:p w14:paraId="700AE46A" w14:textId="304A99AD" w:rsidR="003D04E5" w:rsidRPr="0011280D" w:rsidRDefault="003D04E5" w:rsidP="00E70DA4">
      <w:pPr>
        <w:pStyle w:val="NoSpacing"/>
        <w:rPr>
          <w:rFonts w:asciiTheme="minorHAnsi" w:hAnsiTheme="minorHAnsi" w:cstheme="minorHAnsi"/>
          <w:sz w:val="20"/>
          <w:szCs w:val="20"/>
        </w:rPr>
      </w:pPr>
      <w:r w:rsidRPr="0011280D">
        <w:rPr>
          <w:rFonts w:asciiTheme="minorHAnsi" w:hAnsiTheme="minorHAnsi" w:cstheme="minorHAnsi"/>
          <w:sz w:val="20"/>
          <w:szCs w:val="20"/>
          <w:highlight w:val="yellow"/>
        </w:rPr>
        <w:t>De bezoekers zien in de verte op de savanne ‘’het laatste plantje op aarde’’ staan. De achtbaan brengt de bezoekers op snelheid naar het plantje toe. Peter Pan en Tinkerbell gebruiken hun laatste krachten (pixidust om over het plantje te gooien). Samen met de liefde die Wendy geeft begint hierdoor het plantje te groeien. Het plantje groeit met grote snelheid de lucht in tot een hele grote plant. De bezoekers rijden in de achtbaan mee met de groei van het plantje. Dit gebeurd in de vorm van een spiraal tijdens de achtbaan. De bezoeker heeft de ervaring tijdens het omhoog gaan met de achtbaan dat de wereld weer veranderd in een mooie groene wereld. Dit gebeurt door effecten toe te passen waarbij het landschap van de drie werelden weer veranderd naar een normale ‘’mooie’’ wereld. De bezoeker kijkt vanaf boven (de top van de plant) neer op de drie werelden die eerder in de achtbaan bijna vergaan waren.</w:t>
      </w:r>
      <w:r w:rsidRPr="0011280D">
        <w:rPr>
          <w:rFonts w:asciiTheme="minorHAnsi" w:hAnsiTheme="minorHAnsi" w:cstheme="minorHAnsi"/>
          <w:sz w:val="20"/>
          <w:szCs w:val="20"/>
        </w:rPr>
        <w:t xml:space="preserve"> </w:t>
      </w:r>
    </w:p>
    <w:p w14:paraId="32F07BC3" w14:textId="4EC8ABCD" w:rsidR="00513AA3" w:rsidRPr="0011280D" w:rsidRDefault="00513AA3" w:rsidP="00E70DA4">
      <w:pPr>
        <w:pStyle w:val="NoSpacing"/>
        <w:rPr>
          <w:rFonts w:asciiTheme="minorHAnsi" w:hAnsiTheme="minorHAnsi" w:cstheme="minorHAnsi"/>
          <w:color w:val="000000"/>
          <w:sz w:val="20"/>
          <w:szCs w:val="20"/>
        </w:rPr>
      </w:pPr>
    </w:p>
    <w:tbl>
      <w:tblPr>
        <w:tblStyle w:val="TableGrid"/>
        <w:tblW w:w="0" w:type="auto"/>
        <w:tblLook w:val="04A0" w:firstRow="1" w:lastRow="0" w:firstColumn="1" w:lastColumn="0" w:noHBand="0" w:noVBand="1"/>
      </w:tblPr>
      <w:tblGrid>
        <w:gridCol w:w="2263"/>
        <w:gridCol w:w="6799"/>
      </w:tblGrid>
      <w:tr w:rsidR="003D04E5" w:rsidRPr="0011280D" w14:paraId="0BB3FAFF" w14:textId="77777777" w:rsidTr="00E608A1">
        <w:tc>
          <w:tcPr>
            <w:tcW w:w="2263" w:type="dxa"/>
          </w:tcPr>
          <w:p w14:paraId="1C636283" w14:textId="77777777" w:rsidR="003D04E5" w:rsidRPr="00525CE1" w:rsidRDefault="003D04E5"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Deelnemers:</w:t>
            </w:r>
          </w:p>
        </w:tc>
        <w:tc>
          <w:tcPr>
            <w:tcW w:w="6799" w:type="dxa"/>
          </w:tcPr>
          <w:p w14:paraId="2BC6FBBB" w14:textId="29D126BA" w:rsidR="003D04E5" w:rsidRPr="00525CE1" w:rsidRDefault="008521A9" w:rsidP="00E70DA4">
            <w:pPr>
              <w:pStyle w:val="NoSpacing"/>
              <w:rPr>
                <w:rFonts w:asciiTheme="minorHAnsi" w:eastAsia="Times New Roman" w:hAnsiTheme="minorHAnsi" w:cstheme="minorHAnsi"/>
                <w:sz w:val="20"/>
                <w:szCs w:val="20"/>
                <w:highlight w:val="yellow"/>
              </w:rPr>
            </w:pPr>
            <w:r w:rsidRPr="00525CE1">
              <w:rPr>
                <w:rFonts w:asciiTheme="minorHAnsi" w:hAnsiTheme="minorHAnsi" w:cstheme="minorHAnsi"/>
                <w:sz w:val="20"/>
                <w:szCs w:val="20"/>
                <w:highlight w:val="yellow"/>
              </w:rPr>
              <w:t>De achtbaan brengt de bezoekers op snelheid naar het plantje toe. Dit gebeurd in de vorm van een spiraal tijdens de achtbaan. De bezoeker heeft de ervaring tijdens het omhoog gaan met de achtbaan dat de wereld weer veranderd in een mooie groene wereld. Dit gebeurt door effecten toe te passen waarbij het landschap van de drie werelden weer veranderd naar een normale ‘’mooie’’ wereld. De bezoeker kijkt vanaf boven (de top van de plant) neer op de drie werelden die eerder in de achtbaan bijna vergaan waren.</w:t>
            </w:r>
          </w:p>
        </w:tc>
      </w:tr>
      <w:tr w:rsidR="003D04E5" w:rsidRPr="0011280D" w14:paraId="111A29F4" w14:textId="77777777" w:rsidTr="00E608A1">
        <w:tc>
          <w:tcPr>
            <w:tcW w:w="2263" w:type="dxa"/>
          </w:tcPr>
          <w:p w14:paraId="12B0B5BF" w14:textId="77777777" w:rsidR="003D04E5" w:rsidRPr="00525CE1" w:rsidRDefault="003D04E5"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Emotionele beleving van deelnemers:</w:t>
            </w:r>
          </w:p>
        </w:tc>
        <w:tc>
          <w:tcPr>
            <w:tcW w:w="6799" w:type="dxa"/>
          </w:tcPr>
          <w:p w14:paraId="0726CDAD" w14:textId="77777777" w:rsidR="00187BEB" w:rsidRPr="00525CE1" w:rsidRDefault="00187BEB" w:rsidP="00E70DA4">
            <w:pPr>
              <w:pStyle w:val="NoSpacing"/>
              <w:rPr>
                <w:rFonts w:asciiTheme="minorHAnsi" w:hAnsiTheme="minorHAnsi" w:cstheme="minorHAnsi"/>
                <w:color w:val="000000"/>
                <w:sz w:val="20"/>
                <w:szCs w:val="20"/>
                <w:highlight w:val="yellow"/>
              </w:rPr>
            </w:pPr>
            <w:r w:rsidRPr="00525CE1">
              <w:rPr>
                <w:rFonts w:asciiTheme="minorHAnsi" w:hAnsiTheme="minorHAnsi" w:cstheme="minorHAnsi"/>
                <w:color w:val="000000"/>
                <w:sz w:val="20"/>
                <w:szCs w:val="20"/>
                <w:highlight w:val="yellow"/>
              </w:rPr>
              <w:t>Geluk </w:t>
            </w:r>
          </w:p>
          <w:p w14:paraId="76AD2802" w14:textId="77777777" w:rsidR="00187BEB" w:rsidRPr="00525CE1" w:rsidRDefault="00187BEB" w:rsidP="00E70DA4">
            <w:pPr>
              <w:pStyle w:val="NoSpacing"/>
              <w:rPr>
                <w:rFonts w:asciiTheme="minorHAnsi" w:hAnsiTheme="minorHAnsi" w:cstheme="minorHAnsi"/>
                <w:color w:val="000000"/>
                <w:sz w:val="20"/>
                <w:szCs w:val="20"/>
                <w:highlight w:val="yellow"/>
              </w:rPr>
            </w:pPr>
            <w:r w:rsidRPr="00525CE1">
              <w:rPr>
                <w:rFonts w:asciiTheme="minorHAnsi" w:hAnsiTheme="minorHAnsi" w:cstheme="minorHAnsi"/>
                <w:color w:val="000000"/>
                <w:sz w:val="20"/>
                <w:szCs w:val="20"/>
                <w:highlight w:val="yellow"/>
              </w:rPr>
              <w:t>Bewustwording </w:t>
            </w:r>
          </w:p>
          <w:p w14:paraId="15060B03" w14:textId="6BE4BD79" w:rsidR="003D04E5" w:rsidRPr="00525CE1" w:rsidRDefault="00187BEB" w:rsidP="00E70DA4">
            <w:pPr>
              <w:pStyle w:val="NoSpacing"/>
              <w:rPr>
                <w:rFonts w:asciiTheme="minorHAnsi" w:hAnsiTheme="minorHAnsi" w:cstheme="minorHAnsi"/>
                <w:sz w:val="20"/>
                <w:szCs w:val="20"/>
                <w:highlight w:val="yellow"/>
              </w:rPr>
            </w:pPr>
            <w:r w:rsidRPr="00525CE1">
              <w:rPr>
                <w:rFonts w:asciiTheme="minorHAnsi" w:hAnsiTheme="minorHAnsi" w:cstheme="minorHAnsi"/>
                <w:color w:val="000000"/>
                <w:sz w:val="20"/>
                <w:szCs w:val="20"/>
                <w:highlight w:val="yellow"/>
              </w:rPr>
              <w:t>Hoop </w:t>
            </w:r>
          </w:p>
          <w:p w14:paraId="23E130CF" w14:textId="77777777" w:rsidR="003D04E5" w:rsidRPr="00525CE1" w:rsidRDefault="003D04E5" w:rsidP="00E70DA4">
            <w:pPr>
              <w:pStyle w:val="NoSpacing"/>
              <w:rPr>
                <w:rFonts w:asciiTheme="minorHAnsi" w:hAnsiTheme="minorHAnsi" w:cstheme="minorHAnsi"/>
                <w:sz w:val="20"/>
                <w:szCs w:val="20"/>
                <w:highlight w:val="yellow"/>
              </w:rPr>
            </w:pPr>
          </w:p>
        </w:tc>
      </w:tr>
      <w:tr w:rsidR="003D04E5" w:rsidRPr="0011280D" w14:paraId="5B2D624A" w14:textId="77777777" w:rsidTr="00E608A1">
        <w:tc>
          <w:tcPr>
            <w:tcW w:w="2263" w:type="dxa"/>
          </w:tcPr>
          <w:p w14:paraId="33C82452" w14:textId="77777777" w:rsidR="003D04E5" w:rsidRPr="00525CE1" w:rsidRDefault="003D04E5"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Instrumenten:</w:t>
            </w:r>
          </w:p>
        </w:tc>
        <w:tc>
          <w:tcPr>
            <w:tcW w:w="6799" w:type="dxa"/>
          </w:tcPr>
          <w:p w14:paraId="701700DF" w14:textId="77777777" w:rsidR="007B1BF2" w:rsidRPr="00525CE1" w:rsidRDefault="007B1BF2" w:rsidP="00E70DA4">
            <w:pPr>
              <w:pStyle w:val="NoSpacing"/>
              <w:rPr>
                <w:rFonts w:asciiTheme="minorHAnsi" w:hAnsiTheme="minorHAnsi" w:cstheme="minorHAnsi"/>
                <w:color w:val="000000"/>
                <w:sz w:val="20"/>
                <w:szCs w:val="20"/>
                <w:highlight w:val="yellow"/>
              </w:rPr>
            </w:pPr>
            <w:r w:rsidRPr="00525CE1">
              <w:rPr>
                <w:rFonts w:asciiTheme="minorHAnsi" w:hAnsiTheme="minorHAnsi" w:cstheme="minorHAnsi"/>
                <w:color w:val="000000"/>
                <w:sz w:val="20"/>
                <w:szCs w:val="20"/>
                <w:highlight w:val="yellow"/>
              </w:rPr>
              <w:t>Voelen; Harde wind, warmte </w:t>
            </w:r>
          </w:p>
          <w:p w14:paraId="3D896A17" w14:textId="77777777" w:rsidR="007B1BF2" w:rsidRPr="00525CE1" w:rsidRDefault="007B1BF2" w:rsidP="00E70DA4">
            <w:pPr>
              <w:pStyle w:val="NoSpacing"/>
              <w:rPr>
                <w:rFonts w:asciiTheme="minorHAnsi" w:hAnsiTheme="minorHAnsi" w:cstheme="minorHAnsi"/>
                <w:color w:val="000000"/>
                <w:sz w:val="20"/>
                <w:szCs w:val="20"/>
                <w:highlight w:val="yellow"/>
              </w:rPr>
            </w:pPr>
            <w:r w:rsidRPr="00525CE1">
              <w:rPr>
                <w:rFonts w:asciiTheme="minorHAnsi" w:hAnsiTheme="minorHAnsi" w:cstheme="minorHAnsi"/>
                <w:color w:val="000000"/>
                <w:sz w:val="20"/>
                <w:szCs w:val="20"/>
                <w:highlight w:val="yellow"/>
              </w:rPr>
              <w:t>Horen; Geluid harde wind, geluid van pixidust strooien </w:t>
            </w:r>
          </w:p>
          <w:p w14:paraId="5BB7D097" w14:textId="77777777" w:rsidR="007B1BF2" w:rsidRPr="00525CE1" w:rsidRDefault="007B1BF2" w:rsidP="00E70DA4">
            <w:pPr>
              <w:pStyle w:val="NoSpacing"/>
              <w:rPr>
                <w:rFonts w:asciiTheme="minorHAnsi" w:hAnsiTheme="minorHAnsi" w:cstheme="minorHAnsi"/>
                <w:color w:val="000000"/>
                <w:sz w:val="20"/>
                <w:szCs w:val="20"/>
                <w:highlight w:val="yellow"/>
              </w:rPr>
            </w:pPr>
            <w:r w:rsidRPr="00525CE1">
              <w:rPr>
                <w:rFonts w:asciiTheme="minorHAnsi" w:hAnsiTheme="minorHAnsi" w:cstheme="minorHAnsi"/>
                <w:color w:val="000000"/>
                <w:sz w:val="20"/>
                <w:szCs w:val="20"/>
                <w:highlight w:val="yellow"/>
              </w:rPr>
              <w:t>Zien; Geprojecteerde verhaal van de plant, mooie groene wereld </w:t>
            </w:r>
          </w:p>
          <w:p w14:paraId="35CA21B3" w14:textId="77777777" w:rsidR="007B1BF2" w:rsidRPr="00525CE1" w:rsidRDefault="007B1BF2" w:rsidP="00E70DA4">
            <w:pPr>
              <w:pStyle w:val="NoSpacing"/>
              <w:rPr>
                <w:rFonts w:asciiTheme="minorHAnsi" w:hAnsiTheme="minorHAnsi" w:cstheme="minorHAnsi"/>
                <w:color w:val="000000"/>
                <w:sz w:val="20"/>
                <w:szCs w:val="20"/>
                <w:highlight w:val="yellow"/>
              </w:rPr>
            </w:pPr>
            <w:r w:rsidRPr="00525CE1">
              <w:rPr>
                <w:rFonts w:asciiTheme="minorHAnsi" w:hAnsiTheme="minorHAnsi" w:cstheme="minorHAnsi"/>
                <w:color w:val="000000"/>
                <w:sz w:val="20"/>
                <w:szCs w:val="20"/>
                <w:highlight w:val="yellow"/>
              </w:rPr>
              <w:t>Ruiken; Geur van flora en fauna </w:t>
            </w:r>
          </w:p>
          <w:p w14:paraId="42AF53C4" w14:textId="77777777" w:rsidR="003D04E5" w:rsidRPr="00525CE1" w:rsidRDefault="003D04E5" w:rsidP="00E70DA4">
            <w:pPr>
              <w:pStyle w:val="NoSpacing"/>
              <w:rPr>
                <w:rFonts w:asciiTheme="minorHAnsi" w:hAnsiTheme="minorHAnsi" w:cstheme="minorHAnsi"/>
                <w:sz w:val="20"/>
                <w:szCs w:val="20"/>
                <w:highlight w:val="yellow"/>
              </w:rPr>
            </w:pPr>
          </w:p>
        </w:tc>
      </w:tr>
      <w:tr w:rsidR="003D04E5" w:rsidRPr="0011280D" w14:paraId="211B19FA" w14:textId="77777777" w:rsidTr="00E608A1">
        <w:trPr>
          <w:trHeight w:val="91"/>
        </w:trPr>
        <w:tc>
          <w:tcPr>
            <w:tcW w:w="2263" w:type="dxa"/>
          </w:tcPr>
          <w:p w14:paraId="772093C9" w14:textId="77777777" w:rsidR="003D04E5" w:rsidRPr="00525CE1" w:rsidRDefault="003D04E5"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Dramatisch effect:</w:t>
            </w:r>
          </w:p>
        </w:tc>
        <w:tc>
          <w:tcPr>
            <w:tcW w:w="6799" w:type="dxa"/>
          </w:tcPr>
          <w:p w14:paraId="37D27D3B" w14:textId="77777777" w:rsidR="003D04E5" w:rsidRPr="00525CE1" w:rsidRDefault="003D04E5" w:rsidP="00E70DA4">
            <w:pPr>
              <w:pStyle w:val="NoSpacing"/>
              <w:rPr>
                <w:rFonts w:asciiTheme="minorHAnsi" w:hAnsiTheme="minorHAnsi" w:cstheme="minorHAnsi"/>
                <w:color w:val="000000"/>
                <w:sz w:val="20"/>
                <w:szCs w:val="20"/>
                <w:highlight w:val="yellow"/>
              </w:rPr>
            </w:pPr>
            <w:r w:rsidRPr="00525CE1">
              <w:rPr>
                <w:rFonts w:asciiTheme="minorHAnsi" w:eastAsia="Times New Roman" w:hAnsiTheme="minorHAnsi" w:cstheme="minorHAnsi"/>
                <w:sz w:val="20"/>
                <w:szCs w:val="20"/>
                <w:highlight w:val="yellow"/>
              </w:rPr>
              <w:t>shock</w:t>
            </w:r>
          </w:p>
        </w:tc>
      </w:tr>
      <w:tr w:rsidR="003D04E5" w:rsidRPr="0011280D" w14:paraId="0ABC2E29" w14:textId="77777777" w:rsidTr="00E608A1">
        <w:tc>
          <w:tcPr>
            <w:tcW w:w="2263" w:type="dxa"/>
          </w:tcPr>
          <w:p w14:paraId="27C0419F" w14:textId="77777777" w:rsidR="003D04E5" w:rsidRPr="00525CE1" w:rsidRDefault="003D04E5"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 xml:space="preserve">Niveau van opwinding: </w:t>
            </w:r>
          </w:p>
        </w:tc>
        <w:tc>
          <w:tcPr>
            <w:tcW w:w="6799" w:type="dxa"/>
          </w:tcPr>
          <w:p w14:paraId="15A23446" w14:textId="77777777" w:rsidR="003D04E5" w:rsidRPr="00525CE1" w:rsidRDefault="003D04E5" w:rsidP="00E70DA4">
            <w:pPr>
              <w:pStyle w:val="NoSpacing"/>
              <w:rPr>
                <w:rFonts w:asciiTheme="minorHAnsi" w:hAnsiTheme="minorHAnsi" w:cstheme="minorHAnsi"/>
                <w:color w:val="000000"/>
                <w:sz w:val="20"/>
                <w:szCs w:val="20"/>
                <w:highlight w:val="yellow"/>
              </w:rPr>
            </w:pPr>
            <w:r w:rsidRPr="00525CE1">
              <w:rPr>
                <w:rFonts w:asciiTheme="minorHAnsi" w:eastAsia="Times New Roman" w:hAnsiTheme="minorHAnsi" w:cstheme="minorHAnsi"/>
                <w:sz w:val="20"/>
                <w:szCs w:val="20"/>
                <w:highlight w:val="yellow"/>
              </w:rPr>
              <w:t>Erg activeren</w:t>
            </w:r>
          </w:p>
        </w:tc>
      </w:tr>
    </w:tbl>
    <w:p w14:paraId="6256C0FF" w14:textId="77777777" w:rsidR="00EA470A" w:rsidRPr="0011280D" w:rsidRDefault="00EA470A" w:rsidP="00E70DA4">
      <w:pPr>
        <w:pStyle w:val="NoSpacing"/>
        <w:rPr>
          <w:rFonts w:asciiTheme="minorHAnsi" w:eastAsia="Quattrocento Sans" w:hAnsiTheme="minorHAnsi" w:cstheme="minorHAnsi"/>
          <w:color w:val="000000"/>
          <w:sz w:val="20"/>
          <w:szCs w:val="20"/>
        </w:rPr>
      </w:pPr>
    </w:p>
    <w:p w14:paraId="1CE8839F" w14:textId="0141A932" w:rsidR="00F53FC8" w:rsidRPr="0011280D" w:rsidRDefault="0072389C" w:rsidP="00254E93">
      <w:pPr>
        <w:pStyle w:val="NoSpacing"/>
        <w:numPr>
          <w:ilvl w:val="0"/>
          <w:numId w:val="25"/>
        </w:numPr>
        <w:rPr>
          <w:rFonts w:asciiTheme="minorHAnsi" w:eastAsia="Quattrocento Sans" w:hAnsiTheme="minorHAnsi" w:cstheme="minorHAnsi"/>
          <w:color w:val="000000"/>
          <w:sz w:val="20"/>
          <w:szCs w:val="20"/>
        </w:rPr>
      </w:pPr>
      <w:r w:rsidRPr="0011280D">
        <w:rPr>
          <w:rFonts w:asciiTheme="minorHAnsi" w:hAnsiTheme="minorHAnsi" w:cstheme="minorHAnsi"/>
          <w:color w:val="000000"/>
          <w:sz w:val="20"/>
          <w:szCs w:val="20"/>
        </w:rPr>
        <w:t>Oplossing  </w:t>
      </w:r>
    </w:p>
    <w:p w14:paraId="15A2D98B" w14:textId="1325061E" w:rsidR="00F53FC8" w:rsidRPr="0011280D" w:rsidRDefault="00F53FC8" w:rsidP="00E70DA4">
      <w:pPr>
        <w:pStyle w:val="NoSpacing"/>
        <w:rPr>
          <w:rFonts w:asciiTheme="minorHAnsi" w:hAnsiTheme="minorHAnsi" w:cstheme="minorHAnsi"/>
          <w:sz w:val="20"/>
          <w:szCs w:val="20"/>
        </w:rPr>
      </w:pPr>
      <w:r w:rsidRPr="00525CE1">
        <w:rPr>
          <w:rFonts w:asciiTheme="minorHAnsi" w:hAnsiTheme="minorHAnsi" w:cstheme="minorHAnsi"/>
          <w:sz w:val="20"/>
          <w:szCs w:val="20"/>
        </w:rPr>
        <w:t>De achtbaan komt hier tot een einde op een punt waar de bezoekers uit de karretjes gaan stappen. De bezoekers lopen door een gang (uitgang) De boodschap wordt nogmaals overgebracht dat het belangrijk is om liefde voor elkaar en de planeet te hebben en deze ook te geven en dat deze nodig is om de normale wereld en de sprookjeswereld te behouden zoals deze nu is.  </w:t>
      </w:r>
      <w:r w:rsidR="002019EE" w:rsidRPr="00525CE1">
        <w:rPr>
          <w:rFonts w:asciiTheme="minorHAnsi" w:hAnsiTheme="minorHAnsi" w:cstheme="minorHAnsi"/>
          <w:sz w:val="20"/>
          <w:szCs w:val="20"/>
        </w:rPr>
        <w:t xml:space="preserve">De bezoekers komen </w:t>
      </w:r>
      <w:r w:rsidR="00267666" w:rsidRPr="00525CE1">
        <w:rPr>
          <w:rFonts w:asciiTheme="minorHAnsi" w:hAnsiTheme="minorHAnsi" w:cstheme="minorHAnsi"/>
          <w:sz w:val="20"/>
          <w:szCs w:val="20"/>
        </w:rPr>
        <w:t>terecht in de souvenirshop.</w:t>
      </w:r>
    </w:p>
    <w:p w14:paraId="7DBEA3E7" w14:textId="77777777" w:rsidR="00F53FC8" w:rsidRPr="0011280D" w:rsidRDefault="00F53FC8" w:rsidP="00E70DA4">
      <w:pPr>
        <w:pStyle w:val="NoSpacing"/>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263"/>
        <w:gridCol w:w="6799"/>
      </w:tblGrid>
      <w:tr w:rsidR="000455BA" w:rsidRPr="0011280D" w14:paraId="5201C10B" w14:textId="77777777" w:rsidTr="00E608A1">
        <w:tc>
          <w:tcPr>
            <w:tcW w:w="2263" w:type="dxa"/>
          </w:tcPr>
          <w:p w14:paraId="41B6C541" w14:textId="77777777" w:rsidR="000455BA" w:rsidRPr="00525CE1" w:rsidRDefault="000455BA"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Deelnemers:</w:t>
            </w:r>
          </w:p>
        </w:tc>
        <w:tc>
          <w:tcPr>
            <w:tcW w:w="6799" w:type="dxa"/>
          </w:tcPr>
          <w:p w14:paraId="1BBA37F7" w14:textId="1F19B633" w:rsidR="000455BA" w:rsidRPr="00525CE1" w:rsidRDefault="00DD2BAC" w:rsidP="00E70DA4">
            <w:pPr>
              <w:pStyle w:val="NoSpacing"/>
              <w:rPr>
                <w:rFonts w:asciiTheme="minorHAnsi" w:eastAsia="Times New Roman" w:hAnsiTheme="minorHAnsi" w:cstheme="minorHAnsi"/>
                <w:sz w:val="20"/>
                <w:szCs w:val="20"/>
              </w:rPr>
            </w:pPr>
            <w:r w:rsidRPr="00525CE1">
              <w:rPr>
                <w:rFonts w:asciiTheme="minorHAnsi" w:eastAsia="Times New Roman" w:hAnsiTheme="minorHAnsi" w:cstheme="minorHAnsi"/>
                <w:sz w:val="20"/>
                <w:szCs w:val="20"/>
              </w:rPr>
              <w:t xml:space="preserve">De bezoekers lopen door een gang (uitgang) </w:t>
            </w:r>
            <w:r w:rsidR="00A35B91" w:rsidRPr="00525CE1">
              <w:rPr>
                <w:rFonts w:asciiTheme="minorHAnsi" w:eastAsia="Times New Roman" w:hAnsiTheme="minorHAnsi" w:cstheme="minorHAnsi"/>
                <w:sz w:val="20"/>
                <w:szCs w:val="20"/>
              </w:rPr>
              <w:t xml:space="preserve">de boodschap wordt door hint nog een keer overgebracht </w:t>
            </w:r>
            <w:r w:rsidR="007A061E" w:rsidRPr="00525CE1">
              <w:rPr>
                <w:rFonts w:asciiTheme="minorHAnsi" w:eastAsia="Times New Roman" w:hAnsiTheme="minorHAnsi" w:cstheme="minorHAnsi"/>
                <w:sz w:val="20"/>
                <w:szCs w:val="20"/>
              </w:rPr>
              <w:t>en ze komen aan bij de souvenirshop.</w:t>
            </w:r>
          </w:p>
        </w:tc>
      </w:tr>
      <w:tr w:rsidR="000455BA" w:rsidRPr="0011280D" w14:paraId="125E1E02" w14:textId="77777777" w:rsidTr="00E608A1">
        <w:tc>
          <w:tcPr>
            <w:tcW w:w="2263" w:type="dxa"/>
          </w:tcPr>
          <w:p w14:paraId="28579352" w14:textId="77777777" w:rsidR="000455BA" w:rsidRPr="00525CE1" w:rsidRDefault="000455BA"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Emotionele beleving van deelnemers:</w:t>
            </w:r>
          </w:p>
        </w:tc>
        <w:tc>
          <w:tcPr>
            <w:tcW w:w="6799" w:type="dxa"/>
          </w:tcPr>
          <w:p w14:paraId="1BEA9B8D" w14:textId="577AAC4D" w:rsidR="000455BA" w:rsidRPr="00525CE1" w:rsidRDefault="007D36F8" w:rsidP="00E70DA4">
            <w:pPr>
              <w:pStyle w:val="NoSpacing"/>
              <w:rPr>
                <w:rFonts w:asciiTheme="minorHAnsi" w:hAnsiTheme="minorHAnsi" w:cstheme="minorHAnsi"/>
                <w:sz w:val="20"/>
                <w:szCs w:val="20"/>
              </w:rPr>
            </w:pPr>
            <w:r w:rsidRPr="00525CE1">
              <w:rPr>
                <w:rFonts w:asciiTheme="minorHAnsi" w:eastAsia="Times New Roman" w:hAnsiTheme="minorHAnsi" w:cstheme="minorHAnsi"/>
                <w:sz w:val="20"/>
                <w:szCs w:val="20"/>
              </w:rPr>
              <w:t xml:space="preserve">Verwonderd, opgewekt, opheldering </w:t>
            </w:r>
          </w:p>
        </w:tc>
      </w:tr>
      <w:tr w:rsidR="000455BA" w:rsidRPr="0011280D" w14:paraId="248601F0" w14:textId="77777777" w:rsidTr="00E608A1">
        <w:tc>
          <w:tcPr>
            <w:tcW w:w="2263" w:type="dxa"/>
          </w:tcPr>
          <w:p w14:paraId="3FB1E587" w14:textId="77777777" w:rsidR="000455BA" w:rsidRPr="00525CE1" w:rsidRDefault="000455BA"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Instrumenten:</w:t>
            </w:r>
          </w:p>
        </w:tc>
        <w:tc>
          <w:tcPr>
            <w:tcW w:w="6799" w:type="dxa"/>
          </w:tcPr>
          <w:p w14:paraId="138CAE6D" w14:textId="77777777" w:rsidR="00D51AAB" w:rsidRPr="00525CE1" w:rsidRDefault="00D51AAB" w:rsidP="00D51AAB">
            <w:pPr>
              <w:rPr>
                <w:rFonts w:asciiTheme="minorHAnsi" w:eastAsia="Times New Roman" w:hAnsiTheme="minorHAnsi" w:cstheme="minorHAnsi"/>
                <w:color w:val="000000" w:themeColor="text1"/>
                <w:sz w:val="20"/>
                <w:szCs w:val="20"/>
              </w:rPr>
            </w:pPr>
            <w:r w:rsidRPr="00525CE1">
              <w:rPr>
                <w:rFonts w:asciiTheme="minorHAnsi" w:eastAsia="Times New Roman" w:hAnsiTheme="minorHAnsi" w:cstheme="minorHAnsi"/>
                <w:b/>
                <w:bCs/>
                <w:color w:val="000000" w:themeColor="text1"/>
                <w:sz w:val="20"/>
                <w:szCs w:val="20"/>
              </w:rPr>
              <w:t xml:space="preserve">Voelen; </w:t>
            </w:r>
            <w:r w:rsidRPr="00525CE1">
              <w:rPr>
                <w:rFonts w:asciiTheme="minorHAnsi" w:eastAsia="Times New Roman" w:hAnsiTheme="minorHAnsi" w:cstheme="minorHAnsi"/>
                <w:color w:val="000000" w:themeColor="text1"/>
                <w:sz w:val="20"/>
                <w:szCs w:val="20"/>
              </w:rPr>
              <w:t>Liefde</w:t>
            </w:r>
          </w:p>
          <w:p w14:paraId="170C467E" w14:textId="77777777" w:rsidR="00D51AAB" w:rsidRPr="00525CE1" w:rsidRDefault="00D51AAB" w:rsidP="00D51AAB">
            <w:pPr>
              <w:rPr>
                <w:rFonts w:asciiTheme="minorHAnsi" w:eastAsia="Times New Roman" w:hAnsiTheme="minorHAnsi" w:cstheme="minorHAnsi"/>
                <w:color w:val="000000" w:themeColor="text1"/>
                <w:sz w:val="20"/>
                <w:szCs w:val="20"/>
              </w:rPr>
            </w:pPr>
            <w:r w:rsidRPr="00525CE1">
              <w:rPr>
                <w:rFonts w:asciiTheme="minorHAnsi" w:eastAsia="Times New Roman" w:hAnsiTheme="minorHAnsi" w:cstheme="minorHAnsi"/>
                <w:b/>
                <w:bCs/>
                <w:color w:val="000000" w:themeColor="text1"/>
                <w:sz w:val="20"/>
                <w:szCs w:val="20"/>
              </w:rPr>
              <w:t xml:space="preserve">Horen; </w:t>
            </w:r>
            <w:r w:rsidRPr="00525CE1">
              <w:rPr>
                <w:rFonts w:asciiTheme="minorHAnsi" w:eastAsia="Times New Roman" w:hAnsiTheme="minorHAnsi" w:cstheme="minorHAnsi"/>
                <w:color w:val="000000" w:themeColor="text1"/>
                <w:sz w:val="20"/>
                <w:szCs w:val="20"/>
              </w:rPr>
              <w:t>blije muziek</w:t>
            </w:r>
          </w:p>
          <w:p w14:paraId="4CF920C5" w14:textId="77777777" w:rsidR="00D51AAB" w:rsidRPr="00525CE1" w:rsidRDefault="00D51AAB" w:rsidP="00D51AAB">
            <w:pPr>
              <w:rPr>
                <w:rFonts w:asciiTheme="minorHAnsi" w:eastAsia="Times New Roman" w:hAnsiTheme="minorHAnsi" w:cstheme="minorHAnsi"/>
                <w:color w:val="000000" w:themeColor="text1"/>
                <w:sz w:val="20"/>
                <w:szCs w:val="20"/>
              </w:rPr>
            </w:pPr>
            <w:r w:rsidRPr="00525CE1">
              <w:rPr>
                <w:rFonts w:asciiTheme="minorHAnsi" w:eastAsia="Times New Roman" w:hAnsiTheme="minorHAnsi" w:cstheme="minorHAnsi"/>
                <w:b/>
                <w:bCs/>
                <w:color w:val="000000" w:themeColor="text1"/>
                <w:sz w:val="20"/>
                <w:szCs w:val="20"/>
              </w:rPr>
              <w:t xml:space="preserve">Zien: </w:t>
            </w:r>
            <w:r w:rsidRPr="00525CE1">
              <w:rPr>
                <w:rFonts w:asciiTheme="minorHAnsi" w:eastAsia="Times New Roman" w:hAnsiTheme="minorHAnsi" w:cstheme="minorHAnsi"/>
                <w:color w:val="000000" w:themeColor="text1"/>
                <w:sz w:val="20"/>
                <w:szCs w:val="20"/>
              </w:rPr>
              <w:t>de wereld verbeteren</w:t>
            </w:r>
          </w:p>
          <w:p w14:paraId="19DBE8FD" w14:textId="0C6B0CF9" w:rsidR="000455BA" w:rsidRPr="00525CE1" w:rsidRDefault="00D51AAB" w:rsidP="00D51AAB">
            <w:pPr>
              <w:pStyle w:val="NoSpacing"/>
              <w:rPr>
                <w:rFonts w:asciiTheme="minorHAnsi" w:hAnsiTheme="minorHAnsi" w:cstheme="minorHAnsi"/>
                <w:sz w:val="20"/>
                <w:szCs w:val="20"/>
              </w:rPr>
            </w:pPr>
            <w:r w:rsidRPr="00525CE1">
              <w:rPr>
                <w:rFonts w:asciiTheme="minorHAnsi" w:eastAsia="Times New Roman" w:hAnsiTheme="minorHAnsi" w:cstheme="minorHAnsi"/>
                <w:b/>
                <w:bCs/>
                <w:color w:val="000000" w:themeColor="text1"/>
                <w:sz w:val="20"/>
                <w:szCs w:val="20"/>
              </w:rPr>
              <w:t xml:space="preserve">Ruiken: </w:t>
            </w:r>
            <w:r w:rsidRPr="00525CE1">
              <w:rPr>
                <w:rFonts w:asciiTheme="minorHAnsi" w:eastAsia="Times New Roman" w:hAnsiTheme="minorHAnsi" w:cstheme="minorHAnsi"/>
                <w:color w:val="000000" w:themeColor="text1"/>
                <w:sz w:val="20"/>
                <w:szCs w:val="20"/>
              </w:rPr>
              <w:t xml:space="preserve">bloemen, natuur. </w:t>
            </w:r>
          </w:p>
        </w:tc>
      </w:tr>
      <w:tr w:rsidR="000455BA" w:rsidRPr="0011280D" w14:paraId="452C6BCA" w14:textId="77777777" w:rsidTr="00E608A1">
        <w:trPr>
          <w:trHeight w:val="91"/>
        </w:trPr>
        <w:tc>
          <w:tcPr>
            <w:tcW w:w="2263" w:type="dxa"/>
          </w:tcPr>
          <w:p w14:paraId="4405075D" w14:textId="77777777" w:rsidR="000455BA" w:rsidRPr="00525CE1" w:rsidRDefault="000455BA"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Dramatisch effect:</w:t>
            </w:r>
          </w:p>
        </w:tc>
        <w:tc>
          <w:tcPr>
            <w:tcW w:w="6799" w:type="dxa"/>
          </w:tcPr>
          <w:p w14:paraId="0FF856F3" w14:textId="3B60796F" w:rsidR="000455BA" w:rsidRPr="00525CE1" w:rsidRDefault="00771237" w:rsidP="00E70DA4">
            <w:pPr>
              <w:pStyle w:val="NoSpacing"/>
              <w:rPr>
                <w:rFonts w:asciiTheme="minorHAnsi" w:hAnsiTheme="minorHAnsi" w:cstheme="minorHAnsi"/>
                <w:color w:val="000000"/>
                <w:sz w:val="20"/>
                <w:szCs w:val="20"/>
              </w:rPr>
            </w:pPr>
            <w:r w:rsidRPr="00525CE1">
              <w:rPr>
                <w:rFonts w:asciiTheme="minorHAnsi" w:eastAsia="Times New Roman" w:hAnsiTheme="minorHAnsi" w:cstheme="minorHAnsi"/>
                <w:sz w:val="20"/>
                <w:szCs w:val="20"/>
              </w:rPr>
              <w:t>Stilte</w:t>
            </w:r>
          </w:p>
        </w:tc>
      </w:tr>
      <w:tr w:rsidR="000455BA" w:rsidRPr="0011280D" w14:paraId="4597D9C3" w14:textId="77777777" w:rsidTr="00E608A1">
        <w:tc>
          <w:tcPr>
            <w:tcW w:w="2263" w:type="dxa"/>
          </w:tcPr>
          <w:p w14:paraId="542FF11C" w14:textId="77777777" w:rsidR="000455BA" w:rsidRPr="00525CE1" w:rsidRDefault="000455BA" w:rsidP="00E70DA4">
            <w:pPr>
              <w:pStyle w:val="NoSpacing"/>
              <w:rPr>
                <w:rFonts w:asciiTheme="minorHAnsi" w:hAnsiTheme="minorHAnsi" w:cstheme="minorHAnsi"/>
                <w:b/>
                <w:bCs/>
                <w:color w:val="000000"/>
                <w:sz w:val="20"/>
                <w:szCs w:val="20"/>
              </w:rPr>
            </w:pPr>
            <w:r w:rsidRPr="00525CE1">
              <w:rPr>
                <w:rFonts w:asciiTheme="minorHAnsi" w:hAnsiTheme="minorHAnsi" w:cstheme="minorHAnsi"/>
                <w:b/>
                <w:bCs/>
                <w:color w:val="000000"/>
                <w:sz w:val="20"/>
                <w:szCs w:val="20"/>
              </w:rPr>
              <w:t xml:space="preserve">Niveau van opwinding: </w:t>
            </w:r>
          </w:p>
        </w:tc>
        <w:tc>
          <w:tcPr>
            <w:tcW w:w="6799" w:type="dxa"/>
          </w:tcPr>
          <w:p w14:paraId="4E419903" w14:textId="298D9F78" w:rsidR="000455BA" w:rsidRPr="00525CE1" w:rsidRDefault="00771237" w:rsidP="00E70DA4">
            <w:pPr>
              <w:pStyle w:val="NoSpacing"/>
              <w:rPr>
                <w:rFonts w:asciiTheme="minorHAnsi" w:hAnsiTheme="minorHAnsi" w:cstheme="minorHAnsi"/>
                <w:color w:val="000000"/>
                <w:sz w:val="20"/>
                <w:szCs w:val="20"/>
              </w:rPr>
            </w:pPr>
            <w:r w:rsidRPr="00525CE1">
              <w:rPr>
                <w:rFonts w:asciiTheme="minorHAnsi" w:hAnsiTheme="minorHAnsi" w:cstheme="minorHAnsi"/>
                <w:color w:val="000000"/>
                <w:sz w:val="20"/>
                <w:szCs w:val="20"/>
              </w:rPr>
              <w:t>Rust</w:t>
            </w:r>
          </w:p>
        </w:tc>
      </w:tr>
    </w:tbl>
    <w:p w14:paraId="6D89E73A" w14:textId="77777777" w:rsidR="000455BA" w:rsidRPr="0011280D" w:rsidRDefault="000455BA" w:rsidP="00E70DA4">
      <w:pPr>
        <w:pStyle w:val="NoSpacing"/>
        <w:rPr>
          <w:rFonts w:asciiTheme="minorHAnsi" w:hAnsiTheme="minorHAnsi" w:cstheme="minorHAnsi"/>
          <w:color w:val="000000"/>
          <w:sz w:val="20"/>
          <w:szCs w:val="20"/>
        </w:rPr>
      </w:pPr>
    </w:p>
    <w:p w14:paraId="12DD2A83" w14:textId="77777777" w:rsidR="00EA470A" w:rsidRPr="0011280D" w:rsidRDefault="00EA470A" w:rsidP="00E70DA4">
      <w:pPr>
        <w:pStyle w:val="NoSpacing"/>
        <w:rPr>
          <w:rFonts w:asciiTheme="minorHAnsi" w:hAnsiTheme="minorHAnsi" w:cstheme="minorHAnsi"/>
          <w:sz w:val="20"/>
          <w:szCs w:val="20"/>
        </w:rPr>
      </w:pPr>
    </w:p>
    <w:p w14:paraId="3577E87D" w14:textId="7345218B" w:rsidR="00370999" w:rsidRPr="0011280D" w:rsidRDefault="0072389C" w:rsidP="00254E93">
      <w:pPr>
        <w:pStyle w:val="NoSpacing"/>
        <w:numPr>
          <w:ilvl w:val="0"/>
          <w:numId w:val="25"/>
        </w:numPr>
        <w:rPr>
          <w:rFonts w:asciiTheme="minorHAnsi" w:hAnsiTheme="minorHAnsi" w:cstheme="minorHAnsi"/>
          <w:color w:val="000000"/>
          <w:sz w:val="20"/>
          <w:szCs w:val="20"/>
        </w:rPr>
      </w:pPr>
      <w:r w:rsidRPr="0011280D">
        <w:rPr>
          <w:rFonts w:asciiTheme="minorHAnsi" w:hAnsiTheme="minorHAnsi" w:cstheme="minorHAnsi"/>
          <w:color w:val="000000"/>
          <w:sz w:val="20"/>
          <w:szCs w:val="20"/>
        </w:rPr>
        <w:t>Vervolging </w:t>
      </w:r>
      <w:r w:rsidR="00CE6725" w:rsidRPr="0011280D">
        <w:rPr>
          <w:rFonts w:asciiTheme="minorHAnsi" w:hAnsiTheme="minorHAnsi" w:cstheme="minorHAnsi"/>
          <w:color w:val="000000"/>
          <w:sz w:val="20"/>
          <w:szCs w:val="20"/>
        </w:rPr>
        <w:t>(souvenirshop en foto)</w:t>
      </w:r>
    </w:p>
    <w:p w14:paraId="541EC712" w14:textId="5CCF5ADF" w:rsidR="00370999" w:rsidRPr="0011280D" w:rsidRDefault="0072389C" w:rsidP="00121FF9">
      <w:pPr>
        <w:rPr>
          <w:rFonts w:asciiTheme="minorHAnsi" w:eastAsia="Times New Roman" w:hAnsiTheme="minorHAnsi" w:cstheme="minorHAnsi"/>
          <w:sz w:val="20"/>
          <w:szCs w:val="20"/>
        </w:rPr>
      </w:pPr>
      <w:r w:rsidRPr="0011280D">
        <w:rPr>
          <w:rFonts w:asciiTheme="minorHAnsi" w:hAnsiTheme="minorHAnsi" w:cstheme="minorHAnsi"/>
          <w:color w:val="000000"/>
          <w:sz w:val="20"/>
          <w:szCs w:val="20"/>
        </w:rPr>
        <w:t> Na de attractie</w:t>
      </w:r>
      <w:r w:rsidRPr="0011280D">
        <w:rPr>
          <w:rFonts w:asciiTheme="minorHAnsi" w:hAnsiTheme="minorHAnsi" w:cstheme="minorHAnsi"/>
          <w:sz w:val="20"/>
          <w:szCs w:val="20"/>
        </w:rPr>
        <w:t xml:space="preserve"> kan er een foto worden gekocht bij een servicedesk. Tijdens de attractie is er namelijk een onverwacht fotomoment geweest. De foto kan bewaard worden als herinnering. De mensen zijn zich bewust geworden van de toestand tegenwoordig. </w:t>
      </w:r>
      <w:r w:rsidR="00121FF9" w:rsidRPr="0011280D">
        <w:rPr>
          <w:rFonts w:asciiTheme="minorHAnsi" w:eastAsia="Times New Roman" w:hAnsiTheme="minorHAnsi" w:cstheme="minorHAnsi"/>
          <w:sz w:val="20"/>
          <w:szCs w:val="20"/>
        </w:rPr>
        <w:t xml:space="preserve">Einde, attractie hebben de bezoekers een beeld van de wereld als ze nu niet gaan veranderen. Door de rit is het de bedoeling dat ze bewust worden van het klimaat. </w:t>
      </w:r>
    </w:p>
    <w:p w14:paraId="3BC7D834" w14:textId="77777777" w:rsidR="00370999" w:rsidRPr="0011280D" w:rsidRDefault="00370999" w:rsidP="00E70DA4">
      <w:pPr>
        <w:pStyle w:val="NoSpacing"/>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263"/>
        <w:gridCol w:w="6799"/>
      </w:tblGrid>
      <w:tr w:rsidR="00CE6725" w:rsidRPr="0011280D" w14:paraId="2AA783D3" w14:textId="77777777" w:rsidTr="00E608A1">
        <w:tc>
          <w:tcPr>
            <w:tcW w:w="2263" w:type="dxa"/>
          </w:tcPr>
          <w:p w14:paraId="4F54230E" w14:textId="77777777" w:rsidR="00CE6725" w:rsidRPr="0011280D" w:rsidRDefault="00CE6725" w:rsidP="00E608A1">
            <w:pPr>
              <w:pStyle w:val="NoSpacing"/>
              <w:rPr>
                <w:rFonts w:asciiTheme="minorHAnsi" w:hAnsiTheme="minorHAnsi" w:cstheme="minorHAnsi"/>
                <w:color w:val="000000"/>
                <w:sz w:val="20"/>
                <w:szCs w:val="20"/>
              </w:rPr>
            </w:pPr>
            <w:r w:rsidRPr="0011280D">
              <w:rPr>
                <w:rFonts w:asciiTheme="minorHAnsi" w:hAnsiTheme="minorHAnsi" w:cstheme="minorHAnsi"/>
                <w:color w:val="000000"/>
                <w:sz w:val="20"/>
                <w:szCs w:val="20"/>
              </w:rPr>
              <w:t>Deelnemers:</w:t>
            </w:r>
          </w:p>
        </w:tc>
        <w:tc>
          <w:tcPr>
            <w:tcW w:w="6799" w:type="dxa"/>
          </w:tcPr>
          <w:p w14:paraId="041EEAA4" w14:textId="77777777" w:rsidR="00340F9D" w:rsidRPr="0011280D" w:rsidRDefault="00340F9D" w:rsidP="00340F9D">
            <w:pPr>
              <w:rPr>
                <w:rFonts w:asciiTheme="minorHAnsi" w:eastAsia="Times New Roman" w:hAnsiTheme="minorHAnsi" w:cstheme="minorHAnsi"/>
                <w:sz w:val="20"/>
                <w:szCs w:val="20"/>
              </w:rPr>
            </w:pPr>
            <w:r w:rsidRPr="0011280D">
              <w:rPr>
                <w:rFonts w:asciiTheme="minorHAnsi" w:eastAsia="Times New Roman" w:hAnsiTheme="minorHAnsi" w:cstheme="minorHAnsi"/>
                <w:sz w:val="20"/>
                <w:szCs w:val="20"/>
              </w:rPr>
              <w:t xml:space="preserve">Einde, attractie hebben de bezoekers een beeld van de wereld als ze nu niet gaan veranderen. Door de rit is het de bedoeling dat ze bewust worden van het klimaat. </w:t>
            </w:r>
          </w:p>
          <w:p w14:paraId="69D1A4AE" w14:textId="77777777" w:rsidR="00CE6725" w:rsidRPr="0011280D" w:rsidRDefault="00CE6725" w:rsidP="00E608A1">
            <w:pPr>
              <w:pStyle w:val="NoSpacing"/>
              <w:rPr>
                <w:rFonts w:asciiTheme="minorHAnsi" w:eastAsia="Times New Roman" w:hAnsiTheme="minorHAnsi" w:cstheme="minorHAnsi"/>
                <w:sz w:val="20"/>
                <w:szCs w:val="20"/>
              </w:rPr>
            </w:pPr>
          </w:p>
        </w:tc>
      </w:tr>
      <w:tr w:rsidR="00CE6725" w:rsidRPr="0011280D" w14:paraId="3461594E" w14:textId="77777777" w:rsidTr="00E608A1">
        <w:tc>
          <w:tcPr>
            <w:tcW w:w="2263" w:type="dxa"/>
          </w:tcPr>
          <w:p w14:paraId="7778FC9B" w14:textId="77777777" w:rsidR="00CE6725" w:rsidRPr="0011280D" w:rsidRDefault="00CE6725" w:rsidP="00E608A1">
            <w:pPr>
              <w:pStyle w:val="NoSpacing"/>
              <w:rPr>
                <w:rFonts w:asciiTheme="minorHAnsi" w:hAnsiTheme="minorHAnsi" w:cstheme="minorHAnsi"/>
                <w:color w:val="000000"/>
                <w:sz w:val="20"/>
                <w:szCs w:val="20"/>
              </w:rPr>
            </w:pPr>
            <w:r w:rsidRPr="0011280D">
              <w:rPr>
                <w:rFonts w:asciiTheme="minorHAnsi" w:hAnsiTheme="minorHAnsi" w:cstheme="minorHAnsi"/>
                <w:color w:val="000000"/>
                <w:sz w:val="20"/>
                <w:szCs w:val="20"/>
              </w:rPr>
              <w:t>Emotionele beleving van deelnemers:</w:t>
            </w:r>
          </w:p>
        </w:tc>
        <w:tc>
          <w:tcPr>
            <w:tcW w:w="6799" w:type="dxa"/>
          </w:tcPr>
          <w:p w14:paraId="2D65C5C8" w14:textId="703948FF" w:rsidR="00CE6725" w:rsidRPr="0011280D" w:rsidRDefault="00653020" w:rsidP="00E608A1">
            <w:pPr>
              <w:pStyle w:val="NoSpacing"/>
              <w:rPr>
                <w:rFonts w:asciiTheme="minorHAnsi" w:hAnsiTheme="minorHAnsi" w:cstheme="minorHAnsi"/>
                <w:sz w:val="20"/>
                <w:szCs w:val="20"/>
              </w:rPr>
            </w:pPr>
            <w:r w:rsidRPr="0011280D">
              <w:rPr>
                <w:rFonts w:asciiTheme="minorHAnsi" w:eastAsia="Times New Roman" w:hAnsiTheme="minorHAnsi" w:cstheme="minorHAnsi"/>
                <w:sz w:val="20"/>
                <w:szCs w:val="20"/>
              </w:rPr>
              <w:t>Tevredenheid, blijdschap, voldoening en leerzaam, bewustwording</w:t>
            </w:r>
            <w:r w:rsidRPr="0011280D">
              <w:rPr>
                <w:rFonts w:asciiTheme="minorHAnsi" w:hAnsiTheme="minorHAnsi" w:cstheme="minorHAnsi"/>
                <w:sz w:val="20"/>
                <w:szCs w:val="20"/>
              </w:rPr>
              <w:t xml:space="preserve"> </w:t>
            </w:r>
          </w:p>
        </w:tc>
      </w:tr>
      <w:tr w:rsidR="00CE6725" w:rsidRPr="0011280D" w14:paraId="69CDAA48" w14:textId="77777777" w:rsidTr="00E608A1">
        <w:tc>
          <w:tcPr>
            <w:tcW w:w="2263" w:type="dxa"/>
          </w:tcPr>
          <w:p w14:paraId="15ABE266" w14:textId="77777777" w:rsidR="00CE6725" w:rsidRPr="0011280D" w:rsidRDefault="00CE6725" w:rsidP="00E608A1">
            <w:pPr>
              <w:pStyle w:val="NoSpacing"/>
              <w:rPr>
                <w:rFonts w:asciiTheme="minorHAnsi" w:hAnsiTheme="minorHAnsi" w:cstheme="minorHAnsi"/>
                <w:color w:val="000000"/>
                <w:sz w:val="20"/>
                <w:szCs w:val="20"/>
              </w:rPr>
            </w:pPr>
            <w:r w:rsidRPr="0011280D">
              <w:rPr>
                <w:rFonts w:asciiTheme="minorHAnsi" w:hAnsiTheme="minorHAnsi" w:cstheme="minorHAnsi"/>
                <w:color w:val="000000"/>
                <w:sz w:val="20"/>
                <w:szCs w:val="20"/>
              </w:rPr>
              <w:t>Instrumenten:</w:t>
            </w:r>
          </w:p>
        </w:tc>
        <w:tc>
          <w:tcPr>
            <w:tcW w:w="6799" w:type="dxa"/>
          </w:tcPr>
          <w:p w14:paraId="414749D7" w14:textId="5AC2EF6E" w:rsidR="00AC7F92" w:rsidRPr="0011280D" w:rsidRDefault="00AC7F92" w:rsidP="00AC7F92">
            <w:pPr>
              <w:rPr>
                <w:rFonts w:asciiTheme="minorHAnsi" w:eastAsia="Times New Roman" w:hAnsiTheme="minorHAnsi" w:cstheme="minorHAnsi"/>
                <w:color w:val="000000" w:themeColor="text1"/>
                <w:sz w:val="20"/>
                <w:szCs w:val="20"/>
              </w:rPr>
            </w:pPr>
            <w:r w:rsidRPr="0011280D">
              <w:rPr>
                <w:rFonts w:asciiTheme="minorHAnsi" w:eastAsia="Times New Roman" w:hAnsiTheme="minorHAnsi" w:cstheme="minorHAnsi"/>
                <w:b/>
                <w:bCs/>
                <w:color w:val="000000" w:themeColor="text1"/>
                <w:sz w:val="20"/>
                <w:szCs w:val="20"/>
              </w:rPr>
              <w:t xml:space="preserve">Horen; </w:t>
            </w:r>
            <w:r w:rsidRPr="0011280D">
              <w:rPr>
                <w:rFonts w:asciiTheme="minorHAnsi" w:eastAsia="Times New Roman" w:hAnsiTheme="minorHAnsi" w:cstheme="minorHAnsi"/>
                <w:color w:val="000000" w:themeColor="text1"/>
                <w:sz w:val="20"/>
                <w:szCs w:val="20"/>
              </w:rPr>
              <w:t>blije rustige muziek</w:t>
            </w:r>
          </w:p>
          <w:p w14:paraId="66E88A0E" w14:textId="77777777" w:rsidR="00AC7F92" w:rsidRPr="0011280D" w:rsidRDefault="00AC7F92" w:rsidP="00AC7F92">
            <w:pPr>
              <w:rPr>
                <w:rFonts w:asciiTheme="minorHAnsi" w:eastAsia="Times New Roman" w:hAnsiTheme="minorHAnsi" w:cstheme="minorHAnsi"/>
                <w:color w:val="000000" w:themeColor="text1"/>
                <w:sz w:val="20"/>
                <w:szCs w:val="20"/>
              </w:rPr>
            </w:pPr>
            <w:r w:rsidRPr="0011280D">
              <w:rPr>
                <w:rFonts w:asciiTheme="minorHAnsi" w:eastAsia="Times New Roman" w:hAnsiTheme="minorHAnsi" w:cstheme="minorHAnsi"/>
                <w:b/>
                <w:bCs/>
                <w:color w:val="000000" w:themeColor="text1"/>
                <w:sz w:val="20"/>
                <w:szCs w:val="20"/>
              </w:rPr>
              <w:t xml:space="preserve">Zien: </w:t>
            </w:r>
            <w:r w:rsidRPr="0011280D">
              <w:rPr>
                <w:rFonts w:asciiTheme="minorHAnsi" w:eastAsia="Times New Roman" w:hAnsiTheme="minorHAnsi" w:cstheme="minorHAnsi"/>
                <w:color w:val="000000" w:themeColor="text1"/>
                <w:sz w:val="20"/>
                <w:szCs w:val="20"/>
              </w:rPr>
              <w:t>fotoscherm, duurzame spullen</w:t>
            </w:r>
          </w:p>
          <w:p w14:paraId="6C21DAA4" w14:textId="1B2295B1" w:rsidR="00CE6725" w:rsidRPr="0011280D" w:rsidRDefault="00AC7F92" w:rsidP="00AC7F92">
            <w:pPr>
              <w:pStyle w:val="NoSpacing"/>
              <w:rPr>
                <w:rFonts w:asciiTheme="minorHAnsi" w:hAnsiTheme="minorHAnsi" w:cstheme="minorHAnsi"/>
                <w:sz w:val="20"/>
                <w:szCs w:val="20"/>
              </w:rPr>
            </w:pPr>
            <w:r w:rsidRPr="0011280D">
              <w:rPr>
                <w:rFonts w:asciiTheme="minorHAnsi" w:eastAsia="Times New Roman" w:hAnsiTheme="minorHAnsi" w:cstheme="minorHAnsi"/>
                <w:b/>
                <w:bCs/>
                <w:color w:val="000000" w:themeColor="text1"/>
                <w:sz w:val="20"/>
                <w:szCs w:val="20"/>
              </w:rPr>
              <w:t xml:space="preserve">Ruiken: </w:t>
            </w:r>
            <w:r w:rsidRPr="0011280D">
              <w:rPr>
                <w:rFonts w:asciiTheme="minorHAnsi" w:eastAsia="Times New Roman" w:hAnsiTheme="minorHAnsi" w:cstheme="minorHAnsi"/>
                <w:color w:val="000000" w:themeColor="text1"/>
                <w:sz w:val="20"/>
                <w:szCs w:val="20"/>
              </w:rPr>
              <w:t>Vanille</w:t>
            </w:r>
            <w:r w:rsidRPr="0011280D">
              <w:rPr>
                <w:rFonts w:asciiTheme="minorHAnsi" w:hAnsiTheme="minorHAnsi" w:cstheme="minorHAnsi"/>
                <w:sz w:val="20"/>
                <w:szCs w:val="20"/>
              </w:rPr>
              <w:t xml:space="preserve"> </w:t>
            </w:r>
          </w:p>
        </w:tc>
      </w:tr>
      <w:tr w:rsidR="00CE6725" w:rsidRPr="0011280D" w14:paraId="53275E17" w14:textId="77777777" w:rsidTr="00E608A1">
        <w:trPr>
          <w:trHeight w:val="91"/>
        </w:trPr>
        <w:tc>
          <w:tcPr>
            <w:tcW w:w="2263" w:type="dxa"/>
          </w:tcPr>
          <w:p w14:paraId="120A6ACB" w14:textId="77777777" w:rsidR="00CE6725" w:rsidRPr="0011280D" w:rsidRDefault="00CE6725" w:rsidP="00E608A1">
            <w:pPr>
              <w:pStyle w:val="NoSpacing"/>
              <w:rPr>
                <w:rFonts w:asciiTheme="minorHAnsi" w:hAnsiTheme="minorHAnsi" w:cstheme="minorHAnsi"/>
                <w:color w:val="000000"/>
                <w:sz w:val="20"/>
                <w:szCs w:val="20"/>
              </w:rPr>
            </w:pPr>
            <w:r w:rsidRPr="0011280D">
              <w:rPr>
                <w:rFonts w:asciiTheme="minorHAnsi" w:hAnsiTheme="minorHAnsi" w:cstheme="minorHAnsi"/>
                <w:color w:val="000000"/>
                <w:sz w:val="20"/>
                <w:szCs w:val="20"/>
              </w:rPr>
              <w:t>Dramatisch effect:</w:t>
            </w:r>
          </w:p>
        </w:tc>
        <w:tc>
          <w:tcPr>
            <w:tcW w:w="6799" w:type="dxa"/>
          </w:tcPr>
          <w:p w14:paraId="34AFB108" w14:textId="347447C0" w:rsidR="00CE6725" w:rsidRPr="0011280D" w:rsidRDefault="00CB47A0" w:rsidP="00E608A1">
            <w:pPr>
              <w:pStyle w:val="NoSpacing"/>
              <w:rPr>
                <w:rFonts w:asciiTheme="minorHAnsi" w:hAnsiTheme="minorHAnsi" w:cstheme="minorHAnsi"/>
                <w:color w:val="000000"/>
                <w:sz w:val="20"/>
                <w:szCs w:val="20"/>
              </w:rPr>
            </w:pPr>
            <w:r w:rsidRPr="0011280D">
              <w:rPr>
                <w:rFonts w:asciiTheme="minorHAnsi" w:eastAsia="Times New Roman" w:hAnsiTheme="minorHAnsi" w:cstheme="minorHAnsi"/>
                <w:sz w:val="20"/>
                <w:szCs w:val="20"/>
              </w:rPr>
              <w:t>stilte</w:t>
            </w:r>
          </w:p>
        </w:tc>
      </w:tr>
      <w:tr w:rsidR="00CE6725" w:rsidRPr="0011280D" w14:paraId="5FC66017" w14:textId="77777777" w:rsidTr="00E608A1">
        <w:tc>
          <w:tcPr>
            <w:tcW w:w="2263" w:type="dxa"/>
          </w:tcPr>
          <w:p w14:paraId="28517E8F" w14:textId="77777777" w:rsidR="00CE6725" w:rsidRPr="0011280D" w:rsidRDefault="00CE6725" w:rsidP="00E608A1">
            <w:pPr>
              <w:pStyle w:val="NoSpacing"/>
              <w:rPr>
                <w:rFonts w:asciiTheme="minorHAnsi" w:hAnsiTheme="minorHAnsi" w:cstheme="minorHAnsi"/>
                <w:color w:val="000000"/>
                <w:sz w:val="20"/>
                <w:szCs w:val="20"/>
              </w:rPr>
            </w:pPr>
            <w:r w:rsidRPr="0011280D">
              <w:rPr>
                <w:rFonts w:asciiTheme="minorHAnsi" w:hAnsiTheme="minorHAnsi" w:cstheme="minorHAnsi"/>
                <w:color w:val="000000"/>
                <w:sz w:val="20"/>
                <w:szCs w:val="20"/>
              </w:rPr>
              <w:t xml:space="preserve">Niveau van opwinding: </w:t>
            </w:r>
          </w:p>
        </w:tc>
        <w:tc>
          <w:tcPr>
            <w:tcW w:w="6799" w:type="dxa"/>
          </w:tcPr>
          <w:p w14:paraId="5971047F" w14:textId="0579CF52" w:rsidR="00CE6725" w:rsidRPr="0011280D" w:rsidRDefault="006D4CA5" w:rsidP="00E608A1">
            <w:pPr>
              <w:pStyle w:val="NoSpacing"/>
              <w:rPr>
                <w:rFonts w:asciiTheme="minorHAnsi" w:hAnsiTheme="minorHAnsi" w:cstheme="minorHAnsi"/>
                <w:color w:val="000000"/>
                <w:sz w:val="20"/>
                <w:szCs w:val="20"/>
              </w:rPr>
            </w:pPr>
            <w:r w:rsidRPr="0011280D">
              <w:rPr>
                <w:rFonts w:asciiTheme="minorHAnsi" w:eastAsia="Times New Roman" w:hAnsiTheme="minorHAnsi" w:cstheme="minorHAnsi"/>
                <w:sz w:val="20"/>
                <w:szCs w:val="20"/>
              </w:rPr>
              <w:t>Rust</w:t>
            </w:r>
          </w:p>
        </w:tc>
      </w:tr>
    </w:tbl>
    <w:p w14:paraId="7CBE147C" w14:textId="77777777" w:rsidR="00370999" w:rsidRPr="0011280D" w:rsidRDefault="00370999" w:rsidP="00E70DA4">
      <w:pPr>
        <w:pStyle w:val="NoSpacing"/>
        <w:rPr>
          <w:rFonts w:asciiTheme="minorHAnsi" w:hAnsiTheme="minorHAnsi" w:cstheme="minorHAnsi"/>
          <w:sz w:val="20"/>
          <w:szCs w:val="20"/>
        </w:rPr>
      </w:pPr>
    </w:p>
    <w:p w14:paraId="2324D1D5" w14:textId="77777777" w:rsidR="00370999" w:rsidRPr="0011280D" w:rsidRDefault="00370999" w:rsidP="00E70DA4">
      <w:pPr>
        <w:pStyle w:val="NoSpacing"/>
        <w:rPr>
          <w:rFonts w:asciiTheme="minorHAnsi" w:hAnsiTheme="minorHAnsi" w:cstheme="minorHAnsi"/>
          <w:sz w:val="20"/>
          <w:szCs w:val="20"/>
        </w:rPr>
      </w:pPr>
    </w:p>
    <w:p w14:paraId="5692AAB9" w14:textId="6F99440F" w:rsidR="00370999" w:rsidRPr="0011280D" w:rsidRDefault="00254E93" w:rsidP="00E70DA4">
      <w:pPr>
        <w:pStyle w:val="NoSpacing"/>
        <w:rPr>
          <w:rFonts w:asciiTheme="minorHAnsi" w:hAnsiTheme="minorHAnsi" w:cstheme="minorHAnsi"/>
          <w:b/>
          <w:bCs/>
          <w:sz w:val="20"/>
          <w:szCs w:val="20"/>
        </w:rPr>
      </w:pPr>
      <w:r w:rsidRPr="0011280D">
        <w:rPr>
          <w:rFonts w:asciiTheme="minorHAnsi" w:hAnsiTheme="minorHAnsi" w:cstheme="minorHAnsi"/>
          <w:b/>
          <w:bCs/>
          <w:sz w:val="20"/>
          <w:szCs w:val="20"/>
        </w:rPr>
        <w:t>C</w:t>
      </w:r>
      <w:r w:rsidR="00F00F4B" w:rsidRPr="0011280D">
        <w:rPr>
          <w:rFonts w:asciiTheme="minorHAnsi" w:hAnsiTheme="minorHAnsi" w:cstheme="minorHAnsi"/>
          <w:b/>
          <w:bCs/>
          <w:sz w:val="20"/>
          <w:szCs w:val="20"/>
        </w:rPr>
        <w:t>onclusie</w:t>
      </w:r>
    </w:p>
    <w:p w14:paraId="65D4E9E9" w14:textId="341E703A" w:rsidR="007216BC" w:rsidRPr="0011280D" w:rsidRDefault="007216BC" w:rsidP="00E70DA4">
      <w:pPr>
        <w:pStyle w:val="NoSpacing"/>
        <w:rPr>
          <w:rFonts w:asciiTheme="minorHAnsi" w:hAnsiTheme="minorHAnsi" w:cstheme="minorHAnsi"/>
          <w:sz w:val="20"/>
          <w:szCs w:val="20"/>
        </w:rPr>
      </w:pPr>
    </w:p>
    <w:p w14:paraId="0EC44015" w14:textId="0C76AA01" w:rsidR="007216BC" w:rsidRPr="0011280D" w:rsidRDefault="00ED0609" w:rsidP="00E70DA4">
      <w:pPr>
        <w:pStyle w:val="NoSpacing"/>
        <w:rPr>
          <w:rFonts w:asciiTheme="minorHAnsi" w:hAnsiTheme="minorHAnsi" w:cstheme="minorHAnsi"/>
          <w:sz w:val="20"/>
          <w:szCs w:val="20"/>
        </w:rPr>
      </w:pPr>
      <w:r w:rsidRPr="00525CE1">
        <w:rPr>
          <w:rFonts w:asciiTheme="minorHAnsi" w:hAnsiTheme="minorHAnsi" w:cstheme="minorHAnsi"/>
          <w:sz w:val="20"/>
          <w:szCs w:val="20"/>
          <w:highlight w:val="yellow"/>
        </w:rPr>
        <w:t xml:space="preserve">In dit hoofdstuk is het transformatie model </w:t>
      </w:r>
      <w:r w:rsidR="00952F15" w:rsidRPr="00525CE1">
        <w:rPr>
          <w:rFonts w:asciiTheme="minorHAnsi" w:hAnsiTheme="minorHAnsi" w:cstheme="minorHAnsi"/>
          <w:sz w:val="20"/>
          <w:szCs w:val="20"/>
          <w:highlight w:val="yellow"/>
        </w:rPr>
        <w:t xml:space="preserve">uitgelegd en zijn de kopjes: Deelnemers, Emotionele beleving van deelnemers, instrumenten, </w:t>
      </w:r>
      <w:r w:rsidR="00222DD6" w:rsidRPr="00525CE1">
        <w:rPr>
          <w:rFonts w:asciiTheme="minorHAnsi" w:hAnsiTheme="minorHAnsi" w:cstheme="minorHAnsi"/>
          <w:sz w:val="20"/>
          <w:szCs w:val="20"/>
          <w:highlight w:val="yellow"/>
        </w:rPr>
        <w:t>dramatische</w:t>
      </w:r>
      <w:r w:rsidR="00952F15" w:rsidRPr="00525CE1">
        <w:rPr>
          <w:rFonts w:asciiTheme="minorHAnsi" w:hAnsiTheme="minorHAnsi" w:cstheme="minorHAnsi"/>
          <w:sz w:val="20"/>
          <w:szCs w:val="20"/>
          <w:highlight w:val="yellow"/>
        </w:rPr>
        <w:t xml:space="preserve"> effect en niveau van opwinding in een tabel samengevoegd. Hierdoor is er een beter overzicht gevormd en </w:t>
      </w:r>
      <w:r w:rsidR="00E66488" w:rsidRPr="00525CE1">
        <w:rPr>
          <w:rFonts w:asciiTheme="minorHAnsi" w:hAnsiTheme="minorHAnsi" w:cstheme="minorHAnsi"/>
          <w:sz w:val="20"/>
          <w:szCs w:val="20"/>
          <w:highlight w:val="yellow"/>
        </w:rPr>
        <w:t>uitgelegd wat de bezoekers</w:t>
      </w:r>
      <w:r w:rsidR="00222DD6" w:rsidRPr="00525CE1">
        <w:rPr>
          <w:rFonts w:asciiTheme="minorHAnsi" w:hAnsiTheme="minorHAnsi" w:cstheme="minorHAnsi"/>
          <w:sz w:val="20"/>
          <w:szCs w:val="20"/>
          <w:highlight w:val="yellow"/>
        </w:rPr>
        <w:t>. In dit hoofdstuk is er ook besproken hoe de co-creatie is toegepast en waar de organisatie nog specifieker naar gekeken heeft.</w:t>
      </w:r>
      <w:r w:rsidR="00222DD6" w:rsidRPr="0011280D">
        <w:rPr>
          <w:rFonts w:asciiTheme="minorHAnsi" w:hAnsiTheme="minorHAnsi" w:cstheme="minorHAnsi"/>
          <w:sz w:val="20"/>
          <w:szCs w:val="20"/>
        </w:rPr>
        <w:t xml:space="preserve"> </w:t>
      </w:r>
      <w:r w:rsidR="00E66488" w:rsidRPr="0011280D">
        <w:rPr>
          <w:rFonts w:asciiTheme="minorHAnsi" w:hAnsiTheme="minorHAnsi" w:cstheme="minorHAnsi"/>
          <w:sz w:val="20"/>
          <w:szCs w:val="20"/>
        </w:rPr>
        <w:t xml:space="preserve"> </w:t>
      </w:r>
    </w:p>
    <w:p w14:paraId="53AC6CF3" w14:textId="49B4A71A" w:rsidR="00EA470A" w:rsidRPr="0011280D" w:rsidRDefault="00EA470A">
      <w:pPr>
        <w:rPr>
          <w:rFonts w:asciiTheme="minorHAnsi" w:hAnsiTheme="minorHAnsi" w:cstheme="minorHAnsi"/>
          <w:sz w:val="20"/>
          <w:szCs w:val="20"/>
        </w:rPr>
      </w:pPr>
      <w:r w:rsidRPr="0011280D">
        <w:rPr>
          <w:rFonts w:asciiTheme="minorHAnsi" w:hAnsiTheme="minorHAnsi" w:cstheme="minorHAnsi"/>
          <w:sz w:val="20"/>
          <w:szCs w:val="20"/>
        </w:rPr>
        <w:br w:type="page"/>
      </w:r>
    </w:p>
    <w:p w14:paraId="327B5D2C" w14:textId="77777777" w:rsidR="00370999" w:rsidRDefault="00370999"/>
    <w:p w14:paraId="4805601C" w14:textId="31D63098" w:rsidR="003E2787" w:rsidRDefault="0072389C" w:rsidP="7FDE900D">
      <w:pPr>
        <w:pStyle w:val="Heading1"/>
        <w:jc w:val="center"/>
        <w:rPr>
          <w:b/>
        </w:rPr>
      </w:pPr>
      <w:r>
        <w:rPr>
          <w:b/>
        </w:rPr>
        <w:t>8. Co-creatie</w:t>
      </w:r>
    </w:p>
    <w:p w14:paraId="21B281D3" w14:textId="77777777" w:rsidR="003E2787" w:rsidRDefault="003E2787">
      <w:pPr>
        <w:pStyle w:val="Heading2"/>
      </w:pPr>
    </w:p>
    <w:p w14:paraId="6BD6F3A2" w14:textId="66311507" w:rsidR="00370999" w:rsidRDefault="0072389C" w:rsidP="27C80344">
      <w:pPr>
        <w:pStyle w:val="Heading2"/>
        <w:spacing w:line="240" w:lineRule="auto"/>
      </w:pPr>
      <w:r>
        <w:t>8.1 Inleiding</w:t>
      </w:r>
    </w:p>
    <w:p w14:paraId="4AFEF5C7" w14:textId="5CD0F018" w:rsidR="7EC0A7D8" w:rsidRDefault="7EC0A7D8" w:rsidP="7A19E3A3">
      <w:pPr>
        <w:spacing w:after="0" w:line="240" w:lineRule="auto"/>
        <w:jc w:val="both"/>
        <w:rPr>
          <w:color w:val="000000" w:themeColor="text1"/>
          <w:sz w:val="24"/>
          <w:szCs w:val="24"/>
        </w:rPr>
      </w:pPr>
      <w:r w:rsidRPr="7A19E3A3">
        <w:rPr>
          <w:color w:val="000000" w:themeColor="text1"/>
          <w:sz w:val="24"/>
          <w:szCs w:val="24"/>
        </w:rPr>
        <w:t xml:space="preserve">In </w:t>
      </w:r>
      <w:r w:rsidR="58ACCCA4" w:rsidRPr="7A19E3A3">
        <w:rPr>
          <w:color w:val="000000" w:themeColor="text1"/>
          <w:sz w:val="24"/>
          <w:szCs w:val="24"/>
        </w:rPr>
        <w:t>de voorgaande hoofdstukken is er laten zien hoe de prototypes tot stand zijn g</w:t>
      </w:r>
      <w:r w:rsidR="232814AA" w:rsidRPr="7A19E3A3">
        <w:rPr>
          <w:color w:val="000000" w:themeColor="text1"/>
          <w:sz w:val="24"/>
          <w:szCs w:val="24"/>
        </w:rPr>
        <w:t xml:space="preserve">ekomen en is er argumentatie gegeven voor de keuzes die gemaakt zijn. Deze keuzes had het team niet kunnen maken zonder de doelgroep. Gezamenlijk met de doelgroep is er dan ook tot een </w:t>
      </w:r>
      <w:r w:rsidR="40AC9577" w:rsidRPr="7A19E3A3">
        <w:rPr>
          <w:color w:val="000000" w:themeColor="text1"/>
          <w:sz w:val="24"/>
          <w:szCs w:val="24"/>
        </w:rPr>
        <w:t>eindproduct</w:t>
      </w:r>
      <w:r w:rsidR="232814AA" w:rsidRPr="7A19E3A3">
        <w:rPr>
          <w:color w:val="000000" w:themeColor="text1"/>
          <w:sz w:val="24"/>
          <w:szCs w:val="24"/>
        </w:rPr>
        <w:t xml:space="preserve"> gekomen.</w:t>
      </w:r>
      <w:r w:rsidR="1282AA0C" w:rsidRPr="7A19E3A3">
        <w:rPr>
          <w:color w:val="000000" w:themeColor="text1"/>
          <w:sz w:val="24"/>
          <w:szCs w:val="24"/>
        </w:rPr>
        <w:t xml:space="preserve"> </w:t>
      </w:r>
    </w:p>
    <w:p w14:paraId="19ADF8C0" w14:textId="77777777" w:rsidR="0081236A" w:rsidRDefault="0081236A" w:rsidP="7A19E3A3">
      <w:pPr>
        <w:spacing w:after="0" w:line="240" w:lineRule="auto"/>
        <w:jc w:val="both"/>
        <w:rPr>
          <w:color w:val="000000" w:themeColor="text1"/>
          <w:sz w:val="24"/>
          <w:szCs w:val="24"/>
        </w:rPr>
      </w:pPr>
    </w:p>
    <w:p w14:paraId="6BD38589" w14:textId="3BD0DF10" w:rsidR="0E8DE5C9" w:rsidRDefault="0072389C" w:rsidP="7A19E3A3">
      <w:pPr>
        <w:spacing w:after="0" w:line="240" w:lineRule="auto"/>
        <w:jc w:val="both"/>
        <w:rPr>
          <w:color w:val="000000" w:themeColor="text1"/>
          <w:sz w:val="24"/>
          <w:szCs w:val="24"/>
        </w:rPr>
      </w:pPr>
      <w:r w:rsidRPr="7A19E3A3">
        <w:rPr>
          <w:color w:val="000000" w:themeColor="text1"/>
          <w:sz w:val="24"/>
          <w:szCs w:val="24"/>
        </w:rPr>
        <w:t>Om de attractie zo goed mogelijk in elkaar te zetten en hier</w:t>
      </w:r>
      <w:r w:rsidR="3B9A980A" w:rsidRPr="7A19E3A3">
        <w:rPr>
          <w:color w:val="000000" w:themeColor="text1"/>
          <w:sz w:val="24"/>
          <w:szCs w:val="24"/>
        </w:rPr>
        <w:t>bij</w:t>
      </w:r>
      <w:r w:rsidRPr="7A19E3A3">
        <w:rPr>
          <w:color w:val="000000" w:themeColor="text1"/>
          <w:sz w:val="24"/>
          <w:szCs w:val="24"/>
        </w:rPr>
        <w:t xml:space="preserve"> ook de juiste aspecten t</w:t>
      </w:r>
      <w:r w:rsidR="261AFD49" w:rsidRPr="7A19E3A3">
        <w:rPr>
          <w:color w:val="000000" w:themeColor="text1"/>
          <w:sz w:val="24"/>
          <w:szCs w:val="24"/>
        </w:rPr>
        <w:t xml:space="preserve">oe </w:t>
      </w:r>
      <w:r w:rsidRPr="7A19E3A3">
        <w:rPr>
          <w:color w:val="000000" w:themeColor="text1"/>
          <w:sz w:val="24"/>
          <w:szCs w:val="24"/>
        </w:rPr>
        <w:t xml:space="preserve">te </w:t>
      </w:r>
      <w:r w:rsidR="261AFD49" w:rsidRPr="7A19E3A3">
        <w:rPr>
          <w:color w:val="000000" w:themeColor="text1"/>
          <w:sz w:val="24"/>
          <w:szCs w:val="24"/>
        </w:rPr>
        <w:t>passen</w:t>
      </w:r>
      <w:r w:rsidRPr="7A19E3A3">
        <w:rPr>
          <w:color w:val="000000" w:themeColor="text1"/>
          <w:sz w:val="24"/>
          <w:szCs w:val="24"/>
        </w:rPr>
        <w:t xml:space="preserve">, is er gebruik gemaakt van co-creatie. Bij co-creatie wordt de doelgroep geïnformeerd en betrokken bij het proces van het project. </w:t>
      </w:r>
      <w:r w:rsidR="009706F1" w:rsidRPr="7A19E3A3">
        <w:rPr>
          <w:color w:val="000000" w:themeColor="text1"/>
          <w:sz w:val="24"/>
          <w:szCs w:val="24"/>
        </w:rPr>
        <w:t xml:space="preserve">Dit is gedaan op verschillende manieren. </w:t>
      </w:r>
      <w:r w:rsidR="00C462D6" w:rsidRPr="7A19E3A3">
        <w:rPr>
          <w:color w:val="000000" w:themeColor="text1"/>
          <w:sz w:val="24"/>
          <w:szCs w:val="24"/>
        </w:rPr>
        <w:t xml:space="preserve">Er zijn </w:t>
      </w:r>
      <w:r w:rsidR="00BB4B33" w:rsidRPr="7A19E3A3">
        <w:rPr>
          <w:color w:val="000000" w:themeColor="text1"/>
          <w:sz w:val="24"/>
          <w:szCs w:val="24"/>
        </w:rPr>
        <w:t>enquêtes</w:t>
      </w:r>
      <w:r w:rsidR="00C462D6" w:rsidRPr="7A19E3A3">
        <w:rPr>
          <w:color w:val="000000" w:themeColor="text1"/>
          <w:sz w:val="24"/>
          <w:szCs w:val="24"/>
        </w:rPr>
        <w:t xml:space="preserve"> gemaakt aan het begin van het proces. Hierin </w:t>
      </w:r>
      <w:r w:rsidR="4700B044" w:rsidRPr="7A19E3A3">
        <w:rPr>
          <w:color w:val="000000" w:themeColor="text1"/>
          <w:sz w:val="24"/>
          <w:szCs w:val="24"/>
        </w:rPr>
        <w:t>werd</w:t>
      </w:r>
      <w:r w:rsidR="00C462D6" w:rsidRPr="7A19E3A3">
        <w:rPr>
          <w:color w:val="000000" w:themeColor="text1"/>
          <w:sz w:val="24"/>
          <w:szCs w:val="24"/>
        </w:rPr>
        <w:t xml:space="preserve"> gevraagd aan de doelgroep wat hun wensen waren voor Disney en wat ze graag in een attractie zien.</w:t>
      </w:r>
      <w:r w:rsidR="00BB4B33" w:rsidRPr="7A19E3A3">
        <w:rPr>
          <w:color w:val="000000" w:themeColor="text1"/>
          <w:sz w:val="24"/>
          <w:szCs w:val="24"/>
        </w:rPr>
        <w:t xml:space="preserve"> </w:t>
      </w:r>
      <w:r w:rsidR="00A370B0" w:rsidRPr="7A19E3A3">
        <w:rPr>
          <w:color w:val="000000" w:themeColor="text1"/>
          <w:sz w:val="24"/>
          <w:szCs w:val="24"/>
        </w:rPr>
        <w:t xml:space="preserve">Hierdoor </w:t>
      </w:r>
      <w:r w:rsidR="003F5A70" w:rsidRPr="7A19E3A3">
        <w:rPr>
          <w:color w:val="000000" w:themeColor="text1"/>
          <w:sz w:val="24"/>
          <w:szCs w:val="24"/>
        </w:rPr>
        <w:t>werd</w:t>
      </w:r>
      <w:r w:rsidR="00A370B0" w:rsidRPr="7A19E3A3">
        <w:rPr>
          <w:color w:val="000000" w:themeColor="text1"/>
          <w:sz w:val="24"/>
          <w:szCs w:val="24"/>
        </w:rPr>
        <w:t xml:space="preserve"> er een duidelijker beeld gemaakt </w:t>
      </w:r>
      <w:r w:rsidR="003F5A70" w:rsidRPr="7A19E3A3">
        <w:rPr>
          <w:color w:val="000000" w:themeColor="text1"/>
          <w:sz w:val="24"/>
          <w:szCs w:val="24"/>
        </w:rPr>
        <w:t xml:space="preserve">over de wensen van de doelgroep. </w:t>
      </w:r>
    </w:p>
    <w:p w14:paraId="0D36347A" w14:textId="3F63C8B4" w:rsidR="0E8DE5C9" w:rsidRDefault="00353C66" w:rsidP="7A19E3A3">
      <w:pPr>
        <w:spacing w:after="0" w:line="240" w:lineRule="auto"/>
        <w:jc w:val="both"/>
        <w:rPr>
          <w:color w:val="000000" w:themeColor="text1"/>
          <w:sz w:val="24"/>
          <w:szCs w:val="24"/>
        </w:rPr>
      </w:pPr>
      <w:r w:rsidRPr="7A19E3A3">
        <w:rPr>
          <w:color w:val="000000" w:themeColor="text1"/>
          <w:sz w:val="24"/>
          <w:szCs w:val="24"/>
        </w:rPr>
        <w:t xml:space="preserve">Tijdens en na het ontwikkelen van de storyline en vormgeving is er meerdere keren gecommuniceerd met de doelgroep. Met de mening en </w:t>
      </w:r>
      <w:r w:rsidR="0090328C" w:rsidRPr="7A19E3A3">
        <w:rPr>
          <w:color w:val="000000" w:themeColor="text1"/>
          <w:sz w:val="24"/>
          <w:szCs w:val="24"/>
        </w:rPr>
        <w:t>ideeën</w:t>
      </w:r>
      <w:r w:rsidRPr="7A19E3A3">
        <w:rPr>
          <w:color w:val="000000" w:themeColor="text1"/>
          <w:sz w:val="24"/>
          <w:szCs w:val="24"/>
        </w:rPr>
        <w:t xml:space="preserve"> van de doelgroep </w:t>
      </w:r>
      <w:r w:rsidR="0090328C" w:rsidRPr="7A19E3A3">
        <w:rPr>
          <w:color w:val="000000" w:themeColor="text1"/>
          <w:sz w:val="24"/>
          <w:szCs w:val="24"/>
        </w:rPr>
        <w:t>werd</w:t>
      </w:r>
      <w:r w:rsidRPr="7A19E3A3">
        <w:rPr>
          <w:color w:val="000000" w:themeColor="text1"/>
          <w:sz w:val="24"/>
          <w:szCs w:val="24"/>
        </w:rPr>
        <w:t xml:space="preserve"> uiteindelijk het eindproduct </w:t>
      </w:r>
      <w:r w:rsidR="00A00461" w:rsidRPr="7A19E3A3">
        <w:rPr>
          <w:color w:val="000000" w:themeColor="text1"/>
          <w:sz w:val="24"/>
          <w:szCs w:val="24"/>
        </w:rPr>
        <w:t>ontwikkeld.</w:t>
      </w:r>
      <w:r w:rsidRPr="7A19E3A3">
        <w:rPr>
          <w:color w:val="000000" w:themeColor="text1"/>
          <w:sz w:val="24"/>
          <w:szCs w:val="24"/>
        </w:rPr>
        <w:t xml:space="preserve"> </w:t>
      </w:r>
    </w:p>
    <w:p w14:paraId="272DA710" w14:textId="77777777" w:rsidR="00370999" w:rsidRDefault="00370999"/>
    <w:p w14:paraId="1D6EE39C" w14:textId="77777777" w:rsidR="00370999" w:rsidRDefault="0072389C">
      <w:pPr>
        <w:pStyle w:val="Heading2"/>
      </w:pPr>
      <w:bookmarkStart w:id="42" w:name="_Toc36984785"/>
      <w:r>
        <w:t>8.2 Theorie</w:t>
      </w:r>
      <w:bookmarkEnd w:id="42"/>
    </w:p>
    <w:p w14:paraId="421EA67F"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highlight w:val="white"/>
        </w:rPr>
        <w:t>Co-creatie is een vorm van samenwerking, waarbij alle deelnemers invloed hebben op het proces en het resultaat van dit proces. Het is een begrippenkader en een ontwerpmethode dat meer bewustwording creëert bij organisaties en teams (Rooijen, 2020). </w:t>
      </w:r>
      <w:r>
        <w:rPr>
          <w:color w:val="000000"/>
          <w:sz w:val="24"/>
          <w:szCs w:val="24"/>
        </w:rPr>
        <w:t> </w:t>
      </w:r>
    </w:p>
    <w:p w14:paraId="2CE63346"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xml:space="preserve">Voor het toepassen van co-creatie zijn verschillende modellen te vinden. Het model </w:t>
      </w:r>
      <w:r>
        <w:rPr>
          <w:sz w:val="24"/>
          <w:szCs w:val="24"/>
        </w:rPr>
        <w:t xml:space="preserve">dat in dit proces </w:t>
      </w:r>
      <w:r>
        <w:rPr>
          <w:color w:val="000000"/>
          <w:sz w:val="24"/>
          <w:szCs w:val="24"/>
        </w:rPr>
        <w:t>gekozen is voor de co-creatie wordt hieronder verder toegelicht.  </w:t>
      </w:r>
    </w:p>
    <w:p w14:paraId="1649D5CE" w14:textId="77777777" w:rsidR="00370999" w:rsidRDefault="00370999">
      <w:pPr>
        <w:pBdr>
          <w:top w:val="nil"/>
          <w:left w:val="nil"/>
          <w:bottom w:val="nil"/>
          <w:right w:val="nil"/>
          <w:between w:val="nil"/>
        </w:pBdr>
        <w:spacing w:after="0" w:line="240" w:lineRule="auto"/>
        <w:jc w:val="both"/>
        <w:rPr>
          <w:color w:val="000000"/>
          <w:sz w:val="24"/>
          <w:szCs w:val="24"/>
        </w:rPr>
      </w:pPr>
    </w:p>
    <w:p w14:paraId="299BFD5B" w14:textId="77777777" w:rsidR="00370999" w:rsidRDefault="0072389C">
      <w:pPr>
        <w:pStyle w:val="Heading3"/>
      </w:pPr>
      <w:bookmarkStart w:id="43" w:name="_Toc36984786"/>
      <w:r>
        <w:t>8.2.1 Prototyping canvas</w:t>
      </w:r>
      <w:bookmarkEnd w:id="43"/>
    </w:p>
    <w:p w14:paraId="60534467"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Prototyping kan in veel fasen van het ontwerptraject worden gebruikt, met verschillende doeleinden. Het kan worden gebruikt om te achterhalen of iets technisch haalbaar is (een 'engineering'-prototype), of uw ontwerpideeën er goed uitzien en aanvoelen en voldoen aan de ontwerpcriteria, of dat uw ideeën resoneren met klanten (een' validatie'-prototype) </w:t>
      </w:r>
      <w:r>
        <w:rPr>
          <w:color w:val="000000"/>
          <w:sz w:val="24"/>
          <w:szCs w:val="24"/>
          <w:shd w:val="clear" w:color="auto" w:fill="E1E3E6"/>
        </w:rPr>
        <w:t>(Design a better business)</w:t>
      </w:r>
      <w:r>
        <w:rPr>
          <w:color w:val="000000"/>
          <w:sz w:val="24"/>
          <w:szCs w:val="24"/>
        </w:rPr>
        <w:t>. Dit canvas wordt gebruikt voor co-creatie en deze is ook gebruikt tijdens het co-creatie proces voor de attractie. Het ingevulde canvas is te vinden in bijlage 8.1</w:t>
      </w:r>
    </w:p>
    <w:p w14:paraId="75741408"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w:t>
      </w:r>
    </w:p>
    <w:p w14:paraId="01317756"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Om het canvas in te vullen moeten er verschillende vragen worden beantwoord en een aantal stappen worden doorlopen. Deze worden hieronder verder uitgelegd. </w:t>
      </w:r>
    </w:p>
    <w:p w14:paraId="61BBDE9B"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w:t>
      </w:r>
    </w:p>
    <w:p w14:paraId="7F57BB45" w14:textId="77777777" w:rsidR="00370999" w:rsidRDefault="0072389C">
      <w:pPr>
        <w:pBdr>
          <w:top w:val="nil"/>
          <w:left w:val="nil"/>
          <w:bottom w:val="nil"/>
          <w:right w:val="nil"/>
          <w:between w:val="nil"/>
        </w:pBdr>
        <w:spacing w:after="0" w:line="240" w:lineRule="auto"/>
        <w:jc w:val="both"/>
        <w:rPr>
          <w:color w:val="000000"/>
          <w:sz w:val="24"/>
          <w:szCs w:val="24"/>
          <w:u w:val="single"/>
        </w:rPr>
      </w:pPr>
      <w:r>
        <w:rPr>
          <w:color w:val="000000"/>
          <w:sz w:val="24"/>
          <w:szCs w:val="24"/>
          <w:u w:val="single"/>
        </w:rPr>
        <w:t>Stap 1: Voor je begint </w:t>
      </w:r>
    </w:p>
    <w:p w14:paraId="63B83F00"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Om te beginnen moet er een comfortabele werkplek gezocht worden voor het invullen van het canvas. Neem alle relevante bestanden mee, zoals eerder ingevulde canvassen. Stel ook vast met wie je de co-creatie wil creëren.  </w:t>
      </w:r>
    </w:p>
    <w:p w14:paraId="2E55C36F"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w:t>
      </w:r>
    </w:p>
    <w:p w14:paraId="2B374A66" w14:textId="77777777" w:rsidR="00370999" w:rsidRDefault="0072389C">
      <w:pPr>
        <w:pBdr>
          <w:top w:val="nil"/>
          <w:left w:val="nil"/>
          <w:bottom w:val="nil"/>
          <w:right w:val="nil"/>
          <w:between w:val="nil"/>
        </w:pBdr>
        <w:spacing w:after="0" w:line="240" w:lineRule="auto"/>
        <w:jc w:val="both"/>
        <w:rPr>
          <w:color w:val="000000"/>
          <w:sz w:val="24"/>
          <w:szCs w:val="24"/>
          <w:u w:val="single"/>
        </w:rPr>
      </w:pPr>
      <w:r>
        <w:rPr>
          <w:color w:val="000000"/>
          <w:sz w:val="24"/>
          <w:szCs w:val="24"/>
          <w:u w:val="single"/>
        </w:rPr>
        <w:t>Stap 2: Waarde propositie </w:t>
      </w:r>
    </w:p>
    <w:p w14:paraId="032DF311" w14:textId="4BFCAB6F" w:rsidR="00370999" w:rsidRDefault="0072389C">
      <w:pPr>
        <w:pBdr>
          <w:top w:val="nil"/>
          <w:left w:val="nil"/>
          <w:bottom w:val="nil"/>
          <w:right w:val="nil"/>
          <w:between w:val="nil"/>
        </w:pBdr>
        <w:spacing w:after="0" w:line="240" w:lineRule="auto"/>
        <w:jc w:val="both"/>
        <w:rPr>
          <w:color w:val="000000"/>
          <w:sz w:val="24"/>
          <w:szCs w:val="24"/>
        </w:rPr>
      </w:pPr>
      <w:r w:rsidRPr="169DB2A1">
        <w:rPr>
          <w:color w:val="000000" w:themeColor="text1"/>
          <w:sz w:val="24"/>
          <w:szCs w:val="24"/>
        </w:rPr>
        <w:t>Het is van belang dat de waarde propositie meegenomen wordt in het invullen van het prototype canvas. Dit kan in de vorm van een waarde</w:t>
      </w:r>
      <w:r w:rsidR="04FCB1EB" w:rsidRPr="169DB2A1">
        <w:rPr>
          <w:color w:val="000000" w:themeColor="text1"/>
          <w:sz w:val="24"/>
          <w:szCs w:val="24"/>
        </w:rPr>
        <w:t xml:space="preserve"> </w:t>
      </w:r>
      <w:r w:rsidRPr="169DB2A1">
        <w:rPr>
          <w:color w:val="000000" w:themeColor="text1"/>
          <w:sz w:val="24"/>
          <w:szCs w:val="24"/>
        </w:rPr>
        <w:t>propositie op zich, maar dit kan ook in de vorm van het value proposition canvas. De methode maakt niet uit, zolang de waardepropositie maar duidelijk geformuleerd wordt.  </w:t>
      </w:r>
    </w:p>
    <w:p w14:paraId="14D275A5"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w:t>
      </w:r>
    </w:p>
    <w:p w14:paraId="68F803B2" w14:textId="77777777" w:rsidR="00370999" w:rsidRDefault="0072389C">
      <w:pPr>
        <w:pBdr>
          <w:top w:val="nil"/>
          <w:left w:val="nil"/>
          <w:bottom w:val="nil"/>
          <w:right w:val="nil"/>
          <w:between w:val="nil"/>
        </w:pBdr>
        <w:spacing w:after="0" w:line="240" w:lineRule="auto"/>
        <w:jc w:val="both"/>
        <w:rPr>
          <w:color w:val="000000"/>
          <w:sz w:val="24"/>
          <w:szCs w:val="24"/>
          <w:u w:val="single"/>
        </w:rPr>
      </w:pPr>
      <w:r>
        <w:rPr>
          <w:color w:val="000000"/>
          <w:sz w:val="24"/>
          <w:szCs w:val="24"/>
          <w:u w:val="single"/>
        </w:rPr>
        <w:t>Stap 3: Prototype canvas </w:t>
      </w:r>
    </w:p>
    <w:p w14:paraId="0DB2C2D2"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Om te beginnen wordt het vakje met ‘customer’s job to be done’ ingevuld. Hier staat precies in wie de doelgroep is. Daarna wordt er verder gewerkt in het vakje ‘customer’s benefits’, waar ingevuld wordt wat de doelgroep graag wil. Het derde punt in het canvas draait om ‘customer promise’, deze kun je invullen naar aanleiding van de waarde propositie omdat het gaat om wat je de doelgroep belooft. Bij het vierde punt wordt ‘key features’ ingevuld. Hier worden de belangrijkste onderdelen van de attractie benoemd.  </w:t>
      </w:r>
    </w:p>
    <w:p w14:paraId="1DE8AF22"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w:t>
      </w:r>
    </w:p>
    <w:p w14:paraId="029371B7" w14:textId="77777777" w:rsidR="00370999" w:rsidRDefault="0072389C">
      <w:pPr>
        <w:pBdr>
          <w:top w:val="nil"/>
          <w:left w:val="nil"/>
          <w:bottom w:val="nil"/>
          <w:right w:val="nil"/>
          <w:between w:val="nil"/>
        </w:pBdr>
        <w:spacing w:after="0" w:line="240" w:lineRule="auto"/>
        <w:jc w:val="both"/>
        <w:rPr>
          <w:color w:val="000000"/>
          <w:sz w:val="24"/>
          <w:szCs w:val="24"/>
          <w:u w:val="single"/>
        </w:rPr>
      </w:pPr>
      <w:r>
        <w:rPr>
          <w:color w:val="000000"/>
          <w:sz w:val="24"/>
          <w:szCs w:val="24"/>
          <w:u w:val="single"/>
        </w:rPr>
        <w:t>Stap 4: Stappen in het canvas </w:t>
      </w:r>
    </w:p>
    <w:p w14:paraId="6D7E1C18"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Bij punt 5 in het canvas, wordt er gebruik gemaakt van vier stappen. Hier wordt de stap ingevuld, maar ook een alternatief ingevuld en wordt er onderbouwd waarom deze stap niet overgeslagen kan worden bij het aanvullen van het canvas. </w:t>
      </w:r>
    </w:p>
    <w:p w14:paraId="1A08C1C7"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w:t>
      </w:r>
    </w:p>
    <w:p w14:paraId="5CFEBFD7" w14:textId="77777777" w:rsidR="00370999" w:rsidRDefault="0072389C">
      <w:pPr>
        <w:pBdr>
          <w:top w:val="nil"/>
          <w:left w:val="nil"/>
          <w:bottom w:val="nil"/>
          <w:right w:val="nil"/>
          <w:between w:val="nil"/>
        </w:pBdr>
        <w:spacing w:after="0" w:line="240" w:lineRule="auto"/>
        <w:jc w:val="both"/>
        <w:rPr>
          <w:color w:val="000000"/>
          <w:sz w:val="24"/>
          <w:szCs w:val="24"/>
        </w:rPr>
      </w:pPr>
      <w:r>
        <w:rPr>
          <w:i/>
          <w:color w:val="000000"/>
          <w:sz w:val="24"/>
          <w:szCs w:val="24"/>
        </w:rPr>
        <w:t>Stap 1: Met wie wil je co-creatie creëren? </w:t>
      </w:r>
      <w:r>
        <w:rPr>
          <w:color w:val="000000"/>
          <w:sz w:val="24"/>
          <w:szCs w:val="24"/>
        </w:rPr>
        <w:t> </w:t>
      </w:r>
    </w:p>
    <w:p w14:paraId="34127F10"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Deze stap gaat over je co-creatie doelgroep. Met welke doelgroep ga je samenwerken om je product/dienst tot een succes te maken?  </w:t>
      </w:r>
    </w:p>
    <w:p w14:paraId="44A14820"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w:t>
      </w:r>
    </w:p>
    <w:p w14:paraId="7A58E01E" w14:textId="77777777" w:rsidR="00370999" w:rsidRDefault="0072389C">
      <w:pPr>
        <w:pBdr>
          <w:top w:val="nil"/>
          <w:left w:val="nil"/>
          <w:bottom w:val="nil"/>
          <w:right w:val="nil"/>
          <w:between w:val="nil"/>
        </w:pBdr>
        <w:spacing w:after="0" w:line="240" w:lineRule="auto"/>
        <w:jc w:val="both"/>
        <w:rPr>
          <w:color w:val="000000"/>
          <w:sz w:val="24"/>
          <w:szCs w:val="24"/>
        </w:rPr>
      </w:pPr>
      <w:r>
        <w:rPr>
          <w:i/>
          <w:color w:val="000000"/>
          <w:sz w:val="24"/>
          <w:szCs w:val="24"/>
        </w:rPr>
        <w:t>Stap 2: Waar vindt het onderzoek naar co-creatie plaats?</w:t>
      </w:r>
      <w:r>
        <w:rPr>
          <w:color w:val="000000"/>
          <w:sz w:val="24"/>
          <w:szCs w:val="24"/>
        </w:rPr>
        <w:t> </w:t>
      </w:r>
    </w:p>
    <w:p w14:paraId="3E9ADFB3"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In deze stap wordt uitgelegd waar het onderzoek plaatsvindt. </w:t>
      </w:r>
    </w:p>
    <w:p w14:paraId="5684B928"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w:t>
      </w:r>
    </w:p>
    <w:p w14:paraId="3CC01949" w14:textId="77777777" w:rsidR="00370999" w:rsidRDefault="0072389C">
      <w:pPr>
        <w:pBdr>
          <w:top w:val="nil"/>
          <w:left w:val="nil"/>
          <w:bottom w:val="nil"/>
          <w:right w:val="nil"/>
          <w:between w:val="nil"/>
        </w:pBdr>
        <w:spacing w:after="0" w:line="240" w:lineRule="auto"/>
        <w:jc w:val="both"/>
        <w:rPr>
          <w:color w:val="000000"/>
          <w:sz w:val="24"/>
          <w:szCs w:val="24"/>
        </w:rPr>
      </w:pPr>
      <w:r>
        <w:rPr>
          <w:i/>
          <w:color w:val="000000"/>
          <w:sz w:val="24"/>
          <w:szCs w:val="24"/>
        </w:rPr>
        <w:t>Stap 3: In gesprek met de doelgroep</w:t>
      </w:r>
      <w:r>
        <w:rPr>
          <w:color w:val="000000"/>
          <w:sz w:val="24"/>
          <w:szCs w:val="24"/>
        </w:rPr>
        <w:t> </w:t>
      </w:r>
    </w:p>
    <w:p w14:paraId="3096D29F"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Er wordt contact gezocht met de doelgroep en het gesprek wordt aangegaan. Geef de doelgroep informatie die ze prikkelt en aan het denken zet. Voeg goede methodes toe om optimale feedback te krijgen van je doelgroep en om deze ook echt mee te laten denken in het proces en design. Dit kan bijvoorbeeld gedaan worden door middel van een brainstorm sessie of andere activiteiten. </w:t>
      </w:r>
    </w:p>
    <w:p w14:paraId="251AF415"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w:t>
      </w:r>
    </w:p>
    <w:p w14:paraId="161286B3" w14:textId="77777777" w:rsidR="00370999" w:rsidRDefault="0072389C">
      <w:pPr>
        <w:pBdr>
          <w:top w:val="nil"/>
          <w:left w:val="nil"/>
          <w:bottom w:val="nil"/>
          <w:right w:val="nil"/>
          <w:between w:val="nil"/>
        </w:pBdr>
        <w:spacing w:after="0" w:line="240" w:lineRule="auto"/>
        <w:jc w:val="both"/>
        <w:rPr>
          <w:color w:val="000000"/>
          <w:sz w:val="24"/>
          <w:szCs w:val="24"/>
        </w:rPr>
      </w:pPr>
      <w:r>
        <w:rPr>
          <w:i/>
          <w:color w:val="000000"/>
          <w:sz w:val="24"/>
          <w:szCs w:val="24"/>
        </w:rPr>
        <w:t>Stap 4: Waarborg de feedback</w:t>
      </w:r>
      <w:r>
        <w:rPr>
          <w:color w:val="000000"/>
          <w:sz w:val="24"/>
          <w:szCs w:val="24"/>
        </w:rPr>
        <w:t> </w:t>
      </w:r>
    </w:p>
    <w:p w14:paraId="5FC635ED"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Waarborg de feedback van je doelgroep en zie hen niet alleen als een testpanel of een groep om te interviewen. Probeer ze mee te nemen alsof ze een echt designer zijn in jouw team.  </w:t>
      </w:r>
    </w:p>
    <w:p w14:paraId="520FA814" w14:textId="77777777" w:rsidR="00370999" w:rsidRDefault="00370999">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14:paraId="04CF9105" w14:textId="747A65B1" w:rsidR="49919759" w:rsidRDefault="0072389C" w:rsidP="7A19E3A3">
      <w:pPr>
        <w:pStyle w:val="Heading2"/>
      </w:pPr>
      <w:r>
        <w:t>8.3 Toepassing</w:t>
      </w:r>
    </w:p>
    <w:p w14:paraId="1F0DFDF9"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De doelgroep voor deze attractie is families met kinderen tussen de 13 en 15 jaar. Dit is besloten omdat kinderen van die leeftijd wat meer bewust zijn van wat ze doen en zien. Ook houden de meeste kinderen van die leef</w:t>
      </w:r>
      <w:r>
        <w:rPr>
          <w:sz w:val="24"/>
          <w:szCs w:val="24"/>
        </w:rPr>
        <w:t>tijd,</w:t>
      </w:r>
      <w:r>
        <w:rPr>
          <w:color w:val="000000"/>
          <w:sz w:val="24"/>
          <w:szCs w:val="24"/>
        </w:rPr>
        <w:t xml:space="preserve"> van snelheid en actie wat in de attractie</w:t>
      </w:r>
      <w:r>
        <w:rPr>
          <w:sz w:val="24"/>
          <w:szCs w:val="24"/>
        </w:rPr>
        <w:t xml:space="preserve"> goed terugkomt</w:t>
      </w:r>
      <w:r>
        <w:rPr>
          <w:color w:val="000000"/>
          <w:sz w:val="24"/>
          <w:szCs w:val="24"/>
        </w:rPr>
        <w:t>. Met de doelgroep is vooral via mail of WhatsApp contact geweest. Er zijn een aantal families benadert die in aanraking kwamen voor onze doelgroep. Dit waren al bekende</w:t>
      </w:r>
      <w:r>
        <w:rPr>
          <w:sz w:val="24"/>
          <w:szCs w:val="24"/>
        </w:rPr>
        <w:t>n</w:t>
      </w:r>
      <w:r>
        <w:rPr>
          <w:color w:val="000000"/>
          <w:sz w:val="24"/>
          <w:szCs w:val="24"/>
        </w:rPr>
        <w:t xml:space="preserve"> dus er kon snel en makkelijk contact gelegd worden met deze gezinnen.  </w:t>
      </w:r>
    </w:p>
    <w:p w14:paraId="76D50F06" w14:textId="77777777" w:rsidR="00370999" w:rsidRDefault="00370999">
      <w:pPr>
        <w:pBdr>
          <w:top w:val="nil"/>
          <w:left w:val="nil"/>
          <w:bottom w:val="nil"/>
          <w:right w:val="nil"/>
          <w:between w:val="nil"/>
        </w:pBdr>
        <w:spacing w:after="0" w:line="240" w:lineRule="auto"/>
        <w:jc w:val="both"/>
        <w:rPr>
          <w:color w:val="000000"/>
          <w:sz w:val="24"/>
          <w:szCs w:val="24"/>
        </w:rPr>
      </w:pPr>
    </w:p>
    <w:p w14:paraId="66AE43A7"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In het begin van het proces is er gevraagd aan de doelgroep om een enquête in te vullen. D</w:t>
      </w:r>
      <w:r>
        <w:rPr>
          <w:sz w:val="24"/>
          <w:szCs w:val="24"/>
        </w:rPr>
        <w:t>eze enquête had</w:t>
      </w:r>
      <w:r>
        <w:rPr>
          <w:color w:val="000000"/>
          <w:sz w:val="24"/>
          <w:szCs w:val="24"/>
        </w:rPr>
        <w:t xml:space="preserve"> algemene vragen als; kijkt u naar Disney? Welke films spreekt u vooral aan? Waar denkt u meteen aan als u aan Disney denkt? Etc. Hieruit bleek dat kinderen vooral de nieuwe films leuk vonden. De films die in real</w:t>
      </w:r>
      <w:r>
        <w:rPr>
          <w:sz w:val="24"/>
          <w:szCs w:val="24"/>
        </w:rPr>
        <w:t>-</w:t>
      </w:r>
      <w:r>
        <w:rPr>
          <w:color w:val="000000"/>
          <w:sz w:val="24"/>
          <w:szCs w:val="24"/>
        </w:rPr>
        <w:t>life action zijn gemaakt de afgelopen jaren waren vooral de Disneyfilms die de kinderen kenden. De ouders zagen Disney vooral op een nostalgische manier, omdat ze hier vroeger ook veel naar keken. Hier kwamen vooral de klassiekers als Assepoester of </w:t>
      </w:r>
      <w:r w:rsidR="00D169D9">
        <w:rPr>
          <w:color w:val="000000"/>
          <w:sz w:val="24"/>
          <w:szCs w:val="24"/>
        </w:rPr>
        <w:t>T</w:t>
      </w:r>
      <w:r>
        <w:rPr>
          <w:color w:val="000000"/>
          <w:sz w:val="24"/>
          <w:szCs w:val="24"/>
        </w:rPr>
        <w:t xml:space="preserve">he Lion King naar voren. Met deze antwoorden is er gekeken welke verhalen de doelgroep </w:t>
      </w:r>
      <w:r>
        <w:rPr>
          <w:sz w:val="24"/>
          <w:szCs w:val="24"/>
        </w:rPr>
        <w:t>aanspreekt</w:t>
      </w:r>
      <w:r>
        <w:rPr>
          <w:color w:val="000000"/>
          <w:sz w:val="24"/>
          <w:szCs w:val="24"/>
        </w:rPr>
        <w:t xml:space="preserve"> en welke verhalen gebruikt konden worden voor de attractie.  </w:t>
      </w:r>
    </w:p>
    <w:p w14:paraId="46663BDA" w14:textId="77777777" w:rsidR="00370999" w:rsidRDefault="00370999">
      <w:pPr>
        <w:pBdr>
          <w:top w:val="nil"/>
          <w:left w:val="nil"/>
          <w:bottom w:val="nil"/>
          <w:right w:val="nil"/>
          <w:between w:val="nil"/>
        </w:pBdr>
        <w:spacing w:after="0" w:line="240" w:lineRule="auto"/>
        <w:jc w:val="both"/>
        <w:rPr>
          <w:color w:val="000000"/>
          <w:sz w:val="24"/>
          <w:szCs w:val="24"/>
        </w:rPr>
      </w:pPr>
    </w:p>
    <w:p w14:paraId="5B130065"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Ook is de verhaallijn van de attractie voorgelegd en gevraagd</w:t>
      </w:r>
      <w:r>
        <w:rPr>
          <w:sz w:val="24"/>
          <w:szCs w:val="24"/>
        </w:rPr>
        <w:t xml:space="preserve"> om feedback van de doelgroep</w:t>
      </w:r>
      <w:r>
        <w:rPr>
          <w:color w:val="000000"/>
          <w:sz w:val="24"/>
          <w:szCs w:val="24"/>
        </w:rPr>
        <w:t>. Hier werd enthousiast op gereageerd en de doelgroep vond het vernieuwend dat er meerdere Disney verhalen in één attractie werd verwerkt.  </w:t>
      </w:r>
    </w:p>
    <w:p w14:paraId="0303199B" w14:textId="77777777" w:rsidR="00370999" w:rsidRDefault="00370999">
      <w:pPr>
        <w:pBdr>
          <w:top w:val="nil"/>
          <w:left w:val="nil"/>
          <w:bottom w:val="nil"/>
          <w:right w:val="nil"/>
          <w:between w:val="nil"/>
        </w:pBdr>
        <w:spacing w:after="0" w:line="240" w:lineRule="auto"/>
        <w:jc w:val="both"/>
        <w:rPr>
          <w:color w:val="000000"/>
          <w:sz w:val="24"/>
          <w:szCs w:val="24"/>
        </w:rPr>
      </w:pPr>
    </w:p>
    <w:p w14:paraId="28FA0CE7"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xml:space="preserve">Ook het stukje educatie was erg belangrijk voor de doelgroep. Omdat de kinderen al een stukje ouder zijn vinden de ouders het heel belangrijk dat ze tijdens een trip naar Disney  of </w:t>
      </w:r>
      <w:r>
        <w:rPr>
          <w:sz w:val="24"/>
          <w:szCs w:val="24"/>
        </w:rPr>
        <w:t>een andere manier van vrijetijdsbesteding</w:t>
      </w:r>
      <w:r>
        <w:rPr>
          <w:color w:val="000000"/>
          <w:sz w:val="24"/>
          <w:szCs w:val="24"/>
        </w:rPr>
        <w:t>, ook iets konden leren. De educatie zit daarom ook in de waardepropositie van de attractie en komt voor tijdens de rit van achtbaan.  </w:t>
      </w:r>
    </w:p>
    <w:p w14:paraId="1BCDB93D" w14:textId="77777777" w:rsidR="00370999" w:rsidRDefault="00370999">
      <w:pPr>
        <w:pBdr>
          <w:top w:val="nil"/>
          <w:left w:val="nil"/>
          <w:bottom w:val="nil"/>
          <w:right w:val="nil"/>
          <w:between w:val="nil"/>
        </w:pBdr>
        <w:spacing w:after="0" w:line="240" w:lineRule="auto"/>
        <w:jc w:val="both"/>
        <w:rPr>
          <w:color w:val="000000"/>
          <w:sz w:val="24"/>
          <w:szCs w:val="24"/>
        </w:rPr>
      </w:pPr>
    </w:p>
    <w:p w14:paraId="3E480FEF"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xml:space="preserve">De uitslagen van de enquête is verstuurd via de mail, dit zodat de doelgroep goed kon zien wat andere families </w:t>
      </w:r>
      <w:r>
        <w:rPr>
          <w:sz w:val="24"/>
          <w:szCs w:val="24"/>
        </w:rPr>
        <w:t>hadden</w:t>
      </w:r>
      <w:r>
        <w:rPr>
          <w:color w:val="000000"/>
          <w:sz w:val="24"/>
          <w:szCs w:val="24"/>
        </w:rPr>
        <w:t xml:space="preserve"> ingevuld en daarmee hun eigen antwoorden </w:t>
      </w:r>
      <w:r>
        <w:rPr>
          <w:sz w:val="24"/>
          <w:szCs w:val="24"/>
        </w:rPr>
        <w:t xml:space="preserve">konden </w:t>
      </w:r>
      <w:r>
        <w:rPr>
          <w:color w:val="000000"/>
          <w:sz w:val="24"/>
          <w:szCs w:val="24"/>
        </w:rPr>
        <w:t>vergelijken.  </w:t>
      </w:r>
    </w:p>
    <w:p w14:paraId="6D981532" w14:textId="77777777" w:rsidR="00370999" w:rsidRDefault="0072389C">
      <w:pPr>
        <w:pBdr>
          <w:top w:val="nil"/>
          <w:left w:val="nil"/>
          <w:bottom w:val="nil"/>
          <w:right w:val="nil"/>
          <w:between w:val="nil"/>
        </w:pBdr>
        <w:spacing w:after="0" w:line="240" w:lineRule="auto"/>
        <w:jc w:val="both"/>
        <w:rPr>
          <w:color w:val="000000"/>
          <w:sz w:val="24"/>
          <w:szCs w:val="24"/>
        </w:rPr>
      </w:pPr>
      <w:r>
        <w:rPr>
          <w:color w:val="000000"/>
          <w:sz w:val="24"/>
          <w:szCs w:val="24"/>
        </w:rPr>
        <w:t xml:space="preserve">De uitslagen zijn verwerkt en de aanpassingen die daarmee zijn gemaakt zijn ook verstuurd naar de doelgroep. </w:t>
      </w:r>
      <w:r>
        <w:rPr>
          <w:sz w:val="24"/>
          <w:szCs w:val="24"/>
        </w:rPr>
        <w:t xml:space="preserve">Er is toen opnieuw feedback gevraagd. </w:t>
      </w:r>
      <w:r>
        <w:rPr>
          <w:color w:val="000000"/>
          <w:sz w:val="24"/>
          <w:szCs w:val="24"/>
        </w:rPr>
        <w:t>Het is namelijk de bedoeling dat de attractie zo goed mogelijk ingespeeld is op de doelgroep en dat er goed naar de doelgroep wordt geluisterd. Tussen de fases door is er via de mail en WhatsApp contact geweest met het verloop van de attractie en wat de doelgroep er op dit moment van vindt. </w:t>
      </w:r>
    </w:p>
    <w:p w14:paraId="7E72030A" w14:textId="77777777" w:rsidR="00370999" w:rsidRDefault="00370999"/>
    <w:p w14:paraId="76EB9BC7" w14:textId="77777777" w:rsidR="00370999" w:rsidRDefault="00370999">
      <w:pPr>
        <w:pStyle w:val="Heading1"/>
        <w:jc w:val="center"/>
        <w:rPr>
          <w:b/>
        </w:rPr>
      </w:pPr>
    </w:p>
    <w:p w14:paraId="47C418F4" w14:textId="77777777" w:rsidR="00370999" w:rsidRDefault="00370999">
      <w:pPr>
        <w:pStyle w:val="Heading1"/>
        <w:jc w:val="center"/>
        <w:rPr>
          <w:b/>
        </w:rPr>
      </w:pPr>
    </w:p>
    <w:p w14:paraId="48FE25A0" w14:textId="77777777" w:rsidR="00370999" w:rsidRDefault="00370999">
      <w:pPr>
        <w:pStyle w:val="Heading1"/>
        <w:jc w:val="center"/>
        <w:rPr>
          <w:b/>
        </w:rPr>
      </w:pPr>
    </w:p>
    <w:p w14:paraId="58F654EC" w14:textId="77777777" w:rsidR="00370999" w:rsidRDefault="00370999">
      <w:pPr>
        <w:pStyle w:val="Heading1"/>
        <w:jc w:val="center"/>
        <w:rPr>
          <w:b/>
        </w:rPr>
      </w:pPr>
    </w:p>
    <w:p w14:paraId="7D24CDDA" w14:textId="77777777" w:rsidR="00370999" w:rsidRDefault="00370999">
      <w:pPr>
        <w:pStyle w:val="Heading1"/>
        <w:jc w:val="center"/>
        <w:rPr>
          <w:b/>
        </w:rPr>
      </w:pPr>
    </w:p>
    <w:p w14:paraId="07FA2886" w14:textId="77777777" w:rsidR="00370999" w:rsidRDefault="00370999"/>
    <w:p w14:paraId="22F147C4" w14:textId="77777777" w:rsidR="00370999" w:rsidRDefault="00370999"/>
    <w:p w14:paraId="1D5AEEB1" w14:textId="77777777" w:rsidR="00370999" w:rsidRDefault="00370999"/>
    <w:p w14:paraId="4483B087" w14:textId="77777777" w:rsidR="00370999" w:rsidRDefault="00370999"/>
    <w:p w14:paraId="0B17F5AD" w14:textId="77777777" w:rsidR="00370999" w:rsidRDefault="00370999"/>
    <w:p w14:paraId="31389E07" w14:textId="77777777" w:rsidR="00370999" w:rsidRPr="00D169D9" w:rsidRDefault="0072389C">
      <w:pPr>
        <w:pStyle w:val="Heading1"/>
        <w:jc w:val="center"/>
        <w:rPr>
          <w:b/>
          <w:lang w:val="en-US"/>
        </w:rPr>
      </w:pPr>
      <w:bookmarkStart w:id="44" w:name="_Toc36984788"/>
      <w:r w:rsidRPr="00D169D9">
        <w:rPr>
          <w:b/>
          <w:lang w:val="en-US"/>
        </w:rPr>
        <w:t>9. Individual reflections</w:t>
      </w:r>
      <w:bookmarkEnd w:id="44"/>
    </w:p>
    <w:p w14:paraId="64134483" w14:textId="77777777" w:rsidR="00370999" w:rsidRPr="00D169D9" w:rsidRDefault="0072389C">
      <w:pPr>
        <w:pStyle w:val="Heading2"/>
        <w:rPr>
          <w:lang w:val="en-US"/>
        </w:rPr>
      </w:pPr>
      <w:bookmarkStart w:id="45" w:name="_Toc36984789"/>
      <w:r w:rsidRPr="00D169D9">
        <w:rPr>
          <w:lang w:val="en-US"/>
        </w:rPr>
        <w:t>9.1 Reflection Eline Jousma</w:t>
      </w:r>
      <w:bookmarkEnd w:id="45"/>
    </w:p>
    <w:p w14:paraId="52384ADA" w14:textId="6DC7C1BA" w:rsidR="00370999" w:rsidRPr="00D169D9" w:rsidRDefault="0072389C">
      <w:pPr>
        <w:pBdr>
          <w:top w:val="nil"/>
          <w:left w:val="nil"/>
          <w:bottom w:val="nil"/>
          <w:right w:val="nil"/>
          <w:between w:val="nil"/>
        </w:pBdr>
        <w:spacing w:after="0" w:line="240" w:lineRule="auto"/>
        <w:jc w:val="both"/>
        <w:rPr>
          <w:color w:val="000000"/>
          <w:sz w:val="24"/>
          <w:szCs w:val="24"/>
          <w:lang w:val="en-US"/>
        </w:rPr>
      </w:pPr>
      <w:r w:rsidRPr="7008AD10">
        <w:rPr>
          <w:color w:val="000000" w:themeColor="text1"/>
          <w:sz w:val="24"/>
          <w:szCs w:val="24"/>
          <w:lang w:val="en-US"/>
        </w:rPr>
        <w:t xml:space="preserve">This assignment is about developing an attraction or upgrading an attraction for the magic Kingdom, Walt Disney Studio’s or the Disney Village. This concept needs to be </w:t>
      </w:r>
      <w:r w:rsidR="7B45B6F4" w:rsidRPr="7008AD10">
        <w:rPr>
          <w:color w:val="000000" w:themeColor="text1"/>
          <w:sz w:val="24"/>
          <w:szCs w:val="24"/>
          <w:lang w:val="en-US"/>
        </w:rPr>
        <w:t>a</w:t>
      </w:r>
      <w:r w:rsidRPr="7008AD10">
        <w:rPr>
          <w:color w:val="000000" w:themeColor="text1"/>
          <w:sz w:val="24"/>
          <w:szCs w:val="24"/>
          <w:lang w:val="en-US"/>
        </w:rPr>
        <w:t xml:space="preserve"> unique experience for the customer and needs to fit in the principles of Disneyland Paris.</w:t>
      </w:r>
    </w:p>
    <w:p w14:paraId="549C714C" w14:textId="77777777" w:rsidR="00370999" w:rsidRPr="00D169D9" w:rsidRDefault="0072389C">
      <w:pPr>
        <w:pBdr>
          <w:top w:val="nil"/>
          <w:left w:val="nil"/>
          <w:bottom w:val="nil"/>
          <w:right w:val="nil"/>
          <w:between w:val="nil"/>
        </w:pBdr>
        <w:spacing w:after="0" w:line="240" w:lineRule="auto"/>
        <w:jc w:val="both"/>
        <w:rPr>
          <w:color w:val="000000"/>
          <w:sz w:val="24"/>
          <w:szCs w:val="24"/>
          <w:lang w:val="en-US"/>
        </w:rPr>
      </w:pPr>
      <w:r w:rsidRPr="00D169D9">
        <w:rPr>
          <w:color w:val="000000"/>
          <w:sz w:val="24"/>
          <w:szCs w:val="24"/>
          <w:lang w:val="en-US"/>
        </w:rPr>
        <w:t xml:space="preserve">In this assignment there were various phases we needed to go through. In these phases I had different tasks. In the beginning I had to investigate Disney as a company. For the Disney tour I was busy visualizing the whole tour. During the tour I was the person who guided the group. For the assignment that came next, the MadTea Party, I worked on making the storyline. In the MadTea Party itself I had the role of Tinkerbell. After the MadTea party we started te process of prototyping. In this phase we did a lot of work together as a team and planned a lot of meetings. </w:t>
      </w:r>
    </w:p>
    <w:p w14:paraId="10B3643A" w14:textId="56259AC5" w:rsidR="00370999" w:rsidRPr="00D169D9" w:rsidRDefault="0072389C">
      <w:pPr>
        <w:pBdr>
          <w:top w:val="nil"/>
          <w:left w:val="nil"/>
          <w:bottom w:val="nil"/>
          <w:right w:val="nil"/>
          <w:between w:val="nil"/>
        </w:pBdr>
        <w:spacing w:after="0" w:line="240" w:lineRule="auto"/>
        <w:jc w:val="both"/>
        <w:rPr>
          <w:color w:val="000000"/>
          <w:sz w:val="24"/>
          <w:szCs w:val="24"/>
          <w:lang w:val="en-US"/>
        </w:rPr>
      </w:pPr>
      <w:r w:rsidRPr="7008AD10">
        <w:rPr>
          <w:color w:val="000000" w:themeColor="text1"/>
          <w:sz w:val="24"/>
          <w:szCs w:val="24"/>
          <w:lang w:val="en-US"/>
        </w:rPr>
        <w:t xml:space="preserve">I personally had the feeling, when we came closer to the end of the assignment, I took the lead a bit. This because I wanted things to go like I had in mind, otherwise it was to chaotic for me. </w:t>
      </w:r>
    </w:p>
    <w:p w14:paraId="4D18C2F6" w14:textId="6125315D" w:rsidR="00370999" w:rsidRPr="00D169D9" w:rsidRDefault="0072389C">
      <w:pPr>
        <w:pBdr>
          <w:top w:val="nil"/>
          <w:left w:val="nil"/>
          <w:bottom w:val="nil"/>
          <w:right w:val="nil"/>
          <w:between w:val="nil"/>
        </w:pBdr>
        <w:spacing w:after="0" w:line="240" w:lineRule="auto"/>
        <w:jc w:val="both"/>
        <w:rPr>
          <w:color w:val="000000"/>
          <w:sz w:val="24"/>
          <w:szCs w:val="24"/>
          <w:lang w:val="en-US"/>
        </w:rPr>
      </w:pPr>
      <w:r w:rsidRPr="7008AD10">
        <w:rPr>
          <w:color w:val="000000" w:themeColor="text1"/>
          <w:sz w:val="24"/>
          <w:szCs w:val="24"/>
          <w:lang w:val="en-US"/>
        </w:rPr>
        <w:t>Because I finally took the lead in the end, I discovered that I like to know that thing</w:t>
      </w:r>
      <w:r w:rsidR="3217476F" w:rsidRPr="7008AD10">
        <w:rPr>
          <w:color w:val="000000" w:themeColor="text1"/>
          <w:sz w:val="24"/>
          <w:szCs w:val="24"/>
          <w:lang w:val="en-US"/>
        </w:rPr>
        <w:t>s</w:t>
      </w:r>
      <w:r w:rsidRPr="7008AD10">
        <w:rPr>
          <w:color w:val="000000" w:themeColor="text1"/>
          <w:sz w:val="24"/>
          <w:szCs w:val="24"/>
          <w:lang w:val="en-US"/>
        </w:rPr>
        <w:t xml:space="preserve"> are going the exact way like I’ve in mind. I don’t like chaos and I prefer to know what people expect of me. I’m satisfied with what I have done for this assignment. </w:t>
      </w:r>
    </w:p>
    <w:p w14:paraId="49FC328E" w14:textId="7AF6BC79" w:rsidR="00370999" w:rsidRPr="00D169D9" w:rsidRDefault="0072389C">
      <w:pPr>
        <w:pBdr>
          <w:top w:val="nil"/>
          <w:left w:val="nil"/>
          <w:bottom w:val="nil"/>
          <w:right w:val="nil"/>
          <w:between w:val="nil"/>
        </w:pBdr>
        <w:spacing w:after="0" w:line="240" w:lineRule="auto"/>
        <w:jc w:val="both"/>
        <w:rPr>
          <w:color w:val="000000"/>
          <w:sz w:val="24"/>
          <w:szCs w:val="24"/>
          <w:lang w:val="en-US"/>
        </w:rPr>
      </w:pPr>
      <w:r w:rsidRPr="7008AD10">
        <w:rPr>
          <w:color w:val="000000" w:themeColor="text1"/>
          <w:sz w:val="24"/>
          <w:szCs w:val="24"/>
          <w:lang w:val="en-US"/>
        </w:rPr>
        <w:t>In the end I’m really proud of what we’ve put together as a team and I think that I’ve been able to develop as a person. At first</w:t>
      </w:r>
      <w:r w:rsidR="155524CE" w:rsidRPr="7008AD10">
        <w:rPr>
          <w:color w:val="000000" w:themeColor="text1"/>
          <w:sz w:val="24"/>
          <w:szCs w:val="24"/>
          <w:lang w:val="en-US"/>
        </w:rPr>
        <w:t>,</w:t>
      </w:r>
      <w:r w:rsidRPr="7008AD10">
        <w:rPr>
          <w:color w:val="000000" w:themeColor="text1"/>
          <w:sz w:val="24"/>
          <w:szCs w:val="24"/>
          <w:lang w:val="en-US"/>
        </w:rPr>
        <w:t xml:space="preserve"> I thought I could work well in chaos but that’s not true, everything needs to be clear.</w:t>
      </w:r>
    </w:p>
    <w:p w14:paraId="6B2C4D98" w14:textId="77777777" w:rsidR="00370999" w:rsidRPr="00D169D9" w:rsidRDefault="00370999">
      <w:pPr>
        <w:pStyle w:val="Heading2"/>
        <w:rPr>
          <w:lang w:val="en-US"/>
        </w:rPr>
      </w:pPr>
    </w:p>
    <w:p w14:paraId="1DA9C285" w14:textId="77777777" w:rsidR="00370999" w:rsidRPr="00D169D9" w:rsidRDefault="0072389C">
      <w:pPr>
        <w:pStyle w:val="Heading2"/>
        <w:rPr>
          <w:lang w:val="en-US"/>
        </w:rPr>
      </w:pPr>
      <w:bookmarkStart w:id="46" w:name="_Toc36984790"/>
      <w:r w:rsidRPr="00D169D9">
        <w:rPr>
          <w:lang w:val="en-US"/>
        </w:rPr>
        <w:t>9.2 Reflection Esther Jager</w:t>
      </w:r>
      <w:bookmarkEnd w:id="46"/>
    </w:p>
    <w:p w14:paraId="14983D5D" w14:textId="77777777" w:rsidR="00370999" w:rsidRPr="00D169D9" w:rsidRDefault="0072389C">
      <w:pPr>
        <w:spacing w:after="0" w:line="240" w:lineRule="auto"/>
        <w:jc w:val="both"/>
        <w:rPr>
          <w:rFonts w:ascii="Quattrocento Sans" w:eastAsia="Quattrocento Sans" w:hAnsi="Quattrocento Sans" w:cs="Quattrocento Sans"/>
          <w:sz w:val="24"/>
          <w:szCs w:val="24"/>
          <w:lang w:val="en-US"/>
        </w:rPr>
      </w:pPr>
      <w:r w:rsidRPr="00D169D9">
        <w:rPr>
          <w:sz w:val="24"/>
          <w:szCs w:val="24"/>
          <w:lang w:val="en-US"/>
        </w:rPr>
        <w:t>Developing and creating a new attraction for Disney was a big challenge. When you think of Disney, you think of magic, the princesses and all the wonderful stories they have made. To top that is such a nice challenge because you have to think outside the box all the time. We also wanted to bring an important message; ‘love the earth’ and help it to stay beautiful as it is now. After a lot of time brainstorming and having several discussions about how we were going to do this. </w:t>
      </w:r>
    </w:p>
    <w:p w14:paraId="2F76D27B" w14:textId="77777777" w:rsidR="00370999" w:rsidRPr="00D169D9" w:rsidRDefault="0072389C">
      <w:pPr>
        <w:spacing w:after="0" w:line="240" w:lineRule="auto"/>
        <w:jc w:val="both"/>
        <w:rPr>
          <w:rFonts w:ascii="Quattrocento Sans" w:eastAsia="Quattrocento Sans" w:hAnsi="Quattrocento Sans" w:cs="Quattrocento Sans"/>
          <w:sz w:val="24"/>
          <w:szCs w:val="24"/>
          <w:lang w:val="en-US"/>
        </w:rPr>
      </w:pPr>
      <w:r w:rsidRPr="00D169D9">
        <w:rPr>
          <w:sz w:val="24"/>
          <w:szCs w:val="24"/>
          <w:lang w:val="en-US"/>
        </w:rPr>
        <w:t>Working in a team, you always learn something. You learn from all the different opinions from the people and the ways everybody works. In this last module I especially learned how to discuss and not be satisfied with the first idea.  In all the meetings we had debates about all sorts of things. The storyline of our attraction, the atmosphere we want to create, the looks of the attraction etc. We brainstormed a lot and with all the great ideas everybody had, we came up with a very good attraction in the end. My task for this project was visualization. Making moodboards to give a clear atmosphere for your attraction. But I also made a lot of sketches and drawn a sketch on my laptop of the outside of the attraction and the waiting line. During this phase I learned a lot about not being satisfied with the first thing you make. I can get quite easy when it comes to making decisions and go for my first idea. But looking critical at your ideas and asking feedback from other people can make you look at it from a such other perspective. Combining each other’s strengths and helping each other is very important if you work in a group and I learned that a lot in these last couple of months. </w:t>
      </w:r>
    </w:p>
    <w:p w14:paraId="7C758D46" w14:textId="77777777" w:rsidR="00370999" w:rsidRPr="00D169D9" w:rsidRDefault="0072389C">
      <w:pPr>
        <w:spacing w:after="0" w:line="240" w:lineRule="auto"/>
        <w:rPr>
          <w:rFonts w:ascii="Quattrocento Sans" w:eastAsia="Quattrocento Sans" w:hAnsi="Quattrocento Sans" w:cs="Quattrocento Sans"/>
          <w:sz w:val="18"/>
          <w:szCs w:val="18"/>
          <w:lang w:val="en-US"/>
        </w:rPr>
      </w:pPr>
      <w:r w:rsidRPr="00D169D9">
        <w:rPr>
          <w:lang w:val="en-US"/>
        </w:rPr>
        <w:t> </w:t>
      </w:r>
    </w:p>
    <w:p w14:paraId="44B9B968" w14:textId="77777777" w:rsidR="00370999" w:rsidRPr="00D169D9" w:rsidRDefault="00370999">
      <w:pPr>
        <w:rPr>
          <w:lang w:val="en-US"/>
        </w:rPr>
      </w:pPr>
    </w:p>
    <w:p w14:paraId="240A91BE" w14:textId="77777777" w:rsidR="00370999" w:rsidRPr="00D169D9" w:rsidRDefault="0072389C">
      <w:pPr>
        <w:pStyle w:val="Heading2"/>
        <w:rPr>
          <w:lang w:val="en-US"/>
        </w:rPr>
      </w:pPr>
      <w:bookmarkStart w:id="47" w:name="_Toc36984791"/>
      <w:r w:rsidRPr="00D169D9">
        <w:rPr>
          <w:lang w:val="en-US"/>
        </w:rPr>
        <w:t>9.3 Reflecti</w:t>
      </w:r>
      <w:r w:rsidR="00D169D9">
        <w:rPr>
          <w:lang w:val="en-US"/>
        </w:rPr>
        <w:t>on</w:t>
      </w:r>
      <w:r w:rsidRPr="00D169D9">
        <w:rPr>
          <w:lang w:val="en-US"/>
        </w:rPr>
        <w:t xml:space="preserve"> Kaj Termeulen</w:t>
      </w:r>
      <w:bookmarkEnd w:id="47"/>
    </w:p>
    <w:p w14:paraId="4485DA06" w14:textId="4F372829" w:rsidR="00370999" w:rsidRPr="00D169D9" w:rsidRDefault="0072389C">
      <w:pPr>
        <w:spacing w:after="0" w:line="240" w:lineRule="auto"/>
        <w:jc w:val="both"/>
        <w:rPr>
          <w:sz w:val="24"/>
          <w:szCs w:val="24"/>
          <w:lang w:val="en-US"/>
        </w:rPr>
      </w:pPr>
      <w:r w:rsidRPr="00D169D9">
        <w:rPr>
          <w:sz w:val="24"/>
          <w:szCs w:val="24"/>
          <w:lang w:val="en-US"/>
        </w:rPr>
        <w:t>This personal evaluation is about the project we did in semester 1 of year two at NHL Stenden. The project is about creating a concept for The Disney Company. We as a group had to do research about trends, development and our target group. This was essential to make an attractive concept for our target group. Our target group is families with children from 13 to 15 years old. And our concept was a rollercoaster.  </w:t>
      </w:r>
      <w:r w:rsidRPr="00B05409">
        <w:rPr>
          <w:lang w:val="en-US"/>
        </w:rPr>
        <w:br/>
      </w:r>
      <w:r w:rsidRPr="00D169D9">
        <w:rPr>
          <w:sz w:val="24"/>
          <w:szCs w:val="24"/>
          <w:lang w:val="en-US"/>
        </w:rPr>
        <w:t> </w:t>
      </w:r>
    </w:p>
    <w:p w14:paraId="5E09F444" w14:textId="1522394F" w:rsidR="00370999" w:rsidRPr="00D169D9" w:rsidRDefault="0072389C">
      <w:pPr>
        <w:spacing w:after="0" w:line="240" w:lineRule="auto"/>
        <w:jc w:val="both"/>
        <w:rPr>
          <w:sz w:val="24"/>
          <w:szCs w:val="24"/>
          <w:lang w:val="en-US"/>
        </w:rPr>
      </w:pPr>
      <w:r w:rsidRPr="00D169D9">
        <w:rPr>
          <w:sz w:val="24"/>
          <w:szCs w:val="24"/>
          <w:lang w:val="en-US"/>
        </w:rPr>
        <w:t>Every individual of our teams had their own tasks. Mine was the creative side of the concept, this something I am good at, and most of all I like it. So</w:t>
      </w:r>
      <w:r w:rsidR="692C8C54" w:rsidRPr="7008AD10">
        <w:rPr>
          <w:sz w:val="24"/>
          <w:szCs w:val="24"/>
          <w:lang w:val="en-US"/>
        </w:rPr>
        <w:t>,</w:t>
      </w:r>
      <w:r w:rsidRPr="00D169D9">
        <w:rPr>
          <w:sz w:val="24"/>
          <w:szCs w:val="24"/>
          <w:lang w:val="en-US"/>
        </w:rPr>
        <w:t> what where my tasks? I was responsible for visualizing the entire rollercoaster, and I had to take into account that it had to connect with the demand of the target group. At the end I created a lovely rollercoaster that connected with the target group. </w:t>
      </w:r>
    </w:p>
    <w:p w14:paraId="3EECB79C" w14:textId="089EFD91" w:rsidR="00370999" w:rsidRPr="00D169D9" w:rsidRDefault="0072389C">
      <w:pPr>
        <w:spacing w:after="0" w:line="240" w:lineRule="auto"/>
        <w:jc w:val="both"/>
        <w:rPr>
          <w:sz w:val="24"/>
          <w:szCs w:val="24"/>
          <w:lang w:val="en-US"/>
        </w:rPr>
      </w:pPr>
      <w:r w:rsidRPr="00D169D9">
        <w:rPr>
          <w:sz w:val="24"/>
          <w:szCs w:val="24"/>
          <w:lang w:val="en-US"/>
        </w:rPr>
        <w:t>Also</w:t>
      </w:r>
      <w:r w:rsidR="45897A81" w:rsidRPr="7008AD10">
        <w:rPr>
          <w:sz w:val="24"/>
          <w:szCs w:val="24"/>
          <w:lang w:val="en-US"/>
        </w:rPr>
        <w:t>,</w:t>
      </w:r>
      <w:r w:rsidRPr="00D169D9">
        <w:rPr>
          <w:sz w:val="24"/>
          <w:szCs w:val="24"/>
          <w:lang w:val="en-US"/>
        </w:rPr>
        <w:t> I made a PowerPoint for the ‘Sell Like a Boss’ presentation that we presented on 27-01-2020. I had to visualize our concept as simple as possible in a presentation with a duration of minimal 10 minutes.  </w:t>
      </w:r>
    </w:p>
    <w:p w14:paraId="1A4CAC86" w14:textId="7752994F" w:rsidR="00370999" w:rsidRPr="00D169D9" w:rsidRDefault="0072389C">
      <w:pPr>
        <w:spacing w:after="0" w:line="240" w:lineRule="auto"/>
        <w:jc w:val="both"/>
        <w:rPr>
          <w:sz w:val="24"/>
          <w:szCs w:val="24"/>
          <w:lang w:val="en-US"/>
        </w:rPr>
      </w:pPr>
      <w:r w:rsidRPr="00D169D9">
        <w:rPr>
          <w:sz w:val="24"/>
          <w:szCs w:val="24"/>
          <w:lang w:val="en-US"/>
        </w:rPr>
        <w:t>I think I could do something more for out project. And with this I don’t mean the creative side of the project. I think I could have done some more research for our concept and not just being busy with creative side. Despite that I think </w:t>
      </w:r>
      <w:r w:rsidR="50560262" w:rsidRPr="7008AD10">
        <w:rPr>
          <w:sz w:val="24"/>
          <w:szCs w:val="24"/>
          <w:lang w:val="en-US"/>
        </w:rPr>
        <w:t>in</w:t>
      </w:r>
      <w:r w:rsidRPr="00D169D9">
        <w:rPr>
          <w:sz w:val="24"/>
          <w:szCs w:val="24"/>
          <w:lang w:val="en-US"/>
        </w:rPr>
        <w:t> the future I want to learn more about creative marketing and creativity in general.  </w:t>
      </w:r>
    </w:p>
    <w:p w14:paraId="0A8343C9" w14:textId="77777777" w:rsidR="00370999" w:rsidRPr="00D169D9" w:rsidRDefault="0072389C">
      <w:pPr>
        <w:spacing w:after="0" w:line="240" w:lineRule="auto"/>
        <w:jc w:val="both"/>
        <w:rPr>
          <w:sz w:val="24"/>
          <w:szCs w:val="24"/>
          <w:lang w:val="en-US"/>
        </w:rPr>
      </w:pPr>
      <w:r w:rsidRPr="00D169D9">
        <w:rPr>
          <w:sz w:val="24"/>
          <w:szCs w:val="24"/>
          <w:lang w:val="en-US"/>
        </w:rPr>
        <w:t>At the end I am really satisfied with the results we had. It was a busy, stressful but also interesting project where we really pushed ourselves to make the best of it.  </w:t>
      </w:r>
    </w:p>
    <w:p w14:paraId="68CC24D9" w14:textId="77777777" w:rsidR="00370999" w:rsidRPr="00D169D9" w:rsidRDefault="00370999">
      <w:pPr>
        <w:rPr>
          <w:lang w:val="en-US"/>
        </w:rPr>
      </w:pPr>
    </w:p>
    <w:p w14:paraId="7AAE86D3" w14:textId="77777777" w:rsidR="00370999" w:rsidRPr="00D169D9" w:rsidRDefault="0072389C">
      <w:pPr>
        <w:pStyle w:val="Heading2"/>
        <w:rPr>
          <w:lang w:val="en-US"/>
        </w:rPr>
      </w:pPr>
      <w:bookmarkStart w:id="48" w:name="_Toc36984792"/>
      <w:r w:rsidRPr="00D169D9">
        <w:rPr>
          <w:lang w:val="en-US"/>
        </w:rPr>
        <w:t>9.4 Reflecti</w:t>
      </w:r>
      <w:r w:rsidR="00D169D9">
        <w:rPr>
          <w:lang w:val="en-US"/>
        </w:rPr>
        <w:t>on L</w:t>
      </w:r>
      <w:r w:rsidRPr="00D169D9">
        <w:rPr>
          <w:lang w:val="en-US"/>
        </w:rPr>
        <w:t>aura van Geel</w:t>
      </w:r>
      <w:bookmarkEnd w:id="48"/>
    </w:p>
    <w:p w14:paraId="14773F5F" w14:textId="01BD8329" w:rsidR="00370999" w:rsidRPr="00D169D9" w:rsidRDefault="0072389C">
      <w:pPr>
        <w:spacing w:after="0" w:line="240" w:lineRule="auto"/>
        <w:rPr>
          <w:sz w:val="24"/>
          <w:szCs w:val="24"/>
          <w:lang w:val="en-US"/>
        </w:rPr>
      </w:pPr>
      <w:r w:rsidRPr="00D169D9">
        <w:rPr>
          <w:sz w:val="24"/>
          <w:szCs w:val="24"/>
          <w:lang w:val="en-US"/>
        </w:rPr>
        <w:t xml:space="preserve">The past module I have spent time on developing a concept for Disneyland Paris, with the end goal developing or upgrading an attraction. I’ve learned a lot about the various phases that you need to go through to come to the product. </w:t>
      </w:r>
    </w:p>
    <w:p w14:paraId="3DC6D696" w14:textId="77777777" w:rsidR="00370999" w:rsidRPr="00D169D9" w:rsidRDefault="00370999">
      <w:pPr>
        <w:spacing w:after="0" w:line="240" w:lineRule="auto"/>
        <w:rPr>
          <w:sz w:val="24"/>
          <w:szCs w:val="24"/>
          <w:lang w:val="en-US"/>
        </w:rPr>
      </w:pPr>
    </w:p>
    <w:p w14:paraId="1022FF61" w14:textId="2649AAB7" w:rsidR="00370999" w:rsidRPr="00D169D9" w:rsidRDefault="0072389C">
      <w:pPr>
        <w:spacing w:after="0" w:line="240" w:lineRule="auto"/>
        <w:rPr>
          <w:sz w:val="24"/>
          <w:szCs w:val="24"/>
          <w:lang w:val="en-US"/>
        </w:rPr>
      </w:pPr>
      <w:r w:rsidRPr="00D169D9">
        <w:rPr>
          <w:sz w:val="24"/>
          <w:szCs w:val="24"/>
          <w:lang w:val="en-US"/>
        </w:rPr>
        <w:t>In the beginning we needed to do research on the target group and Disneyland Paris. I was research in the management style of Disneyland Paris, the needs of the target group and the history of Disneyland Paris. With the whole group we made an inspiration wall and created a user persona for the concept. When the user persona was created</w:t>
      </w:r>
      <w:r w:rsidR="3705E3A4" w:rsidRPr="7008AD10">
        <w:rPr>
          <w:sz w:val="24"/>
          <w:szCs w:val="24"/>
          <w:lang w:val="en-US"/>
        </w:rPr>
        <w:t>,</w:t>
      </w:r>
      <w:r w:rsidRPr="00D169D9">
        <w:rPr>
          <w:sz w:val="24"/>
          <w:szCs w:val="24"/>
          <w:lang w:val="en-US"/>
        </w:rPr>
        <w:t xml:space="preserve"> we could see what they need/want and from that the value proposition was made. </w:t>
      </w:r>
    </w:p>
    <w:p w14:paraId="29ABD946" w14:textId="77777777" w:rsidR="00370999" w:rsidRPr="00D169D9" w:rsidRDefault="00370999">
      <w:pPr>
        <w:spacing w:after="0" w:line="240" w:lineRule="auto"/>
        <w:rPr>
          <w:sz w:val="24"/>
          <w:szCs w:val="24"/>
          <w:lang w:val="en-US"/>
        </w:rPr>
      </w:pPr>
    </w:p>
    <w:p w14:paraId="40BB0C46" w14:textId="77777777" w:rsidR="00370999" w:rsidRPr="00D169D9" w:rsidRDefault="0072389C">
      <w:pPr>
        <w:spacing w:after="0" w:line="240" w:lineRule="auto"/>
        <w:rPr>
          <w:sz w:val="24"/>
          <w:szCs w:val="24"/>
          <w:lang w:val="en-US"/>
        </w:rPr>
      </w:pPr>
      <w:r w:rsidRPr="00D169D9">
        <w:rPr>
          <w:sz w:val="24"/>
          <w:szCs w:val="24"/>
          <w:lang w:val="en-US"/>
        </w:rPr>
        <w:t>To test the value proposition, we created a tour through Disneyland Paris. I was mainly focused on creating the necessary information for the target group and putting it into a document. I was mainly working on the practical stuff and checking if everything was finished. We did a great job and the process was nice.</w:t>
      </w:r>
    </w:p>
    <w:p w14:paraId="62D2BBF5" w14:textId="77777777" w:rsidR="00370999" w:rsidRPr="00D169D9" w:rsidRDefault="00370999">
      <w:pPr>
        <w:spacing w:after="0" w:line="240" w:lineRule="auto"/>
        <w:rPr>
          <w:sz w:val="24"/>
          <w:szCs w:val="24"/>
          <w:lang w:val="en-US"/>
        </w:rPr>
      </w:pPr>
    </w:p>
    <w:p w14:paraId="4981A0BC" w14:textId="77777777" w:rsidR="00370999" w:rsidRPr="00D169D9" w:rsidRDefault="0072389C">
      <w:pPr>
        <w:spacing w:after="0" w:line="240" w:lineRule="auto"/>
        <w:rPr>
          <w:sz w:val="24"/>
          <w:szCs w:val="24"/>
          <w:lang w:val="en-US"/>
        </w:rPr>
      </w:pPr>
      <w:r w:rsidRPr="00D169D9">
        <w:rPr>
          <w:sz w:val="24"/>
          <w:szCs w:val="24"/>
          <w:lang w:val="en-US"/>
        </w:rPr>
        <w:t xml:space="preserve">After testing the value proposition, it was time to create a storyline that fitted our target group. In this phase we did a lot together, from making the storyline to crafting the decoration for the storytelling. The storytelling was a success and it made us stronger as a team, I experienced this phase as pleasant. </w:t>
      </w:r>
    </w:p>
    <w:p w14:paraId="0D003A5F" w14:textId="7E9BB53E" w:rsidR="00370999" w:rsidRPr="00D169D9" w:rsidRDefault="0072389C">
      <w:pPr>
        <w:spacing w:after="0" w:line="240" w:lineRule="auto"/>
        <w:rPr>
          <w:sz w:val="24"/>
          <w:szCs w:val="24"/>
          <w:lang w:val="en-US"/>
        </w:rPr>
      </w:pPr>
      <w:r w:rsidRPr="00D169D9">
        <w:rPr>
          <w:sz w:val="24"/>
          <w:szCs w:val="24"/>
          <w:lang w:val="en-US"/>
        </w:rPr>
        <w:t>To test the value proposition, we created a tour through Disneyland Paris. In the last phase we developed an attraction for Disneyland Paris and the process went well. I focused on the substantiation, the report and the co-creation. I think we did well</w:t>
      </w:r>
      <w:r w:rsidR="405C7482" w:rsidRPr="7008AD10">
        <w:rPr>
          <w:sz w:val="24"/>
          <w:szCs w:val="24"/>
          <w:lang w:val="en-US"/>
        </w:rPr>
        <w:t>,</w:t>
      </w:r>
      <w:r w:rsidRPr="00D169D9">
        <w:rPr>
          <w:sz w:val="24"/>
          <w:szCs w:val="24"/>
          <w:lang w:val="en-US"/>
        </w:rPr>
        <w:t xml:space="preserve"> and we created an awesome product.</w:t>
      </w:r>
    </w:p>
    <w:p w14:paraId="5CCBFB78" w14:textId="114ED8E2" w:rsidR="00370999" w:rsidRPr="00D169D9" w:rsidRDefault="0072389C">
      <w:pPr>
        <w:spacing w:after="0" w:line="240" w:lineRule="auto"/>
        <w:rPr>
          <w:sz w:val="24"/>
          <w:szCs w:val="24"/>
          <w:lang w:val="en-US"/>
        </w:rPr>
      </w:pPr>
      <w:r w:rsidRPr="00D169D9">
        <w:rPr>
          <w:sz w:val="24"/>
          <w:szCs w:val="24"/>
          <w:lang w:val="en-US"/>
        </w:rPr>
        <w:t>I’ve learned a lot about creating a concept for a target group and how to work together with your target group t</w:t>
      </w:r>
      <w:r w:rsidR="00D169D9">
        <w:rPr>
          <w:sz w:val="24"/>
          <w:szCs w:val="24"/>
          <w:lang w:val="en-US"/>
        </w:rPr>
        <w:t xml:space="preserve">o </w:t>
      </w:r>
      <w:r w:rsidRPr="00D169D9">
        <w:rPr>
          <w:sz w:val="24"/>
          <w:szCs w:val="24"/>
          <w:lang w:val="en-US"/>
        </w:rPr>
        <w:t>create a great product </w:t>
      </w:r>
    </w:p>
    <w:p w14:paraId="187B03D6" w14:textId="77777777" w:rsidR="00370999" w:rsidRPr="00D169D9" w:rsidRDefault="00370999">
      <w:pPr>
        <w:spacing w:after="0" w:line="240" w:lineRule="auto"/>
        <w:rPr>
          <w:sz w:val="24"/>
          <w:szCs w:val="24"/>
          <w:lang w:val="en-US"/>
        </w:rPr>
      </w:pPr>
    </w:p>
    <w:p w14:paraId="424EE908" w14:textId="77777777" w:rsidR="00370999" w:rsidRPr="00D169D9" w:rsidRDefault="0072389C">
      <w:pPr>
        <w:pStyle w:val="Heading2"/>
        <w:rPr>
          <w:rFonts w:ascii="Calibri" w:eastAsia="Calibri" w:hAnsi="Calibri" w:cs="Calibri"/>
          <w:sz w:val="24"/>
          <w:szCs w:val="24"/>
          <w:lang w:val="en-US"/>
        </w:rPr>
      </w:pPr>
      <w:bookmarkStart w:id="49" w:name="_Toc36984793"/>
      <w:r w:rsidRPr="00D169D9">
        <w:rPr>
          <w:rFonts w:ascii="Calibri" w:eastAsia="Calibri" w:hAnsi="Calibri" w:cs="Calibri"/>
          <w:sz w:val="24"/>
          <w:szCs w:val="24"/>
          <w:lang w:val="en-US"/>
        </w:rPr>
        <w:t>9.5 Reflection Michelle Mellema</w:t>
      </w:r>
      <w:bookmarkEnd w:id="49"/>
    </w:p>
    <w:p w14:paraId="684EABE6" w14:textId="77777777" w:rsidR="00370999" w:rsidRPr="00D169D9" w:rsidRDefault="0072389C">
      <w:pPr>
        <w:spacing w:after="0" w:line="240" w:lineRule="auto"/>
        <w:jc w:val="both"/>
        <w:rPr>
          <w:sz w:val="24"/>
          <w:szCs w:val="24"/>
          <w:lang w:val="en-US"/>
        </w:rPr>
      </w:pPr>
      <w:r w:rsidRPr="00D169D9">
        <w:rPr>
          <w:sz w:val="24"/>
          <w:szCs w:val="24"/>
          <w:lang w:val="en-US"/>
        </w:rPr>
        <w:t xml:space="preserve">The research into Disney and the attraction have yielded results regarding the sustainability of Disney. Through this attraction, insight into the quality of the earth has come to the fore better. As a result, people, but me too, have become more aware of sustainability and more aware of being careful with our planet. </w:t>
      </w:r>
    </w:p>
    <w:p w14:paraId="2D258826" w14:textId="77777777" w:rsidR="00370999" w:rsidRPr="00D169D9" w:rsidRDefault="00370999">
      <w:pPr>
        <w:spacing w:after="0" w:line="240" w:lineRule="auto"/>
        <w:jc w:val="both"/>
        <w:rPr>
          <w:sz w:val="24"/>
          <w:szCs w:val="24"/>
          <w:lang w:val="en-US"/>
        </w:rPr>
      </w:pPr>
    </w:p>
    <w:p w14:paraId="13E4DB5F" w14:textId="77777777" w:rsidR="00370999" w:rsidRPr="00D169D9" w:rsidRDefault="0072389C">
      <w:pPr>
        <w:spacing w:after="0" w:line="240" w:lineRule="auto"/>
        <w:jc w:val="both"/>
        <w:rPr>
          <w:sz w:val="24"/>
          <w:szCs w:val="24"/>
          <w:lang w:val="en-US"/>
        </w:rPr>
      </w:pPr>
      <w:r w:rsidRPr="00D169D9">
        <w:rPr>
          <w:sz w:val="24"/>
          <w:szCs w:val="24"/>
          <w:lang w:val="en-US"/>
        </w:rPr>
        <w:t xml:space="preserve">During the various phases that the organization went through, Disney looked at it in different ways, and the value proposition was determined. During the project, education was the essential part of the project. That’s why making the organization very unique. The value proposition was put to the test during the Disney tour in in the Disney park. As a result, it was important for the target grout that entertainment also had to be clearly highlighted to continue to trigger the target group. </w:t>
      </w:r>
    </w:p>
    <w:p w14:paraId="4DC07C84" w14:textId="77777777" w:rsidR="00370999" w:rsidRPr="00D169D9" w:rsidRDefault="0072389C">
      <w:pPr>
        <w:spacing w:after="0" w:line="240" w:lineRule="auto"/>
        <w:jc w:val="both"/>
        <w:rPr>
          <w:sz w:val="24"/>
          <w:szCs w:val="24"/>
          <w:lang w:val="en-US"/>
        </w:rPr>
      </w:pPr>
      <w:r w:rsidRPr="00D169D9">
        <w:rPr>
          <w:sz w:val="24"/>
          <w:szCs w:val="24"/>
          <w:lang w:val="en-US"/>
        </w:rPr>
        <w:t xml:space="preserve">The experience was the next step in the project. The value proposition was putting into the test. Because of this, the most important things that emerged were the storyline of ‘love conquers all.’ </w:t>
      </w:r>
    </w:p>
    <w:p w14:paraId="6C75A5D9" w14:textId="77777777" w:rsidR="00370999" w:rsidRPr="00D169D9" w:rsidRDefault="00370999">
      <w:pPr>
        <w:spacing w:after="0" w:line="240" w:lineRule="auto"/>
        <w:jc w:val="both"/>
        <w:rPr>
          <w:sz w:val="24"/>
          <w:szCs w:val="24"/>
          <w:lang w:val="en-US"/>
        </w:rPr>
      </w:pPr>
    </w:p>
    <w:p w14:paraId="78686420" w14:textId="77777777" w:rsidR="00370999" w:rsidRPr="00D169D9" w:rsidRDefault="0072389C">
      <w:pPr>
        <w:spacing w:after="0" w:line="240" w:lineRule="auto"/>
        <w:jc w:val="both"/>
        <w:rPr>
          <w:sz w:val="24"/>
          <w:szCs w:val="24"/>
          <w:lang w:val="en-US"/>
        </w:rPr>
      </w:pPr>
      <w:r w:rsidRPr="00D169D9">
        <w:rPr>
          <w:sz w:val="24"/>
          <w:szCs w:val="24"/>
          <w:lang w:val="en-US"/>
        </w:rPr>
        <w:t xml:space="preserve">The success of the project has also changed and helped me to be careful with the world. It has encouraged me and others as well to change. That is why I am proud of what has been put down and how the project went. </w:t>
      </w:r>
    </w:p>
    <w:p w14:paraId="57D607D9" w14:textId="77777777" w:rsidR="00370999" w:rsidRPr="00D169D9" w:rsidRDefault="00370999">
      <w:pPr>
        <w:pStyle w:val="Heading2"/>
        <w:rPr>
          <w:rFonts w:ascii="Calibri" w:eastAsia="Calibri" w:hAnsi="Calibri" w:cs="Calibri"/>
          <w:sz w:val="24"/>
          <w:szCs w:val="24"/>
          <w:lang w:val="en-US"/>
        </w:rPr>
      </w:pPr>
      <w:bookmarkStart w:id="50" w:name="_heading=h.25b2l0r" w:colFirst="0" w:colLast="0"/>
      <w:bookmarkEnd w:id="50"/>
    </w:p>
    <w:p w14:paraId="48F80325" w14:textId="77777777" w:rsidR="00370999" w:rsidRPr="00D169D9" w:rsidRDefault="0072389C">
      <w:pPr>
        <w:pStyle w:val="Heading2"/>
        <w:rPr>
          <w:rFonts w:ascii="Calibri" w:eastAsia="Calibri" w:hAnsi="Calibri" w:cs="Calibri"/>
          <w:sz w:val="24"/>
          <w:szCs w:val="24"/>
          <w:lang w:val="en-US"/>
        </w:rPr>
      </w:pPr>
      <w:bookmarkStart w:id="51" w:name="_Toc36984794"/>
      <w:r w:rsidRPr="00D169D9">
        <w:rPr>
          <w:rFonts w:ascii="Calibri" w:eastAsia="Calibri" w:hAnsi="Calibri" w:cs="Calibri"/>
          <w:sz w:val="24"/>
          <w:szCs w:val="24"/>
          <w:lang w:val="en-US"/>
        </w:rPr>
        <w:t>9.6 Reflection Yoshi Feenstra</w:t>
      </w:r>
      <w:bookmarkEnd w:id="51"/>
    </w:p>
    <w:p w14:paraId="6D9D912F" w14:textId="77777777" w:rsidR="00370999" w:rsidRPr="00D169D9" w:rsidRDefault="0072389C">
      <w:pPr>
        <w:spacing w:after="0" w:line="240" w:lineRule="auto"/>
        <w:rPr>
          <w:sz w:val="24"/>
          <w:szCs w:val="24"/>
          <w:lang w:val="en-US"/>
        </w:rPr>
      </w:pPr>
      <w:r w:rsidRPr="00D169D9">
        <w:rPr>
          <w:sz w:val="24"/>
          <w:szCs w:val="24"/>
          <w:lang w:val="en-US"/>
        </w:rPr>
        <w:t xml:space="preserve">As part of a team, I have spent the past module developing a concept for the Disney client, with the ultimate goal of developing or upgrading an attraction in Disneyland Paris. The concept had to meet the preconditions from the client and went through in various phases. </w:t>
      </w:r>
    </w:p>
    <w:p w14:paraId="50D7A3BF" w14:textId="77777777" w:rsidR="00370999" w:rsidRPr="00D169D9" w:rsidRDefault="00370999">
      <w:pPr>
        <w:spacing w:after="0" w:line="240" w:lineRule="auto"/>
        <w:rPr>
          <w:sz w:val="24"/>
          <w:szCs w:val="24"/>
          <w:lang w:val="en-US"/>
        </w:rPr>
      </w:pPr>
    </w:p>
    <w:p w14:paraId="7BB1B0F9" w14:textId="77777777" w:rsidR="00370999" w:rsidRPr="00D169D9" w:rsidRDefault="0072389C">
      <w:pPr>
        <w:spacing w:after="0" w:line="240" w:lineRule="auto"/>
        <w:rPr>
          <w:sz w:val="24"/>
          <w:szCs w:val="24"/>
          <w:lang w:val="en-US"/>
        </w:rPr>
      </w:pPr>
      <w:r w:rsidRPr="00D169D9">
        <w:rPr>
          <w:sz w:val="24"/>
          <w:szCs w:val="24"/>
          <w:lang w:val="en-US"/>
        </w:rPr>
        <w:t xml:space="preserve">I had different tasks during each phase. During the research into the target group, I mainly focused on determining the value proposition. During the preparation of the Experience tour I played the role of explorer of the future. During the preparation of the Mad Tea Party, I mainly focused on the storyline and putting the experience together. I played the lead role of Peter Pan during the Mad Tea Party. </w:t>
      </w:r>
    </w:p>
    <w:p w14:paraId="6ADF3172" w14:textId="77777777" w:rsidR="00370999" w:rsidRPr="00D169D9" w:rsidRDefault="0072389C">
      <w:pPr>
        <w:spacing w:after="0" w:line="240" w:lineRule="auto"/>
        <w:rPr>
          <w:sz w:val="24"/>
          <w:szCs w:val="24"/>
          <w:lang w:val="en-US"/>
        </w:rPr>
      </w:pPr>
      <w:r w:rsidRPr="00D169D9">
        <w:rPr>
          <w:sz w:val="24"/>
          <w:szCs w:val="24"/>
          <w:lang w:val="en-US"/>
        </w:rPr>
        <w:t>After the Mad Tea Party, we started the prototype process and I mainly focused on adjusting the storyline based on the feedback. I mainly focused on improving and upgrading the storyline based on feedback we obtained from co-creation.</w:t>
      </w:r>
    </w:p>
    <w:p w14:paraId="0F78DF53" w14:textId="77777777" w:rsidR="00370999" w:rsidRPr="00D169D9" w:rsidRDefault="00370999">
      <w:pPr>
        <w:spacing w:after="0" w:line="240" w:lineRule="auto"/>
        <w:rPr>
          <w:sz w:val="24"/>
          <w:szCs w:val="24"/>
          <w:lang w:val="en-US"/>
        </w:rPr>
      </w:pPr>
    </w:p>
    <w:p w14:paraId="2B1C1ED6" w14:textId="77777777" w:rsidR="00370999" w:rsidRPr="00D169D9" w:rsidRDefault="0072389C">
      <w:pPr>
        <w:spacing w:after="0" w:line="240" w:lineRule="auto"/>
        <w:rPr>
          <w:sz w:val="24"/>
          <w:szCs w:val="24"/>
          <w:lang w:val="en-US"/>
        </w:rPr>
      </w:pPr>
      <w:r w:rsidRPr="00D169D9">
        <w:rPr>
          <w:sz w:val="24"/>
          <w:szCs w:val="24"/>
          <w:lang w:val="en-US"/>
        </w:rPr>
        <w:t xml:space="preserve">During the entire process I learned a lot about prototyping and co-creation. Very often I have adjusted our storyline again based on feedback. What I have learned above all Is how you can develop a concept that fully meets the needs of the target group and the client’s conditions, as opposed to what you, as a developer, want to create. If I reflect on myself, I am proud of my work on the final concept and also the personally delivered work. I do want to distribute my qualities more next time, but I have used them well throughout the entire process. </w:t>
      </w:r>
    </w:p>
    <w:p w14:paraId="70D7CD9B" w14:textId="77777777" w:rsidR="00370999" w:rsidRDefault="0072389C">
      <w:pPr>
        <w:pStyle w:val="Heading1"/>
        <w:jc w:val="center"/>
        <w:rPr>
          <w:b/>
        </w:rPr>
      </w:pPr>
      <w:bookmarkStart w:id="52" w:name="_Toc36984795"/>
      <w:r>
        <w:rPr>
          <w:b/>
        </w:rPr>
        <w:t>Bijlage</w:t>
      </w:r>
      <w:bookmarkEnd w:id="52"/>
    </w:p>
    <w:p w14:paraId="21F7B9A8" w14:textId="77777777" w:rsidR="00370999" w:rsidRDefault="0072389C">
      <w:pPr>
        <w:pBdr>
          <w:top w:val="nil"/>
          <w:left w:val="nil"/>
          <w:bottom w:val="nil"/>
          <w:right w:val="nil"/>
          <w:between w:val="nil"/>
        </w:pBdr>
        <w:spacing w:after="0" w:line="240" w:lineRule="auto"/>
        <w:rPr>
          <w:color w:val="000000"/>
          <w:sz w:val="24"/>
          <w:szCs w:val="24"/>
        </w:rPr>
      </w:pPr>
      <w:r>
        <w:rPr>
          <w:b/>
          <w:color w:val="000000"/>
          <w:sz w:val="24"/>
          <w:szCs w:val="24"/>
        </w:rPr>
        <w:t>Bijlage 2.1</w:t>
      </w:r>
      <w:r>
        <w:rPr>
          <w:color w:val="000000"/>
          <w:sz w:val="24"/>
          <w:szCs w:val="24"/>
        </w:rPr>
        <w:t xml:space="preserve"> User persona paspoort moeder</w:t>
      </w:r>
    </w:p>
    <w:p w14:paraId="379A2FBC" w14:textId="77777777" w:rsidR="00370999" w:rsidRDefault="0072389C">
      <w:pPr>
        <w:pBdr>
          <w:top w:val="nil"/>
          <w:left w:val="nil"/>
          <w:bottom w:val="nil"/>
          <w:right w:val="nil"/>
          <w:between w:val="nil"/>
        </w:pBdr>
        <w:spacing w:after="0" w:line="240" w:lineRule="auto"/>
        <w:rPr>
          <w:color w:val="000000"/>
          <w:sz w:val="24"/>
          <w:szCs w:val="24"/>
        </w:rPr>
      </w:pPr>
      <w:r>
        <w:rPr>
          <w:noProof/>
          <w:color w:val="000000"/>
          <w:sz w:val="24"/>
          <w:szCs w:val="24"/>
        </w:rPr>
        <w:drawing>
          <wp:inline distT="0" distB="0" distL="0" distR="0" wp14:anchorId="27F9EF02" wp14:editId="3A52EFFA">
            <wp:extent cx="4982087" cy="3285146"/>
            <wp:effectExtent l="0" t="0" r="0" b="0"/>
            <wp:docPr id="7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8"/>
                    <a:srcRect/>
                    <a:stretch>
                      <a:fillRect/>
                    </a:stretch>
                  </pic:blipFill>
                  <pic:spPr>
                    <a:xfrm>
                      <a:off x="0" y="0"/>
                      <a:ext cx="4982087" cy="3285146"/>
                    </a:xfrm>
                    <a:prstGeom prst="rect">
                      <a:avLst/>
                    </a:prstGeom>
                    <a:ln/>
                  </pic:spPr>
                </pic:pic>
              </a:graphicData>
            </a:graphic>
          </wp:inline>
        </w:drawing>
      </w:r>
    </w:p>
    <w:p w14:paraId="312600A3" w14:textId="77777777" w:rsidR="00370999" w:rsidRDefault="00370999">
      <w:pPr>
        <w:rPr>
          <w:sz w:val="24"/>
          <w:szCs w:val="24"/>
        </w:rPr>
      </w:pPr>
    </w:p>
    <w:p w14:paraId="19F32FAE" w14:textId="77777777" w:rsidR="00370999" w:rsidRDefault="0072389C">
      <w:pPr>
        <w:pBdr>
          <w:top w:val="nil"/>
          <w:left w:val="nil"/>
          <w:bottom w:val="nil"/>
          <w:right w:val="nil"/>
          <w:between w:val="nil"/>
        </w:pBdr>
        <w:spacing w:after="0" w:line="240" w:lineRule="auto"/>
        <w:rPr>
          <w:color w:val="000000"/>
          <w:sz w:val="24"/>
          <w:szCs w:val="24"/>
        </w:rPr>
      </w:pPr>
      <w:r>
        <w:rPr>
          <w:b/>
          <w:color w:val="000000"/>
          <w:sz w:val="24"/>
          <w:szCs w:val="24"/>
        </w:rPr>
        <w:t>Bijlage 2.2</w:t>
      </w:r>
      <w:r>
        <w:rPr>
          <w:color w:val="000000"/>
          <w:sz w:val="24"/>
          <w:szCs w:val="24"/>
        </w:rPr>
        <w:t xml:space="preserve"> User persona paspoort vader</w:t>
      </w:r>
    </w:p>
    <w:p w14:paraId="2178DE1C" w14:textId="77777777" w:rsidR="00370999" w:rsidRDefault="0072389C">
      <w:pPr>
        <w:pBdr>
          <w:top w:val="nil"/>
          <w:left w:val="nil"/>
          <w:bottom w:val="nil"/>
          <w:right w:val="nil"/>
          <w:between w:val="nil"/>
        </w:pBdr>
        <w:spacing w:after="0" w:line="240" w:lineRule="auto"/>
        <w:rPr>
          <w:color w:val="000000"/>
        </w:rPr>
      </w:pPr>
      <w:r>
        <w:rPr>
          <w:noProof/>
          <w:color w:val="000000"/>
        </w:rPr>
        <w:drawing>
          <wp:inline distT="0" distB="0" distL="0" distR="0" wp14:anchorId="1ACD11E7" wp14:editId="48349AB7">
            <wp:extent cx="5048389" cy="3920960"/>
            <wp:effectExtent l="0" t="0" r="0" b="0"/>
            <wp:docPr id="7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9"/>
                    <a:srcRect/>
                    <a:stretch>
                      <a:fillRect/>
                    </a:stretch>
                  </pic:blipFill>
                  <pic:spPr>
                    <a:xfrm>
                      <a:off x="0" y="0"/>
                      <a:ext cx="5048389" cy="3920960"/>
                    </a:xfrm>
                    <a:prstGeom prst="rect">
                      <a:avLst/>
                    </a:prstGeom>
                    <a:ln/>
                  </pic:spPr>
                </pic:pic>
              </a:graphicData>
            </a:graphic>
          </wp:inline>
        </w:drawing>
      </w:r>
    </w:p>
    <w:p w14:paraId="34ED9EFB" w14:textId="77777777" w:rsidR="00370999" w:rsidRDefault="00370999">
      <w:pPr>
        <w:pBdr>
          <w:top w:val="nil"/>
          <w:left w:val="nil"/>
          <w:bottom w:val="nil"/>
          <w:right w:val="nil"/>
          <w:between w:val="nil"/>
        </w:pBdr>
        <w:spacing w:after="0" w:line="240" w:lineRule="auto"/>
        <w:rPr>
          <w:color w:val="000000"/>
        </w:rPr>
      </w:pPr>
    </w:p>
    <w:p w14:paraId="1AF8CF9D" w14:textId="77777777" w:rsidR="00370999" w:rsidRDefault="00370999"/>
    <w:p w14:paraId="56417800" w14:textId="77777777" w:rsidR="00370999" w:rsidRDefault="0072389C">
      <w:pPr>
        <w:pBdr>
          <w:top w:val="nil"/>
          <w:left w:val="nil"/>
          <w:bottom w:val="nil"/>
          <w:right w:val="nil"/>
          <w:between w:val="nil"/>
        </w:pBdr>
        <w:spacing w:after="0" w:line="240" w:lineRule="auto"/>
        <w:rPr>
          <w:color w:val="000000"/>
          <w:sz w:val="24"/>
          <w:szCs w:val="24"/>
        </w:rPr>
      </w:pPr>
      <w:r>
        <w:rPr>
          <w:b/>
          <w:color w:val="000000"/>
          <w:sz w:val="24"/>
          <w:szCs w:val="24"/>
        </w:rPr>
        <w:t>Bijlage 2.3</w:t>
      </w:r>
      <w:r>
        <w:rPr>
          <w:color w:val="000000"/>
          <w:sz w:val="24"/>
          <w:szCs w:val="24"/>
        </w:rPr>
        <w:t xml:space="preserve"> User persona paspoort dochter</w:t>
      </w:r>
    </w:p>
    <w:p w14:paraId="28A57A28" w14:textId="77777777" w:rsidR="00370999" w:rsidRDefault="0072389C">
      <w:pPr>
        <w:pBdr>
          <w:top w:val="nil"/>
          <w:left w:val="nil"/>
          <w:bottom w:val="nil"/>
          <w:right w:val="nil"/>
          <w:between w:val="nil"/>
        </w:pBdr>
        <w:spacing w:after="0" w:line="240" w:lineRule="auto"/>
        <w:rPr>
          <w:color w:val="000000"/>
        </w:rPr>
      </w:pPr>
      <w:r>
        <w:rPr>
          <w:noProof/>
          <w:color w:val="000000"/>
        </w:rPr>
        <w:drawing>
          <wp:inline distT="0" distB="0" distL="0" distR="0" wp14:anchorId="2520497B" wp14:editId="62AFB5D8">
            <wp:extent cx="5055936" cy="3573485"/>
            <wp:effectExtent l="0" t="0" r="0" b="0"/>
            <wp:docPr id="7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0"/>
                    <a:srcRect l="14109" r="14462" b="10248"/>
                    <a:stretch>
                      <a:fillRect/>
                    </a:stretch>
                  </pic:blipFill>
                  <pic:spPr>
                    <a:xfrm>
                      <a:off x="0" y="0"/>
                      <a:ext cx="5055936" cy="3573485"/>
                    </a:xfrm>
                    <a:prstGeom prst="rect">
                      <a:avLst/>
                    </a:prstGeom>
                    <a:ln/>
                  </pic:spPr>
                </pic:pic>
              </a:graphicData>
            </a:graphic>
          </wp:inline>
        </w:drawing>
      </w:r>
    </w:p>
    <w:p w14:paraId="6F4C286B" w14:textId="77777777" w:rsidR="00370999" w:rsidRDefault="00370999">
      <w:pPr>
        <w:pBdr>
          <w:top w:val="nil"/>
          <w:left w:val="nil"/>
          <w:bottom w:val="nil"/>
          <w:right w:val="nil"/>
          <w:between w:val="nil"/>
        </w:pBdr>
        <w:spacing w:after="0" w:line="240" w:lineRule="auto"/>
        <w:rPr>
          <w:color w:val="000000"/>
        </w:rPr>
      </w:pPr>
    </w:p>
    <w:p w14:paraId="57B7938B" w14:textId="77777777" w:rsidR="00370999" w:rsidRDefault="0072389C">
      <w:pPr>
        <w:pBdr>
          <w:top w:val="nil"/>
          <w:left w:val="nil"/>
          <w:bottom w:val="nil"/>
          <w:right w:val="nil"/>
          <w:between w:val="nil"/>
        </w:pBdr>
        <w:spacing w:after="0" w:line="240" w:lineRule="auto"/>
        <w:rPr>
          <w:color w:val="000000"/>
          <w:sz w:val="24"/>
          <w:szCs w:val="24"/>
        </w:rPr>
      </w:pPr>
      <w:r>
        <w:rPr>
          <w:b/>
          <w:color w:val="000000"/>
          <w:sz w:val="24"/>
          <w:szCs w:val="24"/>
        </w:rPr>
        <w:t>Bijlage 2.4</w:t>
      </w:r>
      <w:r>
        <w:rPr>
          <w:color w:val="000000"/>
          <w:sz w:val="24"/>
          <w:szCs w:val="24"/>
        </w:rPr>
        <w:t xml:space="preserve"> User persona paspoort zoon</w:t>
      </w:r>
    </w:p>
    <w:p w14:paraId="38A4334F" w14:textId="77777777" w:rsidR="00370999" w:rsidRDefault="0072389C">
      <w:r>
        <w:rPr>
          <w:noProof/>
        </w:rPr>
        <w:drawing>
          <wp:inline distT="0" distB="0" distL="0" distR="0" wp14:anchorId="09E00839" wp14:editId="72A823A2">
            <wp:extent cx="4979346" cy="3595311"/>
            <wp:effectExtent l="0" t="0" r="0" b="0"/>
            <wp:docPr id="8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1"/>
                    <a:srcRect l="13447" r="17549" b="11423"/>
                    <a:stretch>
                      <a:fillRect/>
                    </a:stretch>
                  </pic:blipFill>
                  <pic:spPr>
                    <a:xfrm>
                      <a:off x="0" y="0"/>
                      <a:ext cx="4979346" cy="3595311"/>
                    </a:xfrm>
                    <a:prstGeom prst="rect">
                      <a:avLst/>
                    </a:prstGeom>
                    <a:ln/>
                  </pic:spPr>
                </pic:pic>
              </a:graphicData>
            </a:graphic>
          </wp:inline>
        </w:drawing>
      </w:r>
    </w:p>
    <w:p w14:paraId="0E512230" w14:textId="77777777" w:rsidR="00370999" w:rsidRDefault="00370999"/>
    <w:p w14:paraId="59993FA9" w14:textId="77777777" w:rsidR="00370999" w:rsidRDefault="00370999"/>
    <w:p w14:paraId="672C2762" w14:textId="77777777" w:rsidR="00370999" w:rsidRDefault="00370999"/>
    <w:p w14:paraId="23EFD782" w14:textId="77777777" w:rsidR="00370999" w:rsidRDefault="0072389C" w:rsidP="7A19E3A3">
      <w:pPr>
        <w:pBdr>
          <w:top w:val="nil"/>
          <w:left w:val="nil"/>
          <w:bottom w:val="nil"/>
          <w:right w:val="nil"/>
          <w:between w:val="nil"/>
        </w:pBdr>
        <w:spacing w:after="0" w:line="240" w:lineRule="auto"/>
        <w:rPr>
          <w:color w:val="FF0000"/>
          <w:sz w:val="24"/>
          <w:szCs w:val="24"/>
        </w:rPr>
      </w:pPr>
      <w:r w:rsidRPr="7A19E3A3">
        <w:rPr>
          <w:b/>
          <w:bCs/>
          <w:color w:val="FF0000"/>
          <w:sz w:val="24"/>
          <w:szCs w:val="24"/>
        </w:rPr>
        <w:t xml:space="preserve">Bijlage 2.5 </w:t>
      </w:r>
      <w:r w:rsidRPr="7A19E3A3">
        <w:rPr>
          <w:color w:val="FF0000"/>
          <w:sz w:val="24"/>
          <w:szCs w:val="24"/>
        </w:rPr>
        <w:t>Resultaten enquête</w:t>
      </w:r>
    </w:p>
    <w:p w14:paraId="432B6833"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rPr>
        <w:t xml:space="preserve"> </w:t>
      </w:r>
      <w:r>
        <w:rPr>
          <w:noProof/>
        </w:rPr>
        <w:drawing>
          <wp:anchor distT="0" distB="0" distL="114300" distR="114300" simplePos="0" relativeHeight="251658247" behindDoc="0" locked="0" layoutInCell="1" hidden="0" allowOverlap="1" wp14:anchorId="376BEF25" wp14:editId="42C22A7E">
            <wp:simplePos x="0" y="0"/>
            <wp:positionH relativeFrom="column">
              <wp:posOffset>-734694</wp:posOffset>
            </wp:positionH>
            <wp:positionV relativeFrom="paragraph">
              <wp:posOffset>326390</wp:posOffset>
            </wp:positionV>
            <wp:extent cx="3606800" cy="3361690"/>
            <wp:effectExtent l="0" t="0" r="0" b="0"/>
            <wp:wrapSquare wrapText="bothSides" distT="0" distB="0" distL="114300" distR="114300"/>
            <wp:docPr id="5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2"/>
                    <a:srcRect l="29629" t="14501" r="29453" b="17695"/>
                    <a:stretch>
                      <a:fillRect/>
                    </a:stretch>
                  </pic:blipFill>
                  <pic:spPr>
                    <a:xfrm>
                      <a:off x="0" y="0"/>
                      <a:ext cx="3606800" cy="3361690"/>
                    </a:xfrm>
                    <a:prstGeom prst="rect">
                      <a:avLst/>
                    </a:prstGeom>
                    <a:ln/>
                  </pic:spPr>
                </pic:pic>
              </a:graphicData>
            </a:graphic>
          </wp:anchor>
        </w:drawing>
      </w:r>
      <w:r>
        <w:rPr>
          <w:noProof/>
        </w:rPr>
        <w:drawing>
          <wp:anchor distT="0" distB="0" distL="114300" distR="114300" simplePos="0" relativeHeight="251658248" behindDoc="0" locked="0" layoutInCell="1" hidden="0" allowOverlap="1" wp14:anchorId="2DE50BA0" wp14:editId="46FBC986">
            <wp:simplePos x="0" y="0"/>
            <wp:positionH relativeFrom="column">
              <wp:posOffset>2794635</wp:posOffset>
            </wp:positionH>
            <wp:positionV relativeFrom="paragraph">
              <wp:posOffset>323850</wp:posOffset>
            </wp:positionV>
            <wp:extent cx="3511550" cy="3505200"/>
            <wp:effectExtent l="0" t="0" r="0" b="0"/>
            <wp:wrapSquare wrapText="bothSides" distT="0" distB="0" distL="114300" distR="114300"/>
            <wp:docPr id="8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3"/>
                    <a:srcRect l="27314" t="14907" r="28953" b="7490"/>
                    <a:stretch>
                      <a:fillRect/>
                    </a:stretch>
                  </pic:blipFill>
                  <pic:spPr>
                    <a:xfrm>
                      <a:off x="0" y="0"/>
                      <a:ext cx="3511550" cy="3505200"/>
                    </a:xfrm>
                    <a:prstGeom prst="rect">
                      <a:avLst/>
                    </a:prstGeom>
                    <a:ln/>
                  </pic:spPr>
                </pic:pic>
              </a:graphicData>
            </a:graphic>
          </wp:anchor>
        </w:drawing>
      </w:r>
      <w:r>
        <w:rPr>
          <w:noProof/>
        </w:rPr>
        <w:drawing>
          <wp:anchor distT="0" distB="0" distL="114300" distR="114300" simplePos="0" relativeHeight="251658249" behindDoc="0" locked="0" layoutInCell="1" hidden="0" allowOverlap="1" wp14:anchorId="446EEFB3" wp14:editId="6EEE6D95">
            <wp:simplePos x="0" y="0"/>
            <wp:positionH relativeFrom="column">
              <wp:posOffset>-798194</wp:posOffset>
            </wp:positionH>
            <wp:positionV relativeFrom="paragraph">
              <wp:posOffset>3765550</wp:posOffset>
            </wp:positionV>
            <wp:extent cx="3594100" cy="3437890"/>
            <wp:effectExtent l="0" t="0" r="0" b="0"/>
            <wp:wrapSquare wrapText="bothSides" distT="0" distB="0" distL="114300" distR="114300"/>
            <wp:docPr id="7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4"/>
                    <a:srcRect l="26749" t="15121" r="28157" b="8195"/>
                    <a:stretch>
                      <a:fillRect/>
                    </a:stretch>
                  </pic:blipFill>
                  <pic:spPr>
                    <a:xfrm>
                      <a:off x="0" y="0"/>
                      <a:ext cx="3594100" cy="3437890"/>
                    </a:xfrm>
                    <a:prstGeom prst="rect">
                      <a:avLst/>
                    </a:prstGeom>
                    <a:ln/>
                  </pic:spPr>
                </pic:pic>
              </a:graphicData>
            </a:graphic>
          </wp:anchor>
        </w:drawing>
      </w:r>
      <w:r>
        <w:rPr>
          <w:noProof/>
        </w:rPr>
        <w:drawing>
          <wp:anchor distT="0" distB="0" distL="114300" distR="114300" simplePos="0" relativeHeight="251658250" behindDoc="0" locked="0" layoutInCell="1" hidden="0" allowOverlap="1" wp14:anchorId="4BEED8E0" wp14:editId="2502EB02">
            <wp:simplePos x="0" y="0"/>
            <wp:positionH relativeFrom="column">
              <wp:posOffset>2685415</wp:posOffset>
            </wp:positionH>
            <wp:positionV relativeFrom="paragraph">
              <wp:posOffset>3765550</wp:posOffset>
            </wp:positionV>
            <wp:extent cx="3974978" cy="3438186"/>
            <wp:effectExtent l="0" t="0" r="0" b="0"/>
            <wp:wrapSquare wrapText="bothSides" distT="0" distB="0" distL="114300" distR="114300"/>
            <wp:docPr id="5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5"/>
                    <a:srcRect l="27435" t="15516" r="28213" b="16289"/>
                    <a:stretch>
                      <a:fillRect/>
                    </a:stretch>
                  </pic:blipFill>
                  <pic:spPr>
                    <a:xfrm>
                      <a:off x="0" y="0"/>
                      <a:ext cx="3974978" cy="3438186"/>
                    </a:xfrm>
                    <a:prstGeom prst="rect">
                      <a:avLst/>
                    </a:prstGeom>
                    <a:ln/>
                  </pic:spPr>
                </pic:pic>
              </a:graphicData>
            </a:graphic>
          </wp:anchor>
        </w:drawing>
      </w:r>
    </w:p>
    <w:p w14:paraId="73493B6D" w14:textId="77777777" w:rsidR="00370999" w:rsidRDefault="00370999"/>
    <w:p w14:paraId="5B79A8B3" w14:textId="77777777" w:rsidR="00370999" w:rsidRDefault="00370999"/>
    <w:p w14:paraId="6549CEA4" w14:textId="77777777" w:rsidR="00370999" w:rsidRDefault="00370999"/>
    <w:p w14:paraId="5B894DD5" w14:textId="77777777" w:rsidR="00370999" w:rsidRDefault="00370999"/>
    <w:p w14:paraId="3D7BBF91" w14:textId="77777777" w:rsidR="00370999" w:rsidRDefault="00370999"/>
    <w:p w14:paraId="4F70F9B0" w14:textId="77777777" w:rsidR="00370999" w:rsidRDefault="00370999">
      <w:pPr>
        <w:pBdr>
          <w:top w:val="nil"/>
          <w:left w:val="nil"/>
          <w:bottom w:val="nil"/>
          <w:right w:val="nil"/>
          <w:between w:val="nil"/>
        </w:pBdr>
        <w:spacing w:after="0" w:line="240" w:lineRule="auto"/>
        <w:rPr>
          <w:color w:val="000000"/>
          <w:sz w:val="24"/>
          <w:szCs w:val="24"/>
        </w:rPr>
      </w:pPr>
    </w:p>
    <w:p w14:paraId="3C27B0E0" w14:textId="77777777" w:rsidR="00370999" w:rsidRDefault="0072389C">
      <w:pPr>
        <w:rPr>
          <w:sz w:val="24"/>
          <w:szCs w:val="24"/>
        </w:rPr>
      </w:pPr>
      <w:r>
        <w:rPr>
          <w:b/>
          <w:sz w:val="24"/>
          <w:szCs w:val="24"/>
        </w:rPr>
        <w:t xml:space="preserve">Bijlage 3.1 </w:t>
      </w:r>
      <w:r>
        <w:rPr>
          <w:sz w:val="24"/>
          <w:szCs w:val="24"/>
        </w:rPr>
        <w:t>Spanningsboog</w:t>
      </w:r>
    </w:p>
    <w:p w14:paraId="59B95658" w14:textId="77777777" w:rsidR="00370999" w:rsidRDefault="0072389C">
      <w:r>
        <w:rPr>
          <w:noProof/>
        </w:rPr>
        <w:drawing>
          <wp:inline distT="0" distB="0" distL="0" distR="0" wp14:anchorId="7BFE7933" wp14:editId="6C7C92AF">
            <wp:extent cx="2654300" cy="1701800"/>
            <wp:effectExtent l="0" t="0" r="0" b="0"/>
            <wp:docPr id="8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6"/>
                    <a:srcRect l="7054" t="26259" r="46869" b="21223"/>
                    <a:stretch>
                      <a:fillRect/>
                    </a:stretch>
                  </pic:blipFill>
                  <pic:spPr>
                    <a:xfrm>
                      <a:off x="0" y="0"/>
                      <a:ext cx="2654300" cy="1701800"/>
                    </a:xfrm>
                    <a:prstGeom prst="rect">
                      <a:avLst/>
                    </a:prstGeom>
                    <a:ln/>
                  </pic:spPr>
                </pic:pic>
              </a:graphicData>
            </a:graphic>
          </wp:inline>
        </w:drawing>
      </w:r>
    </w:p>
    <w:p w14:paraId="3632470F" w14:textId="77777777" w:rsidR="00370999" w:rsidRDefault="00370999">
      <w:pPr>
        <w:rPr>
          <w:b/>
          <w:sz w:val="24"/>
          <w:szCs w:val="24"/>
        </w:rPr>
      </w:pPr>
    </w:p>
    <w:p w14:paraId="41DCE32A" w14:textId="77777777" w:rsidR="00370999" w:rsidRDefault="0072389C">
      <w:pPr>
        <w:rPr>
          <w:sz w:val="24"/>
          <w:szCs w:val="24"/>
        </w:rPr>
      </w:pPr>
      <w:r w:rsidRPr="7A19E3A3">
        <w:rPr>
          <w:b/>
          <w:bCs/>
          <w:sz w:val="24"/>
          <w:szCs w:val="24"/>
        </w:rPr>
        <w:t xml:space="preserve">Bijlage 3.2 </w:t>
      </w:r>
      <w:r>
        <w:rPr>
          <w:sz w:val="24"/>
          <w:szCs w:val="24"/>
        </w:rPr>
        <w:t>Moodboard 1</w:t>
      </w:r>
      <w:r>
        <w:rPr>
          <w:noProof/>
          <w:sz w:val="24"/>
          <w:szCs w:val="24"/>
        </w:rPr>
        <w:drawing>
          <wp:inline distT="0" distB="0" distL="0" distR="0" wp14:anchorId="021438D7" wp14:editId="5CD54DEB">
            <wp:extent cx="5295900" cy="3062605"/>
            <wp:effectExtent l="0" t="0" r="0" b="0"/>
            <wp:docPr id="8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7"/>
                    <a:srcRect l="3748" t="5155" r="4321" b="333"/>
                    <a:stretch>
                      <a:fillRect/>
                    </a:stretch>
                  </pic:blipFill>
                  <pic:spPr>
                    <a:xfrm>
                      <a:off x="0" y="0"/>
                      <a:ext cx="5295900" cy="3062605"/>
                    </a:xfrm>
                    <a:prstGeom prst="rect">
                      <a:avLst/>
                    </a:prstGeom>
                    <a:ln/>
                  </pic:spPr>
                </pic:pic>
              </a:graphicData>
            </a:graphic>
          </wp:inline>
        </w:drawing>
      </w:r>
    </w:p>
    <w:p w14:paraId="52039E7E" w14:textId="77777777" w:rsidR="00370999" w:rsidRDefault="00370999">
      <w:pPr>
        <w:rPr>
          <w:sz w:val="24"/>
          <w:szCs w:val="24"/>
        </w:rPr>
      </w:pPr>
    </w:p>
    <w:p w14:paraId="6FE4389D" w14:textId="77777777" w:rsidR="00370999" w:rsidRDefault="0072389C">
      <w:pPr>
        <w:rPr>
          <w:sz w:val="24"/>
          <w:szCs w:val="24"/>
        </w:rPr>
      </w:pPr>
      <w:r w:rsidRPr="7A19E3A3">
        <w:rPr>
          <w:b/>
          <w:bCs/>
          <w:sz w:val="24"/>
          <w:szCs w:val="24"/>
        </w:rPr>
        <w:t xml:space="preserve">Bijlage 3.3 </w:t>
      </w:r>
      <w:r>
        <w:rPr>
          <w:sz w:val="24"/>
          <w:szCs w:val="24"/>
        </w:rPr>
        <w:t>Moodboard 2</w:t>
      </w:r>
      <w:r>
        <w:rPr>
          <w:noProof/>
        </w:rPr>
        <w:drawing>
          <wp:anchor distT="0" distB="0" distL="114300" distR="114300" simplePos="0" relativeHeight="251658251" behindDoc="0" locked="0" layoutInCell="1" hidden="0" allowOverlap="1" wp14:anchorId="7E1B2AF4" wp14:editId="734BC9C6">
            <wp:simplePos x="0" y="0"/>
            <wp:positionH relativeFrom="column">
              <wp:posOffset>1906</wp:posOffset>
            </wp:positionH>
            <wp:positionV relativeFrom="paragraph">
              <wp:posOffset>254000</wp:posOffset>
            </wp:positionV>
            <wp:extent cx="4545330" cy="2628900"/>
            <wp:effectExtent l="0" t="0" r="0" b="0"/>
            <wp:wrapSquare wrapText="bothSides" distT="0" distB="0" distL="114300" distR="114300"/>
            <wp:docPr id="5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8"/>
                    <a:srcRect l="3526" t="5820" r="4542" b="-332"/>
                    <a:stretch>
                      <a:fillRect/>
                    </a:stretch>
                  </pic:blipFill>
                  <pic:spPr>
                    <a:xfrm>
                      <a:off x="0" y="0"/>
                      <a:ext cx="4545330" cy="2628900"/>
                    </a:xfrm>
                    <a:prstGeom prst="rect">
                      <a:avLst/>
                    </a:prstGeom>
                    <a:ln/>
                  </pic:spPr>
                </pic:pic>
              </a:graphicData>
            </a:graphic>
          </wp:anchor>
        </w:drawing>
      </w:r>
    </w:p>
    <w:p w14:paraId="215CCE02" w14:textId="77777777" w:rsidR="00370999" w:rsidRDefault="00370999">
      <w:pPr>
        <w:rPr>
          <w:sz w:val="24"/>
          <w:szCs w:val="24"/>
        </w:rPr>
      </w:pPr>
    </w:p>
    <w:p w14:paraId="0057D6A8" w14:textId="77777777" w:rsidR="00370999" w:rsidRDefault="00370999">
      <w:pPr>
        <w:rPr>
          <w:b/>
          <w:sz w:val="24"/>
          <w:szCs w:val="24"/>
        </w:rPr>
      </w:pPr>
    </w:p>
    <w:p w14:paraId="44D299C9" w14:textId="77777777" w:rsidR="00370999" w:rsidRDefault="00370999">
      <w:pPr>
        <w:rPr>
          <w:b/>
          <w:sz w:val="24"/>
          <w:szCs w:val="24"/>
        </w:rPr>
      </w:pPr>
    </w:p>
    <w:p w14:paraId="5E629B0C" w14:textId="77777777" w:rsidR="00370999" w:rsidRDefault="00370999">
      <w:pPr>
        <w:rPr>
          <w:b/>
          <w:sz w:val="24"/>
          <w:szCs w:val="24"/>
        </w:rPr>
      </w:pPr>
    </w:p>
    <w:p w14:paraId="07E2FA39" w14:textId="77777777" w:rsidR="00370999" w:rsidRDefault="00370999">
      <w:pPr>
        <w:rPr>
          <w:b/>
          <w:sz w:val="24"/>
          <w:szCs w:val="24"/>
        </w:rPr>
      </w:pPr>
    </w:p>
    <w:p w14:paraId="29A60E89" w14:textId="77777777" w:rsidR="00370999" w:rsidRDefault="00370999">
      <w:pPr>
        <w:rPr>
          <w:b/>
          <w:sz w:val="24"/>
          <w:szCs w:val="24"/>
        </w:rPr>
      </w:pPr>
    </w:p>
    <w:p w14:paraId="62886F97" w14:textId="77777777" w:rsidR="00370999" w:rsidRDefault="00370999">
      <w:pPr>
        <w:rPr>
          <w:b/>
          <w:sz w:val="24"/>
          <w:szCs w:val="24"/>
        </w:rPr>
      </w:pPr>
    </w:p>
    <w:p w14:paraId="272DDB2F" w14:textId="77777777" w:rsidR="00370999" w:rsidRDefault="00370999">
      <w:pPr>
        <w:rPr>
          <w:b/>
          <w:sz w:val="24"/>
          <w:szCs w:val="24"/>
        </w:rPr>
      </w:pPr>
    </w:p>
    <w:p w14:paraId="253E600F" w14:textId="77777777" w:rsidR="00370999" w:rsidRDefault="00370999">
      <w:pPr>
        <w:rPr>
          <w:b/>
          <w:sz w:val="24"/>
          <w:szCs w:val="24"/>
        </w:rPr>
      </w:pPr>
    </w:p>
    <w:p w14:paraId="64F7EBF3" w14:textId="77777777" w:rsidR="00370999" w:rsidRDefault="0072389C">
      <w:pPr>
        <w:rPr>
          <w:b/>
          <w:sz w:val="24"/>
          <w:szCs w:val="24"/>
        </w:rPr>
      </w:pPr>
      <w:r>
        <w:rPr>
          <w:b/>
          <w:sz w:val="24"/>
          <w:szCs w:val="24"/>
        </w:rPr>
        <w:t xml:space="preserve">Bijlage 3.4 </w:t>
      </w:r>
      <w:r>
        <w:rPr>
          <w:sz w:val="24"/>
          <w:szCs w:val="24"/>
        </w:rPr>
        <w:t>Moodboard 3</w:t>
      </w:r>
    </w:p>
    <w:p w14:paraId="1623B494" w14:textId="77777777" w:rsidR="00370999" w:rsidRDefault="0072389C">
      <w:pPr>
        <w:rPr>
          <w:sz w:val="24"/>
          <w:szCs w:val="24"/>
        </w:rPr>
      </w:pPr>
      <w:r>
        <w:rPr>
          <w:noProof/>
          <w:sz w:val="24"/>
          <w:szCs w:val="24"/>
        </w:rPr>
        <w:drawing>
          <wp:inline distT="0" distB="0" distL="0" distR="0" wp14:anchorId="3D88A9F0" wp14:editId="3EEC4384">
            <wp:extent cx="5080000" cy="3024505"/>
            <wp:effectExtent l="0" t="0" r="0" b="0"/>
            <wp:docPr id="6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9"/>
                    <a:srcRect l="4850" t="6662" r="6965"/>
                    <a:stretch>
                      <a:fillRect/>
                    </a:stretch>
                  </pic:blipFill>
                  <pic:spPr>
                    <a:xfrm>
                      <a:off x="0" y="0"/>
                      <a:ext cx="5080000" cy="3024505"/>
                    </a:xfrm>
                    <a:prstGeom prst="rect">
                      <a:avLst/>
                    </a:prstGeom>
                    <a:ln/>
                  </pic:spPr>
                </pic:pic>
              </a:graphicData>
            </a:graphic>
          </wp:inline>
        </w:drawing>
      </w:r>
    </w:p>
    <w:p w14:paraId="72D3496F" w14:textId="77777777" w:rsidR="00370999" w:rsidRDefault="00370999">
      <w:pPr>
        <w:rPr>
          <w:b/>
          <w:sz w:val="24"/>
          <w:szCs w:val="24"/>
        </w:rPr>
      </w:pPr>
    </w:p>
    <w:p w14:paraId="2EB525F4" w14:textId="77777777" w:rsidR="00370999" w:rsidRDefault="00370999">
      <w:pPr>
        <w:rPr>
          <w:b/>
          <w:sz w:val="24"/>
          <w:szCs w:val="24"/>
        </w:rPr>
      </w:pPr>
    </w:p>
    <w:p w14:paraId="767DDA94" w14:textId="77777777" w:rsidR="00370999" w:rsidRDefault="00370999">
      <w:pPr>
        <w:rPr>
          <w:b/>
          <w:sz w:val="24"/>
          <w:szCs w:val="24"/>
        </w:rPr>
      </w:pPr>
    </w:p>
    <w:p w14:paraId="553750E8" w14:textId="77777777" w:rsidR="00370999" w:rsidRDefault="00370999">
      <w:pPr>
        <w:rPr>
          <w:b/>
          <w:sz w:val="24"/>
          <w:szCs w:val="24"/>
        </w:rPr>
      </w:pPr>
    </w:p>
    <w:p w14:paraId="4627B8E9" w14:textId="77777777" w:rsidR="00370999" w:rsidRDefault="00370999">
      <w:pPr>
        <w:rPr>
          <w:b/>
          <w:sz w:val="24"/>
          <w:szCs w:val="24"/>
        </w:rPr>
      </w:pPr>
    </w:p>
    <w:p w14:paraId="7CED9A4F" w14:textId="77777777" w:rsidR="00370999" w:rsidRDefault="00370999">
      <w:pPr>
        <w:rPr>
          <w:b/>
          <w:sz w:val="24"/>
          <w:szCs w:val="24"/>
        </w:rPr>
      </w:pPr>
    </w:p>
    <w:p w14:paraId="4245B678" w14:textId="77777777" w:rsidR="00370999" w:rsidRDefault="00370999">
      <w:pPr>
        <w:rPr>
          <w:b/>
          <w:sz w:val="24"/>
          <w:szCs w:val="24"/>
        </w:rPr>
      </w:pPr>
    </w:p>
    <w:p w14:paraId="0775F77C" w14:textId="77777777" w:rsidR="00370999" w:rsidRDefault="00370999">
      <w:pPr>
        <w:rPr>
          <w:b/>
          <w:sz w:val="24"/>
          <w:szCs w:val="24"/>
        </w:rPr>
      </w:pPr>
    </w:p>
    <w:p w14:paraId="53A3F403" w14:textId="77777777" w:rsidR="00370999" w:rsidRDefault="0072389C">
      <w:pPr>
        <w:rPr>
          <w:sz w:val="24"/>
          <w:szCs w:val="24"/>
        </w:rPr>
      </w:pPr>
      <w:r>
        <w:rPr>
          <w:b/>
          <w:sz w:val="24"/>
          <w:szCs w:val="24"/>
        </w:rPr>
        <w:t xml:space="preserve">Bijlage 3.5 </w:t>
      </w:r>
      <w:r>
        <w:rPr>
          <w:sz w:val="24"/>
          <w:szCs w:val="24"/>
        </w:rPr>
        <w:t>Moodboard 4</w:t>
      </w:r>
    </w:p>
    <w:p w14:paraId="53D4F81F" w14:textId="77777777" w:rsidR="00370999" w:rsidRPr="00D169D9" w:rsidRDefault="0072389C">
      <w:pPr>
        <w:rPr>
          <w:sz w:val="24"/>
          <w:szCs w:val="24"/>
        </w:rPr>
      </w:pPr>
      <w:r>
        <w:rPr>
          <w:noProof/>
          <w:sz w:val="24"/>
          <w:szCs w:val="24"/>
        </w:rPr>
        <w:drawing>
          <wp:inline distT="0" distB="0" distL="0" distR="0" wp14:anchorId="08E6E4F1" wp14:editId="1CE997B1">
            <wp:extent cx="5207000" cy="3049905"/>
            <wp:effectExtent l="0" t="0" r="0" b="0"/>
            <wp:docPr id="6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0"/>
                    <a:srcRect l="5071" t="5879" r="4541"/>
                    <a:stretch>
                      <a:fillRect/>
                    </a:stretch>
                  </pic:blipFill>
                  <pic:spPr>
                    <a:xfrm>
                      <a:off x="0" y="0"/>
                      <a:ext cx="5207000" cy="3049905"/>
                    </a:xfrm>
                    <a:prstGeom prst="rect">
                      <a:avLst/>
                    </a:prstGeom>
                    <a:ln/>
                  </pic:spPr>
                </pic:pic>
              </a:graphicData>
            </a:graphic>
          </wp:inline>
        </w:drawing>
      </w:r>
    </w:p>
    <w:p w14:paraId="2C3F9FB8" w14:textId="77777777" w:rsidR="00370999" w:rsidRDefault="0072389C">
      <w:pPr>
        <w:rPr>
          <w:sz w:val="24"/>
          <w:szCs w:val="24"/>
        </w:rPr>
      </w:pPr>
      <w:r>
        <w:rPr>
          <w:b/>
          <w:sz w:val="24"/>
          <w:szCs w:val="24"/>
        </w:rPr>
        <w:t xml:space="preserve">Bijlage 3.6 </w:t>
      </w:r>
      <w:r>
        <w:rPr>
          <w:sz w:val="24"/>
          <w:szCs w:val="24"/>
        </w:rPr>
        <w:t>Plan van aanpak</w:t>
      </w:r>
    </w:p>
    <w:tbl>
      <w:tblPr>
        <w:tblW w:w="903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2250"/>
        <w:gridCol w:w="2250"/>
        <w:gridCol w:w="2265"/>
        <w:gridCol w:w="2265"/>
      </w:tblGrid>
      <w:tr w:rsidR="00370999" w14:paraId="5ACDFE50" w14:textId="77777777">
        <w:tc>
          <w:tcPr>
            <w:tcW w:w="2250" w:type="dxa"/>
            <w:tcBorders>
              <w:top w:val="single" w:sz="6" w:space="0" w:color="000000"/>
              <w:left w:val="single" w:sz="6" w:space="0" w:color="000000"/>
              <w:bottom w:val="single" w:sz="6" w:space="0" w:color="000000"/>
              <w:right w:val="single" w:sz="6" w:space="0" w:color="000000"/>
            </w:tcBorders>
            <w:shd w:val="clear" w:color="auto" w:fill="auto"/>
          </w:tcPr>
          <w:p w14:paraId="1FDF233F"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Week 15</w:t>
            </w:r>
            <w:r>
              <w:rPr>
                <w:rFonts w:ascii="Arial" w:eastAsia="Arial" w:hAnsi="Arial" w:cs="Arial"/>
                <w:sz w:val="24"/>
                <w:szCs w:val="24"/>
              </w:rPr>
              <w:t> </w:t>
            </w:r>
          </w:p>
        </w:tc>
        <w:tc>
          <w:tcPr>
            <w:tcW w:w="2250" w:type="dxa"/>
            <w:tcBorders>
              <w:top w:val="single" w:sz="6" w:space="0" w:color="000000"/>
              <w:left w:val="nil"/>
              <w:bottom w:val="single" w:sz="6" w:space="0" w:color="000000"/>
              <w:right w:val="single" w:sz="6" w:space="0" w:color="000000"/>
            </w:tcBorders>
            <w:shd w:val="clear" w:color="auto" w:fill="auto"/>
          </w:tcPr>
          <w:p w14:paraId="4E57F3B7"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single" w:sz="6" w:space="0" w:color="000000"/>
              <w:left w:val="nil"/>
              <w:bottom w:val="single" w:sz="6" w:space="0" w:color="000000"/>
              <w:right w:val="single" w:sz="6" w:space="0" w:color="000000"/>
            </w:tcBorders>
            <w:shd w:val="clear" w:color="auto" w:fill="auto"/>
          </w:tcPr>
          <w:p w14:paraId="1F2D866E"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single" w:sz="6" w:space="0" w:color="000000"/>
              <w:left w:val="nil"/>
              <w:bottom w:val="single" w:sz="6" w:space="0" w:color="000000"/>
              <w:right w:val="single" w:sz="6" w:space="0" w:color="000000"/>
            </w:tcBorders>
            <w:shd w:val="clear" w:color="auto" w:fill="auto"/>
          </w:tcPr>
          <w:p w14:paraId="308AE05C"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48A6EE35" w14:textId="77777777">
        <w:tc>
          <w:tcPr>
            <w:tcW w:w="2250" w:type="dxa"/>
            <w:tcBorders>
              <w:top w:val="nil"/>
              <w:left w:val="single" w:sz="6" w:space="0" w:color="000000"/>
              <w:bottom w:val="single" w:sz="6" w:space="0" w:color="000000"/>
              <w:right w:val="single" w:sz="6" w:space="0" w:color="000000"/>
            </w:tcBorders>
            <w:shd w:val="clear" w:color="auto" w:fill="auto"/>
          </w:tcPr>
          <w:p w14:paraId="2BA23B8C"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Wanneer</w:t>
            </w:r>
            <w:r>
              <w:rPr>
                <w:rFonts w:ascii="Arial" w:eastAsia="Arial" w:hAnsi="Arial" w:cs="Arial"/>
                <w:sz w:val="24"/>
                <w:szCs w:val="24"/>
              </w:rPr>
              <w:t> </w:t>
            </w:r>
          </w:p>
        </w:tc>
        <w:tc>
          <w:tcPr>
            <w:tcW w:w="2250" w:type="dxa"/>
            <w:tcBorders>
              <w:top w:val="nil"/>
              <w:left w:val="nil"/>
              <w:bottom w:val="single" w:sz="6" w:space="0" w:color="000000"/>
              <w:right w:val="single" w:sz="6" w:space="0" w:color="000000"/>
            </w:tcBorders>
            <w:shd w:val="clear" w:color="auto" w:fill="auto"/>
          </w:tcPr>
          <w:p w14:paraId="09D346B3"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Wat </w:t>
            </w: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094BF688"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Tijd</w:t>
            </w: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423D670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Wie</w:t>
            </w:r>
            <w:r>
              <w:rPr>
                <w:rFonts w:ascii="Arial" w:eastAsia="Arial" w:hAnsi="Arial" w:cs="Arial"/>
                <w:sz w:val="24"/>
                <w:szCs w:val="24"/>
              </w:rPr>
              <w:t> </w:t>
            </w:r>
          </w:p>
        </w:tc>
      </w:tr>
      <w:tr w:rsidR="00C642B8" w14:paraId="61C647E9" w14:textId="77777777">
        <w:tc>
          <w:tcPr>
            <w:tcW w:w="2250" w:type="dxa"/>
            <w:tcBorders>
              <w:top w:val="nil"/>
              <w:left w:val="single" w:sz="6" w:space="0" w:color="000000"/>
              <w:bottom w:val="single" w:sz="6" w:space="0" w:color="000000"/>
              <w:right w:val="single" w:sz="6" w:space="0" w:color="000000"/>
            </w:tcBorders>
            <w:shd w:val="clear" w:color="auto" w:fill="auto"/>
          </w:tcPr>
          <w:p w14:paraId="470D3F98"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16-12-2019 </w:t>
            </w:r>
          </w:p>
        </w:tc>
        <w:tc>
          <w:tcPr>
            <w:tcW w:w="2250" w:type="dxa"/>
            <w:tcBorders>
              <w:top w:val="nil"/>
              <w:left w:val="nil"/>
              <w:bottom w:val="single" w:sz="6" w:space="0" w:color="000000"/>
              <w:right w:val="single" w:sz="6" w:space="0" w:color="000000"/>
            </w:tcBorders>
            <w:shd w:val="clear" w:color="auto" w:fill="auto"/>
          </w:tcPr>
          <w:p w14:paraId="624D89FA"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Meeting </w:t>
            </w:r>
          </w:p>
        </w:tc>
        <w:tc>
          <w:tcPr>
            <w:tcW w:w="2265" w:type="dxa"/>
            <w:tcBorders>
              <w:top w:val="nil"/>
              <w:left w:val="nil"/>
              <w:bottom w:val="single" w:sz="6" w:space="0" w:color="000000"/>
              <w:right w:val="single" w:sz="6" w:space="0" w:color="000000"/>
            </w:tcBorders>
            <w:shd w:val="clear" w:color="auto" w:fill="auto"/>
          </w:tcPr>
          <w:p w14:paraId="53B31AE7"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11.30 uur </w:t>
            </w:r>
          </w:p>
        </w:tc>
        <w:tc>
          <w:tcPr>
            <w:tcW w:w="2265" w:type="dxa"/>
            <w:tcBorders>
              <w:top w:val="nil"/>
              <w:left w:val="nil"/>
              <w:bottom w:val="single" w:sz="6" w:space="0" w:color="000000"/>
              <w:right w:val="single" w:sz="6" w:space="0" w:color="000000"/>
            </w:tcBorders>
            <w:shd w:val="clear" w:color="auto" w:fill="auto"/>
          </w:tcPr>
          <w:p w14:paraId="191BFD04"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highlight w:val="yellow"/>
              </w:rPr>
              <w:t>Iedereen</w:t>
            </w:r>
            <w:r>
              <w:rPr>
                <w:rFonts w:ascii="Arial" w:eastAsia="Arial" w:hAnsi="Arial" w:cs="Arial"/>
                <w:sz w:val="24"/>
                <w:szCs w:val="24"/>
              </w:rPr>
              <w:t> </w:t>
            </w:r>
          </w:p>
        </w:tc>
      </w:tr>
      <w:tr w:rsidR="00C642B8" w14:paraId="671963E2" w14:textId="77777777">
        <w:tc>
          <w:tcPr>
            <w:tcW w:w="2250" w:type="dxa"/>
            <w:tcBorders>
              <w:top w:val="nil"/>
              <w:left w:val="single" w:sz="6" w:space="0" w:color="000000"/>
              <w:bottom w:val="single" w:sz="6" w:space="0" w:color="000000"/>
              <w:right w:val="single" w:sz="6" w:space="0" w:color="000000"/>
            </w:tcBorders>
            <w:shd w:val="clear" w:color="auto" w:fill="auto"/>
          </w:tcPr>
          <w:p w14:paraId="0EC19E19"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16-12-2019 </w:t>
            </w:r>
          </w:p>
        </w:tc>
        <w:tc>
          <w:tcPr>
            <w:tcW w:w="2250" w:type="dxa"/>
            <w:tcBorders>
              <w:top w:val="nil"/>
              <w:left w:val="nil"/>
              <w:bottom w:val="single" w:sz="6" w:space="0" w:color="000000"/>
              <w:right w:val="single" w:sz="6" w:space="0" w:color="000000"/>
            </w:tcBorders>
            <w:shd w:val="clear" w:color="auto" w:fill="auto"/>
          </w:tcPr>
          <w:p w14:paraId="34DAE08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Rough prototype </w:t>
            </w:r>
          </w:p>
        </w:tc>
        <w:tc>
          <w:tcPr>
            <w:tcW w:w="2265" w:type="dxa"/>
            <w:tcBorders>
              <w:top w:val="nil"/>
              <w:left w:val="nil"/>
              <w:bottom w:val="single" w:sz="6" w:space="0" w:color="000000"/>
              <w:right w:val="single" w:sz="6" w:space="0" w:color="000000"/>
            </w:tcBorders>
            <w:shd w:val="clear" w:color="auto" w:fill="auto"/>
          </w:tcPr>
          <w:p w14:paraId="4BE369EA"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13.00 uur </w:t>
            </w:r>
          </w:p>
        </w:tc>
        <w:tc>
          <w:tcPr>
            <w:tcW w:w="2265" w:type="dxa"/>
            <w:tcBorders>
              <w:top w:val="nil"/>
              <w:left w:val="nil"/>
              <w:bottom w:val="single" w:sz="6" w:space="0" w:color="000000"/>
              <w:right w:val="single" w:sz="6" w:space="0" w:color="000000"/>
            </w:tcBorders>
            <w:shd w:val="clear" w:color="auto" w:fill="auto"/>
          </w:tcPr>
          <w:p w14:paraId="6E63008F"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I</w:t>
            </w:r>
            <w:r>
              <w:rPr>
                <w:rFonts w:ascii="Arial" w:eastAsia="Arial" w:hAnsi="Arial" w:cs="Arial"/>
                <w:sz w:val="24"/>
                <w:szCs w:val="24"/>
                <w:highlight w:val="yellow"/>
              </w:rPr>
              <w:t>edereen</w:t>
            </w:r>
            <w:r>
              <w:rPr>
                <w:rFonts w:ascii="Arial" w:eastAsia="Arial" w:hAnsi="Arial" w:cs="Arial"/>
                <w:sz w:val="24"/>
                <w:szCs w:val="24"/>
              </w:rPr>
              <w:t> </w:t>
            </w:r>
          </w:p>
        </w:tc>
      </w:tr>
      <w:tr w:rsidR="00C642B8" w14:paraId="10D8539D" w14:textId="77777777">
        <w:tc>
          <w:tcPr>
            <w:tcW w:w="2250" w:type="dxa"/>
            <w:tcBorders>
              <w:top w:val="nil"/>
              <w:left w:val="single" w:sz="6" w:space="0" w:color="000000"/>
              <w:bottom w:val="single" w:sz="6" w:space="0" w:color="000000"/>
              <w:right w:val="single" w:sz="6" w:space="0" w:color="000000"/>
            </w:tcBorders>
            <w:shd w:val="clear" w:color="auto" w:fill="auto"/>
          </w:tcPr>
          <w:p w14:paraId="5419D1B5"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16-12-2019 </w:t>
            </w:r>
          </w:p>
        </w:tc>
        <w:tc>
          <w:tcPr>
            <w:tcW w:w="2250" w:type="dxa"/>
            <w:tcBorders>
              <w:top w:val="nil"/>
              <w:left w:val="nil"/>
              <w:bottom w:val="single" w:sz="6" w:space="0" w:color="000000"/>
              <w:right w:val="single" w:sz="6" w:space="0" w:color="000000"/>
            </w:tcBorders>
            <w:shd w:val="clear" w:color="auto" w:fill="auto"/>
          </w:tcPr>
          <w:p w14:paraId="7D8EE936"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Moodboard  </w:t>
            </w:r>
          </w:p>
        </w:tc>
        <w:tc>
          <w:tcPr>
            <w:tcW w:w="2265" w:type="dxa"/>
            <w:tcBorders>
              <w:top w:val="nil"/>
              <w:left w:val="nil"/>
              <w:bottom w:val="single" w:sz="6" w:space="0" w:color="000000"/>
              <w:right w:val="single" w:sz="6" w:space="0" w:color="000000"/>
            </w:tcBorders>
            <w:shd w:val="clear" w:color="auto" w:fill="auto"/>
          </w:tcPr>
          <w:p w14:paraId="6E95C25D"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11.30 uur </w:t>
            </w:r>
          </w:p>
        </w:tc>
        <w:tc>
          <w:tcPr>
            <w:tcW w:w="2265" w:type="dxa"/>
            <w:tcBorders>
              <w:top w:val="nil"/>
              <w:left w:val="nil"/>
              <w:bottom w:val="single" w:sz="6" w:space="0" w:color="000000"/>
              <w:right w:val="single" w:sz="6" w:space="0" w:color="000000"/>
            </w:tcBorders>
            <w:shd w:val="clear" w:color="auto" w:fill="auto"/>
          </w:tcPr>
          <w:p w14:paraId="024E4C78"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Esther </w:t>
            </w:r>
          </w:p>
        </w:tc>
      </w:tr>
      <w:tr w:rsidR="00C642B8" w14:paraId="1704A641" w14:textId="77777777">
        <w:tc>
          <w:tcPr>
            <w:tcW w:w="2250" w:type="dxa"/>
            <w:tcBorders>
              <w:top w:val="nil"/>
              <w:left w:val="single" w:sz="6" w:space="0" w:color="000000"/>
              <w:bottom w:val="single" w:sz="6" w:space="0" w:color="000000"/>
              <w:right w:val="single" w:sz="6" w:space="0" w:color="000000"/>
            </w:tcBorders>
            <w:shd w:val="clear" w:color="auto" w:fill="auto"/>
          </w:tcPr>
          <w:p w14:paraId="560C7478"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16-12-2019 </w:t>
            </w:r>
          </w:p>
        </w:tc>
        <w:tc>
          <w:tcPr>
            <w:tcW w:w="2250" w:type="dxa"/>
            <w:tcBorders>
              <w:top w:val="nil"/>
              <w:left w:val="nil"/>
              <w:bottom w:val="single" w:sz="6" w:space="0" w:color="000000"/>
              <w:right w:val="single" w:sz="6" w:space="0" w:color="000000"/>
            </w:tcBorders>
            <w:shd w:val="clear" w:color="auto" w:fill="auto"/>
          </w:tcPr>
          <w:p w14:paraId="36DD068C"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Enquête doelgroep </w:t>
            </w:r>
          </w:p>
        </w:tc>
        <w:tc>
          <w:tcPr>
            <w:tcW w:w="2265" w:type="dxa"/>
            <w:tcBorders>
              <w:top w:val="nil"/>
              <w:left w:val="nil"/>
              <w:bottom w:val="single" w:sz="6" w:space="0" w:color="000000"/>
              <w:right w:val="single" w:sz="6" w:space="0" w:color="000000"/>
            </w:tcBorders>
            <w:shd w:val="clear" w:color="auto" w:fill="auto"/>
          </w:tcPr>
          <w:p w14:paraId="5850F25D"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11.30 uur </w:t>
            </w:r>
          </w:p>
        </w:tc>
        <w:tc>
          <w:tcPr>
            <w:tcW w:w="2265" w:type="dxa"/>
            <w:tcBorders>
              <w:top w:val="nil"/>
              <w:left w:val="nil"/>
              <w:bottom w:val="single" w:sz="6" w:space="0" w:color="000000"/>
              <w:right w:val="single" w:sz="6" w:space="0" w:color="000000"/>
            </w:tcBorders>
            <w:shd w:val="clear" w:color="auto" w:fill="auto"/>
          </w:tcPr>
          <w:p w14:paraId="346EBAE5"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Laura </w:t>
            </w:r>
          </w:p>
        </w:tc>
      </w:tr>
      <w:tr w:rsidR="00C642B8" w14:paraId="319161DB" w14:textId="77777777">
        <w:tc>
          <w:tcPr>
            <w:tcW w:w="2250" w:type="dxa"/>
            <w:tcBorders>
              <w:top w:val="nil"/>
              <w:left w:val="single" w:sz="6" w:space="0" w:color="000000"/>
              <w:bottom w:val="single" w:sz="6" w:space="0" w:color="000000"/>
              <w:right w:val="single" w:sz="6" w:space="0" w:color="000000"/>
            </w:tcBorders>
            <w:shd w:val="clear" w:color="auto" w:fill="auto"/>
          </w:tcPr>
          <w:p w14:paraId="286AD4E5"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18-12-2019 </w:t>
            </w:r>
          </w:p>
        </w:tc>
        <w:tc>
          <w:tcPr>
            <w:tcW w:w="2250" w:type="dxa"/>
            <w:tcBorders>
              <w:top w:val="nil"/>
              <w:left w:val="nil"/>
              <w:bottom w:val="single" w:sz="6" w:space="0" w:color="000000"/>
              <w:right w:val="single" w:sz="6" w:space="0" w:color="000000"/>
            </w:tcBorders>
            <w:shd w:val="clear" w:color="auto" w:fill="auto"/>
          </w:tcPr>
          <w:p w14:paraId="25762165"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Trends &amp; ontwikkelingen </w:t>
            </w:r>
          </w:p>
        </w:tc>
        <w:tc>
          <w:tcPr>
            <w:tcW w:w="2265" w:type="dxa"/>
            <w:tcBorders>
              <w:top w:val="nil"/>
              <w:left w:val="nil"/>
              <w:bottom w:val="single" w:sz="6" w:space="0" w:color="000000"/>
              <w:right w:val="single" w:sz="6" w:space="0" w:color="000000"/>
            </w:tcBorders>
            <w:shd w:val="clear" w:color="auto" w:fill="auto"/>
          </w:tcPr>
          <w:p w14:paraId="3FEBEF1E"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12.00 uur </w:t>
            </w:r>
          </w:p>
        </w:tc>
        <w:tc>
          <w:tcPr>
            <w:tcW w:w="2265" w:type="dxa"/>
            <w:tcBorders>
              <w:top w:val="nil"/>
              <w:left w:val="nil"/>
              <w:bottom w:val="single" w:sz="6" w:space="0" w:color="000000"/>
              <w:right w:val="single" w:sz="6" w:space="0" w:color="000000"/>
            </w:tcBorders>
            <w:shd w:val="clear" w:color="auto" w:fill="auto"/>
          </w:tcPr>
          <w:p w14:paraId="59411A0E"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Kaj </w:t>
            </w:r>
          </w:p>
        </w:tc>
      </w:tr>
      <w:tr w:rsidR="00C642B8" w14:paraId="34C9B940" w14:textId="77777777">
        <w:tc>
          <w:tcPr>
            <w:tcW w:w="2250" w:type="dxa"/>
            <w:tcBorders>
              <w:top w:val="nil"/>
              <w:left w:val="single" w:sz="6" w:space="0" w:color="000000"/>
              <w:bottom w:val="single" w:sz="6" w:space="0" w:color="000000"/>
              <w:right w:val="single" w:sz="6" w:space="0" w:color="000000"/>
            </w:tcBorders>
            <w:shd w:val="clear" w:color="auto" w:fill="auto"/>
          </w:tcPr>
          <w:p w14:paraId="3163CF13"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18-12-2019 </w:t>
            </w:r>
          </w:p>
        </w:tc>
        <w:tc>
          <w:tcPr>
            <w:tcW w:w="2250" w:type="dxa"/>
            <w:tcBorders>
              <w:top w:val="nil"/>
              <w:left w:val="nil"/>
              <w:bottom w:val="single" w:sz="6" w:space="0" w:color="000000"/>
              <w:right w:val="single" w:sz="6" w:space="0" w:color="000000"/>
            </w:tcBorders>
            <w:shd w:val="clear" w:color="auto" w:fill="auto"/>
          </w:tcPr>
          <w:p w14:paraId="5D0BCE7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Prototyping canvas uitgewerkt </w:t>
            </w:r>
          </w:p>
        </w:tc>
        <w:tc>
          <w:tcPr>
            <w:tcW w:w="2265" w:type="dxa"/>
            <w:tcBorders>
              <w:top w:val="nil"/>
              <w:left w:val="nil"/>
              <w:bottom w:val="single" w:sz="6" w:space="0" w:color="000000"/>
              <w:right w:val="single" w:sz="6" w:space="0" w:color="000000"/>
            </w:tcBorders>
            <w:shd w:val="clear" w:color="auto" w:fill="auto"/>
          </w:tcPr>
          <w:p w14:paraId="28FB83E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12.00 uur </w:t>
            </w:r>
          </w:p>
        </w:tc>
        <w:tc>
          <w:tcPr>
            <w:tcW w:w="2265" w:type="dxa"/>
            <w:tcBorders>
              <w:top w:val="nil"/>
              <w:left w:val="nil"/>
              <w:bottom w:val="single" w:sz="6" w:space="0" w:color="000000"/>
              <w:right w:val="single" w:sz="6" w:space="0" w:color="000000"/>
            </w:tcBorders>
            <w:shd w:val="clear" w:color="auto" w:fill="auto"/>
          </w:tcPr>
          <w:p w14:paraId="5400910E"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Eline &amp; Michelle </w:t>
            </w:r>
          </w:p>
        </w:tc>
      </w:tr>
      <w:tr w:rsidR="00C642B8" w14:paraId="449165CB" w14:textId="77777777">
        <w:tc>
          <w:tcPr>
            <w:tcW w:w="2250" w:type="dxa"/>
            <w:tcBorders>
              <w:top w:val="nil"/>
              <w:left w:val="single" w:sz="6" w:space="0" w:color="000000"/>
              <w:bottom w:val="single" w:sz="6" w:space="0" w:color="000000"/>
              <w:right w:val="single" w:sz="6" w:space="0" w:color="000000"/>
            </w:tcBorders>
            <w:shd w:val="clear" w:color="auto" w:fill="auto"/>
          </w:tcPr>
          <w:p w14:paraId="39D4AD0F"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18-12-2019 </w:t>
            </w:r>
          </w:p>
        </w:tc>
        <w:tc>
          <w:tcPr>
            <w:tcW w:w="2250" w:type="dxa"/>
            <w:tcBorders>
              <w:top w:val="nil"/>
              <w:left w:val="nil"/>
              <w:bottom w:val="single" w:sz="6" w:space="0" w:color="000000"/>
              <w:right w:val="single" w:sz="6" w:space="0" w:color="000000"/>
            </w:tcBorders>
            <w:shd w:val="clear" w:color="auto" w:fill="auto"/>
          </w:tcPr>
          <w:p w14:paraId="2EFFE60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Educatie uitgewerkt </w:t>
            </w:r>
          </w:p>
        </w:tc>
        <w:tc>
          <w:tcPr>
            <w:tcW w:w="2265" w:type="dxa"/>
            <w:tcBorders>
              <w:top w:val="nil"/>
              <w:left w:val="nil"/>
              <w:bottom w:val="single" w:sz="6" w:space="0" w:color="000000"/>
              <w:right w:val="single" w:sz="6" w:space="0" w:color="000000"/>
            </w:tcBorders>
            <w:shd w:val="clear" w:color="auto" w:fill="auto"/>
          </w:tcPr>
          <w:p w14:paraId="2A2767C4"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12.00 uur </w:t>
            </w:r>
          </w:p>
        </w:tc>
        <w:tc>
          <w:tcPr>
            <w:tcW w:w="2265" w:type="dxa"/>
            <w:tcBorders>
              <w:top w:val="nil"/>
              <w:left w:val="nil"/>
              <w:bottom w:val="single" w:sz="6" w:space="0" w:color="000000"/>
              <w:right w:val="single" w:sz="6" w:space="0" w:color="000000"/>
            </w:tcBorders>
            <w:shd w:val="clear" w:color="auto" w:fill="auto"/>
          </w:tcPr>
          <w:p w14:paraId="44C494E8"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Laura &amp; Eline </w:t>
            </w:r>
          </w:p>
        </w:tc>
      </w:tr>
      <w:tr w:rsidR="00C642B8" w14:paraId="07AA3DFE" w14:textId="77777777">
        <w:tc>
          <w:tcPr>
            <w:tcW w:w="2250" w:type="dxa"/>
            <w:tcBorders>
              <w:top w:val="nil"/>
              <w:left w:val="single" w:sz="6" w:space="0" w:color="000000"/>
              <w:bottom w:val="single" w:sz="6" w:space="0" w:color="000000"/>
              <w:right w:val="single" w:sz="6" w:space="0" w:color="000000"/>
            </w:tcBorders>
            <w:shd w:val="clear" w:color="auto" w:fill="auto"/>
          </w:tcPr>
          <w:p w14:paraId="18FAEA99"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18-12-2019 </w:t>
            </w:r>
          </w:p>
        </w:tc>
        <w:tc>
          <w:tcPr>
            <w:tcW w:w="2250" w:type="dxa"/>
            <w:tcBorders>
              <w:top w:val="nil"/>
              <w:left w:val="nil"/>
              <w:bottom w:val="single" w:sz="6" w:space="0" w:color="000000"/>
              <w:right w:val="single" w:sz="6" w:space="0" w:color="000000"/>
            </w:tcBorders>
            <w:shd w:val="clear" w:color="auto" w:fill="auto"/>
          </w:tcPr>
          <w:p w14:paraId="6D06BED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Meeting </w:t>
            </w:r>
          </w:p>
        </w:tc>
        <w:tc>
          <w:tcPr>
            <w:tcW w:w="2265" w:type="dxa"/>
            <w:tcBorders>
              <w:top w:val="nil"/>
              <w:left w:val="nil"/>
              <w:bottom w:val="single" w:sz="6" w:space="0" w:color="000000"/>
              <w:right w:val="single" w:sz="6" w:space="0" w:color="000000"/>
            </w:tcBorders>
            <w:shd w:val="clear" w:color="auto" w:fill="auto"/>
          </w:tcPr>
          <w:p w14:paraId="36D4B824"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12.00 uur </w:t>
            </w:r>
          </w:p>
        </w:tc>
        <w:tc>
          <w:tcPr>
            <w:tcW w:w="2265" w:type="dxa"/>
            <w:tcBorders>
              <w:top w:val="nil"/>
              <w:left w:val="nil"/>
              <w:bottom w:val="single" w:sz="6" w:space="0" w:color="000000"/>
              <w:right w:val="single" w:sz="6" w:space="0" w:color="000000"/>
            </w:tcBorders>
            <w:shd w:val="clear" w:color="auto" w:fill="auto"/>
          </w:tcPr>
          <w:p w14:paraId="19A91C2A"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highlight w:val="yellow"/>
              </w:rPr>
              <w:t>Iedereen</w:t>
            </w:r>
            <w:r>
              <w:rPr>
                <w:rFonts w:ascii="Arial" w:eastAsia="Arial" w:hAnsi="Arial" w:cs="Arial"/>
                <w:sz w:val="24"/>
                <w:szCs w:val="24"/>
              </w:rPr>
              <w:t>  </w:t>
            </w:r>
          </w:p>
        </w:tc>
      </w:tr>
      <w:tr w:rsidR="00C642B8" w14:paraId="63B8C001" w14:textId="77777777">
        <w:tc>
          <w:tcPr>
            <w:tcW w:w="2250" w:type="dxa"/>
            <w:tcBorders>
              <w:top w:val="nil"/>
              <w:left w:val="single" w:sz="6" w:space="0" w:color="000000"/>
              <w:bottom w:val="single" w:sz="6" w:space="0" w:color="000000"/>
              <w:right w:val="single" w:sz="6" w:space="0" w:color="000000"/>
            </w:tcBorders>
            <w:shd w:val="clear" w:color="auto" w:fill="auto"/>
          </w:tcPr>
          <w:p w14:paraId="2918FEBC"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18-12-2019 </w:t>
            </w:r>
          </w:p>
        </w:tc>
        <w:tc>
          <w:tcPr>
            <w:tcW w:w="2250" w:type="dxa"/>
            <w:tcBorders>
              <w:top w:val="nil"/>
              <w:left w:val="nil"/>
              <w:bottom w:val="single" w:sz="6" w:space="0" w:color="000000"/>
              <w:right w:val="single" w:sz="6" w:space="0" w:color="000000"/>
            </w:tcBorders>
            <w:shd w:val="clear" w:color="auto" w:fill="auto"/>
          </w:tcPr>
          <w:p w14:paraId="3EF13462"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Globale versie verhaallijn </w:t>
            </w:r>
          </w:p>
        </w:tc>
        <w:tc>
          <w:tcPr>
            <w:tcW w:w="2265" w:type="dxa"/>
            <w:tcBorders>
              <w:top w:val="nil"/>
              <w:left w:val="nil"/>
              <w:bottom w:val="single" w:sz="6" w:space="0" w:color="000000"/>
              <w:right w:val="single" w:sz="6" w:space="0" w:color="000000"/>
            </w:tcBorders>
            <w:shd w:val="clear" w:color="auto" w:fill="auto"/>
          </w:tcPr>
          <w:p w14:paraId="46737562"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12.00 uur </w:t>
            </w:r>
          </w:p>
        </w:tc>
        <w:tc>
          <w:tcPr>
            <w:tcW w:w="2265" w:type="dxa"/>
            <w:tcBorders>
              <w:top w:val="nil"/>
              <w:left w:val="nil"/>
              <w:bottom w:val="single" w:sz="6" w:space="0" w:color="000000"/>
              <w:right w:val="single" w:sz="6" w:space="0" w:color="000000"/>
            </w:tcBorders>
            <w:shd w:val="clear" w:color="auto" w:fill="auto"/>
          </w:tcPr>
          <w:p w14:paraId="566B0C03"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Yoshi </w:t>
            </w:r>
          </w:p>
        </w:tc>
      </w:tr>
      <w:tr w:rsidR="00C642B8" w14:paraId="262BA087" w14:textId="77777777">
        <w:tc>
          <w:tcPr>
            <w:tcW w:w="2250" w:type="dxa"/>
            <w:tcBorders>
              <w:top w:val="nil"/>
              <w:left w:val="single" w:sz="6" w:space="0" w:color="000000"/>
              <w:bottom w:val="single" w:sz="6" w:space="0" w:color="000000"/>
              <w:right w:val="single" w:sz="6" w:space="0" w:color="000000"/>
            </w:tcBorders>
            <w:shd w:val="clear" w:color="auto" w:fill="auto"/>
          </w:tcPr>
          <w:p w14:paraId="41AADC4D"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20-12-2019 </w:t>
            </w:r>
          </w:p>
        </w:tc>
        <w:tc>
          <w:tcPr>
            <w:tcW w:w="2250" w:type="dxa"/>
            <w:tcBorders>
              <w:top w:val="nil"/>
              <w:left w:val="nil"/>
              <w:bottom w:val="single" w:sz="6" w:space="0" w:color="000000"/>
              <w:right w:val="single" w:sz="6" w:space="0" w:color="000000"/>
            </w:tcBorders>
            <w:shd w:val="clear" w:color="auto" w:fill="auto"/>
          </w:tcPr>
          <w:p w14:paraId="52D24C1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color w:val="FF0000"/>
                <w:sz w:val="24"/>
                <w:szCs w:val="24"/>
              </w:rPr>
              <w:t>Portfolio</w:t>
            </w: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68BCF6B3"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23.59 uur </w:t>
            </w:r>
          </w:p>
        </w:tc>
        <w:tc>
          <w:tcPr>
            <w:tcW w:w="2265" w:type="dxa"/>
            <w:tcBorders>
              <w:top w:val="nil"/>
              <w:left w:val="nil"/>
              <w:bottom w:val="single" w:sz="6" w:space="0" w:color="000000"/>
              <w:right w:val="single" w:sz="6" w:space="0" w:color="000000"/>
            </w:tcBorders>
            <w:shd w:val="clear" w:color="auto" w:fill="auto"/>
          </w:tcPr>
          <w:p w14:paraId="345118A7"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highlight w:val="yellow"/>
              </w:rPr>
              <w:t>Iedereen</w:t>
            </w:r>
            <w:r>
              <w:rPr>
                <w:rFonts w:ascii="Arial" w:eastAsia="Arial" w:hAnsi="Arial" w:cs="Arial"/>
                <w:sz w:val="24"/>
                <w:szCs w:val="24"/>
              </w:rPr>
              <w:t>  </w:t>
            </w:r>
          </w:p>
        </w:tc>
      </w:tr>
    </w:tbl>
    <w:p w14:paraId="72BA170F" w14:textId="77777777" w:rsidR="00370999" w:rsidRDefault="0072389C">
      <w:pPr>
        <w:spacing w:after="0" w:line="240" w:lineRule="auto"/>
        <w:rPr>
          <w:rFonts w:ascii="Quattrocento Sans" w:eastAsia="Quattrocento Sans" w:hAnsi="Quattrocento Sans" w:cs="Quattrocento Sans"/>
          <w:sz w:val="18"/>
          <w:szCs w:val="18"/>
        </w:rPr>
      </w:pPr>
      <w:r>
        <w:rPr>
          <w:rFonts w:ascii="Arial" w:eastAsia="Arial" w:hAnsi="Arial" w:cs="Arial"/>
          <w:sz w:val="24"/>
          <w:szCs w:val="24"/>
        </w:rPr>
        <w:t> </w:t>
      </w:r>
    </w:p>
    <w:tbl>
      <w:tblPr>
        <w:tblW w:w="9056"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1962"/>
        <w:gridCol w:w="3151"/>
        <w:gridCol w:w="1853"/>
        <w:gridCol w:w="2090"/>
      </w:tblGrid>
      <w:tr w:rsidR="00370999" w14:paraId="1734DD78" w14:textId="77777777">
        <w:tc>
          <w:tcPr>
            <w:tcW w:w="1962" w:type="dxa"/>
            <w:tcBorders>
              <w:top w:val="single" w:sz="6" w:space="0" w:color="000000"/>
              <w:left w:val="single" w:sz="6" w:space="0" w:color="000000"/>
              <w:bottom w:val="single" w:sz="6" w:space="0" w:color="000000"/>
              <w:right w:val="single" w:sz="6" w:space="0" w:color="000000"/>
            </w:tcBorders>
            <w:shd w:val="clear" w:color="auto" w:fill="auto"/>
          </w:tcPr>
          <w:p w14:paraId="6813873E"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Week 16</w:t>
            </w:r>
            <w:r>
              <w:rPr>
                <w:rFonts w:ascii="Arial" w:eastAsia="Arial" w:hAnsi="Arial" w:cs="Arial"/>
                <w:sz w:val="24"/>
                <w:szCs w:val="24"/>
              </w:rPr>
              <w:t> </w:t>
            </w:r>
          </w:p>
        </w:tc>
        <w:tc>
          <w:tcPr>
            <w:tcW w:w="3151" w:type="dxa"/>
            <w:tcBorders>
              <w:top w:val="single" w:sz="6" w:space="0" w:color="000000"/>
              <w:left w:val="nil"/>
              <w:bottom w:val="single" w:sz="6" w:space="0" w:color="000000"/>
              <w:right w:val="single" w:sz="6" w:space="0" w:color="000000"/>
            </w:tcBorders>
            <w:shd w:val="clear" w:color="auto" w:fill="auto"/>
          </w:tcPr>
          <w:p w14:paraId="50384BD6"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1853" w:type="dxa"/>
            <w:tcBorders>
              <w:top w:val="single" w:sz="6" w:space="0" w:color="000000"/>
              <w:left w:val="nil"/>
              <w:bottom w:val="single" w:sz="6" w:space="0" w:color="000000"/>
              <w:right w:val="single" w:sz="6" w:space="0" w:color="000000"/>
            </w:tcBorders>
            <w:shd w:val="clear" w:color="auto" w:fill="auto"/>
          </w:tcPr>
          <w:p w14:paraId="1AC22351"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090" w:type="dxa"/>
            <w:tcBorders>
              <w:top w:val="single" w:sz="6" w:space="0" w:color="000000"/>
              <w:left w:val="nil"/>
              <w:bottom w:val="single" w:sz="6" w:space="0" w:color="000000"/>
              <w:right w:val="single" w:sz="6" w:space="0" w:color="000000"/>
            </w:tcBorders>
            <w:shd w:val="clear" w:color="auto" w:fill="auto"/>
          </w:tcPr>
          <w:p w14:paraId="24D19459"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2D912117" w14:textId="77777777">
        <w:tc>
          <w:tcPr>
            <w:tcW w:w="1962" w:type="dxa"/>
            <w:tcBorders>
              <w:top w:val="nil"/>
              <w:left w:val="single" w:sz="6" w:space="0" w:color="000000"/>
              <w:bottom w:val="single" w:sz="6" w:space="0" w:color="000000"/>
              <w:right w:val="single" w:sz="6" w:space="0" w:color="000000"/>
            </w:tcBorders>
            <w:shd w:val="clear" w:color="auto" w:fill="auto"/>
          </w:tcPr>
          <w:p w14:paraId="622114D7"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Wanneer</w:t>
            </w:r>
            <w:r>
              <w:rPr>
                <w:rFonts w:ascii="Arial" w:eastAsia="Arial" w:hAnsi="Arial" w:cs="Arial"/>
                <w:sz w:val="24"/>
                <w:szCs w:val="24"/>
              </w:rPr>
              <w:t> </w:t>
            </w:r>
          </w:p>
        </w:tc>
        <w:tc>
          <w:tcPr>
            <w:tcW w:w="3151" w:type="dxa"/>
            <w:tcBorders>
              <w:top w:val="nil"/>
              <w:left w:val="nil"/>
              <w:bottom w:val="single" w:sz="6" w:space="0" w:color="000000"/>
              <w:right w:val="single" w:sz="6" w:space="0" w:color="000000"/>
            </w:tcBorders>
            <w:shd w:val="clear" w:color="auto" w:fill="auto"/>
          </w:tcPr>
          <w:p w14:paraId="2A296A8D"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Deadline</w:t>
            </w:r>
            <w:r>
              <w:rPr>
                <w:rFonts w:ascii="Arial" w:eastAsia="Arial" w:hAnsi="Arial" w:cs="Arial"/>
                <w:sz w:val="24"/>
                <w:szCs w:val="24"/>
              </w:rPr>
              <w:t> </w:t>
            </w:r>
          </w:p>
        </w:tc>
        <w:tc>
          <w:tcPr>
            <w:tcW w:w="1853" w:type="dxa"/>
            <w:tcBorders>
              <w:top w:val="nil"/>
              <w:left w:val="nil"/>
              <w:bottom w:val="single" w:sz="6" w:space="0" w:color="000000"/>
              <w:right w:val="single" w:sz="6" w:space="0" w:color="000000"/>
            </w:tcBorders>
            <w:shd w:val="clear" w:color="auto" w:fill="auto"/>
          </w:tcPr>
          <w:p w14:paraId="11E97306"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Tijd</w:t>
            </w:r>
            <w:r>
              <w:rPr>
                <w:rFonts w:ascii="Arial" w:eastAsia="Arial" w:hAnsi="Arial" w:cs="Arial"/>
                <w:sz w:val="24"/>
                <w:szCs w:val="24"/>
              </w:rPr>
              <w:t> </w:t>
            </w:r>
          </w:p>
        </w:tc>
        <w:tc>
          <w:tcPr>
            <w:tcW w:w="2090" w:type="dxa"/>
            <w:tcBorders>
              <w:top w:val="nil"/>
              <w:left w:val="nil"/>
              <w:bottom w:val="single" w:sz="6" w:space="0" w:color="000000"/>
              <w:right w:val="single" w:sz="6" w:space="0" w:color="000000"/>
            </w:tcBorders>
            <w:shd w:val="clear" w:color="auto" w:fill="auto"/>
          </w:tcPr>
          <w:p w14:paraId="43EE71D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Wie</w:t>
            </w:r>
            <w:r>
              <w:rPr>
                <w:rFonts w:ascii="Arial" w:eastAsia="Arial" w:hAnsi="Arial" w:cs="Arial"/>
                <w:sz w:val="24"/>
                <w:szCs w:val="24"/>
              </w:rPr>
              <w:t> </w:t>
            </w:r>
          </w:p>
        </w:tc>
      </w:tr>
      <w:tr w:rsidR="00C642B8" w14:paraId="2D7ADC06" w14:textId="77777777">
        <w:tc>
          <w:tcPr>
            <w:tcW w:w="1962" w:type="dxa"/>
            <w:tcBorders>
              <w:top w:val="nil"/>
              <w:left w:val="single" w:sz="6" w:space="0" w:color="000000"/>
              <w:bottom w:val="single" w:sz="6" w:space="0" w:color="000000"/>
              <w:right w:val="single" w:sz="6" w:space="0" w:color="000000"/>
            </w:tcBorders>
            <w:shd w:val="clear" w:color="auto" w:fill="auto"/>
          </w:tcPr>
          <w:p w14:paraId="33AF31BE"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06-01-2020 </w:t>
            </w:r>
          </w:p>
        </w:tc>
        <w:tc>
          <w:tcPr>
            <w:tcW w:w="3151" w:type="dxa"/>
            <w:tcBorders>
              <w:top w:val="nil"/>
              <w:left w:val="nil"/>
              <w:bottom w:val="single" w:sz="6" w:space="0" w:color="000000"/>
              <w:right w:val="single" w:sz="6" w:space="0" w:color="000000"/>
            </w:tcBorders>
            <w:shd w:val="clear" w:color="auto" w:fill="auto"/>
          </w:tcPr>
          <w:p w14:paraId="63141D5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Meeting </w:t>
            </w:r>
          </w:p>
        </w:tc>
        <w:tc>
          <w:tcPr>
            <w:tcW w:w="1853" w:type="dxa"/>
            <w:tcBorders>
              <w:top w:val="nil"/>
              <w:left w:val="nil"/>
              <w:bottom w:val="single" w:sz="6" w:space="0" w:color="000000"/>
              <w:right w:val="single" w:sz="6" w:space="0" w:color="000000"/>
            </w:tcBorders>
            <w:shd w:val="clear" w:color="auto" w:fill="auto"/>
          </w:tcPr>
          <w:p w14:paraId="15B5775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11.30 uur </w:t>
            </w:r>
          </w:p>
        </w:tc>
        <w:tc>
          <w:tcPr>
            <w:tcW w:w="2090" w:type="dxa"/>
            <w:tcBorders>
              <w:top w:val="nil"/>
              <w:left w:val="nil"/>
              <w:bottom w:val="single" w:sz="6" w:space="0" w:color="000000"/>
              <w:right w:val="single" w:sz="6" w:space="0" w:color="000000"/>
            </w:tcBorders>
            <w:shd w:val="clear" w:color="auto" w:fill="auto"/>
          </w:tcPr>
          <w:p w14:paraId="6DB0AA1C"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highlight w:val="yellow"/>
              </w:rPr>
              <w:t>Iedereen</w:t>
            </w:r>
            <w:r>
              <w:rPr>
                <w:rFonts w:ascii="Arial" w:eastAsia="Arial" w:hAnsi="Arial" w:cs="Arial"/>
                <w:sz w:val="24"/>
                <w:szCs w:val="24"/>
              </w:rPr>
              <w:t> </w:t>
            </w:r>
          </w:p>
        </w:tc>
      </w:tr>
      <w:tr w:rsidR="00C642B8" w14:paraId="60557006" w14:textId="77777777">
        <w:tc>
          <w:tcPr>
            <w:tcW w:w="1962" w:type="dxa"/>
            <w:tcBorders>
              <w:top w:val="nil"/>
              <w:left w:val="single" w:sz="6" w:space="0" w:color="000000"/>
              <w:bottom w:val="single" w:sz="6" w:space="0" w:color="000000"/>
              <w:right w:val="single" w:sz="6" w:space="0" w:color="000000"/>
            </w:tcBorders>
            <w:shd w:val="clear" w:color="auto" w:fill="auto"/>
          </w:tcPr>
          <w:p w14:paraId="5D57A2BA"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06-01-2020 </w:t>
            </w:r>
          </w:p>
        </w:tc>
        <w:tc>
          <w:tcPr>
            <w:tcW w:w="3151" w:type="dxa"/>
            <w:tcBorders>
              <w:top w:val="nil"/>
              <w:left w:val="nil"/>
              <w:bottom w:val="single" w:sz="6" w:space="0" w:color="000000"/>
              <w:right w:val="single" w:sz="6" w:space="0" w:color="000000"/>
            </w:tcBorders>
            <w:shd w:val="clear" w:color="auto" w:fill="auto"/>
          </w:tcPr>
          <w:p w14:paraId="060A9D87"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Verhaallijn uitgewerkt </w:t>
            </w:r>
          </w:p>
        </w:tc>
        <w:tc>
          <w:tcPr>
            <w:tcW w:w="1853" w:type="dxa"/>
            <w:tcBorders>
              <w:top w:val="nil"/>
              <w:left w:val="nil"/>
              <w:bottom w:val="single" w:sz="6" w:space="0" w:color="000000"/>
              <w:right w:val="single" w:sz="6" w:space="0" w:color="000000"/>
            </w:tcBorders>
            <w:shd w:val="clear" w:color="auto" w:fill="auto"/>
          </w:tcPr>
          <w:p w14:paraId="604A035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11.30 uur </w:t>
            </w:r>
          </w:p>
        </w:tc>
        <w:tc>
          <w:tcPr>
            <w:tcW w:w="2090" w:type="dxa"/>
            <w:tcBorders>
              <w:top w:val="nil"/>
              <w:left w:val="nil"/>
              <w:bottom w:val="single" w:sz="6" w:space="0" w:color="000000"/>
              <w:right w:val="single" w:sz="6" w:space="0" w:color="000000"/>
            </w:tcBorders>
            <w:shd w:val="clear" w:color="auto" w:fill="auto"/>
          </w:tcPr>
          <w:p w14:paraId="126FA68F"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Yoshi </w:t>
            </w:r>
          </w:p>
        </w:tc>
      </w:tr>
      <w:tr w:rsidR="00C642B8" w14:paraId="7690402A" w14:textId="77777777">
        <w:tc>
          <w:tcPr>
            <w:tcW w:w="1962" w:type="dxa"/>
            <w:tcBorders>
              <w:top w:val="nil"/>
              <w:left w:val="single" w:sz="6" w:space="0" w:color="000000"/>
              <w:bottom w:val="single" w:sz="6" w:space="0" w:color="000000"/>
              <w:right w:val="single" w:sz="6" w:space="0" w:color="000000"/>
            </w:tcBorders>
            <w:shd w:val="clear" w:color="auto" w:fill="auto"/>
          </w:tcPr>
          <w:p w14:paraId="48B7793C"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08-01-2020 </w:t>
            </w:r>
          </w:p>
        </w:tc>
        <w:tc>
          <w:tcPr>
            <w:tcW w:w="3151" w:type="dxa"/>
            <w:tcBorders>
              <w:top w:val="nil"/>
              <w:left w:val="nil"/>
              <w:bottom w:val="single" w:sz="6" w:space="0" w:color="000000"/>
              <w:right w:val="single" w:sz="6" w:space="0" w:color="000000"/>
            </w:tcBorders>
            <w:shd w:val="clear" w:color="auto" w:fill="auto"/>
          </w:tcPr>
          <w:p w14:paraId="41B2D195"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Transformatie model uitgewerkt </w:t>
            </w:r>
          </w:p>
        </w:tc>
        <w:tc>
          <w:tcPr>
            <w:tcW w:w="1853" w:type="dxa"/>
            <w:tcBorders>
              <w:top w:val="nil"/>
              <w:left w:val="nil"/>
              <w:bottom w:val="single" w:sz="6" w:space="0" w:color="000000"/>
              <w:right w:val="single" w:sz="6" w:space="0" w:color="000000"/>
            </w:tcBorders>
            <w:shd w:val="clear" w:color="auto" w:fill="auto"/>
          </w:tcPr>
          <w:p w14:paraId="041F125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12.00 uur </w:t>
            </w:r>
          </w:p>
        </w:tc>
        <w:tc>
          <w:tcPr>
            <w:tcW w:w="2090" w:type="dxa"/>
            <w:tcBorders>
              <w:top w:val="nil"/>
              <w:left w:val="nil"/>
              <w:bottom w:val="single" w:sz="6" w:space="0" w:color="000000"/>
              <w:right w:val="single" w:sz="6" w:space="0" w:color="000000"/>
            </w:tcBorders>
            <w:shd w:val="clear" w:color="auto" w:fill="auto"/>
          </w:tcPr>
          <w:p w14:paraId="370FDCA4"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Michelle, Eline &amp; Yoshi  </w:t>
            </w:r>
          </w:p>
        </w:tc>
      </w:tr>
      <w:tr w:rsidR="00C642B8" w14:paraId="49118DCC" w14:textId="77777777">
        <w:tc>
          <w:tcPr>
            <w:tcW w:w="1962" w:type="dxa"/>
            <w:tcBorders>
              <w:top w:val="nil"/>
              <w:left w:val="single" w:sz="6" w:space="0" w:color="000000"/>
              <w:bottom w:val="single" w:sz="6" w:space="0" w:color="000000"/>
              <w:right w:val="single" w:sz="6" w:space="0" w:color="000000"/>
            </w:tcBorders>
            <w:shd w:val="clear" w:color="auto" w:fill="auto"/>
          </w:tcPr>
          <w:p w14:paraId="16FA7B21"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09-01-2020 </w:t>
            </w:r>
          </w:p>
        </w:tc>
        <w:tc>
          <w:tcPr>
            <w:tcW w:w="3151" w:type="dxa"/>
            <w:tcBorders>
              <w:top w:val="nil"/>
              <w:left w:val="nil"/>
              <w:bottom w:val="single" w:sz="6" w:space="0" w:color="000000"/>
              <w:right w:val="single" w:sz="6" w:space="0" w:color="000000"/>
            </w:tcBorders>
            <w:shd w:val="clear" w:color="auto" w:fill="auto"/>
          </w:tcPr>
          <w:p w14:paraId="22525BCF"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color w:val="FF0000"/>
                <w:sz w:val="24"/>
                <w:szCs w:val="24"/>
              </w:rPr>
              <w:t>Presentatie rapid prototyping</w:t>
            </w:r>
            <w:r>
              <w:rPr>
                <w:rFonts w:ascii="Arial" w:eastAsia="Arial" w:hAnsi="Arial" w:cs="Arial"/>
                <w:sz w:val="24"/>
                <w:szCs w:val="24"/>
              </w:rPr>
              <w:t> </w:t>
            </w:r>
          </w:p>
        </w:tc>
        <w:tc>
          <w:tcPr>
            <w:tcW w:w="1853" w:type="dxa"/>
            <w:tcBorders>
              <w:top w:val="nil"/>
              <w:left w:val="nil"/>
              <w:bottom w:val="single" w:sz="6" w:space="0" w:color="000000"/>
              <w:right w:val="single" w:sz="6" w:space="0" w:color="000000"/>
            </w:tcBorders>
            <w:shd w:val="clear" w:color="auto" w:fill="auto"/>
          </w:tcPr>
          <w:p w14:paraId="4C98DE3A"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13.00 uur </w:t>
            </w:r>
          </w:p>
        </w:tc>
        <w:tc>
          <w:tcPr>
            <w:tcW w:w="2090" w:type="dxa"/>
            <w:tcBorders>
              <w:top w:val="nil"/>
              <w:left w:val="nil"/>
              <w:bottom w:val="single" w:sz="6" w:space="0" w:color="000000"/>
              <w:right w:val="single" w:sz="6" w:space="0" w:color="000000"/>
            </w:tcBorders>
            <w:shd w:val="clear" w:color="auto" w:fill="auto"/>
          </w:tcPr>
          <w:p w14:paraId="1F924298"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15082353" w14:textId="77777777">
        <w:tc>
          <w:tcPr>
            <w:tcW w:w="1962" w:type="dxa"/>
            <w:tcBorders>
              <w:top w:val="nil"/>
              <w:left w:val="single" w:sz="6" w:space="0" w:color="000000"/>
              <w:bottom w:val="single" w:sz="6" w:space="0" w:color="000000"/>
              <w:right w:val="single" w:sz="6" w:space="0" w:color="000000"/>
            </w:tcBorders>
            <w:shd w:val="clear" w:color="auto" w:fill="auto"/>
          </w:tcPr>
          <w:p w14:paraId="41799703"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09-01-2020 </w:t>
            </w:r>
          </w:p>
        </w:tc>
        <w:tc>
          <w:tcPr>
            <w:tcW w:w="3151" w:type="dxa"/>
            <w:tcBorders>
              <w:top w:val="nil"/>
              <w:left w:val="nil"/>
              <w:bottom w:val="single" w:sz="6" w:space="0" w:color="000000"/>
              <w:right w:val="single" w:sz="6" w:space="0" w:color="000000"/>
            </w:tcBorders>
            <w:shd w:val="clear" w:color="auto" w:fill="auto"/>
          </w:tcPr>
          <w:p w14:paraId="70A3280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Contact moment co-creatie </w:t>
            </w:r>
          </w:p>
        </w:tc>
        <w:tc>
          <w:tcPr>
            <w:tcW w:w="1853" w:type="dxa"/>
            <w:tcBorders>
              <w:top w:val="nil"/>
              <w:left w:val="nil"/>
              <w:bottom w:val="single" w:sz="6" w:space="0" w:color="000000"/>
              <w:right w:val="single" w:sz="6" w:space="0" w:color="000000"/>
            </w:tcBorders>
            <w:shd w:val="clear" w:color="auto" w:fill="auto"/>
          </w:tcPr>
          <w:p w14:paraId="3E428701"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12.00 uur </w:t>
            </w:r>
          </w:p>
        </w:tc>
        <w:tc>
          <w:tcPr>
            <w:tcW w:w="2090" w:type="dxa"/>
            <w:tcBorders>
              <w:top w:val="nil"/>
              <w:left w:val="nil"/>
              <w:bottom w:val="single" w:sz="6" w:space="0" w:color="000000"/>
              <w:right w:val="single" w:sz="6" w:space="0" w:color="000000"/>
            </w:tcBorders>
            <w:shd w:val="clear" w:color="auto" w:fill="auto"/>
          </w:tcPr>
          <w:p w14:paraId="194206B6"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Laura &amp; Esther </w:t>
            </w:r>
          </w:p>
        </w:tc>
      </w:tr>
    </w:tbl>
    <w:p w14:paraId="743FEB42" w14:textId="77777777" w:rsidR="00370999" w:rsidRDefault="0072389C">
      <w:pPr>
        <w:spacing w:after="0" w:line="240" w:lineRule="auto"/>
        <w:rPr>
          <w:rFonts w:ascii="Quattrocento Sans" w:eastAsia="Quattrocento Sans" w:hAnsi="Quattrocento Sans" w:cs="Quattrocento Sans"/>
          <w:sz w:val="18"/>
          <w:szCs w:val="18"/>
        </w:rPr>
      </w:pPr>
      <w:r>
        <w:rPr>
          <w:rFonts w:ascii="Arial" w:eastAsia="Arial" w:hAnsi="Arial" w:cs="Arial"/>
          <w:sz w:val="24"/>
          <w:szCs w:val="24"/>
        </w:rPr>
        <w:t> </w:t>
      </w:r>
    </w:p>
    <w:tbl>
      <w:tblPr>
        <w:tblW w:w="903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2250"/>
        <w:gridCol w:w="2250"/>
        <w:gridCol w:w="2265"/>
        <w:gridCol w:w="2265"/>
      </w:tblGrid>
      <w:tr w:rsidR="00370999" w14:paraId="24239D4A" w14:textId="77777777">
        <w:tc>
          <w:tcPr>
            <w:tcW w:w="2250" w:type="dxa"/>
            <w:tcBorders>
              <w:top w:val="single" w:sz="6" w:space="0" w:color="000000"/>
              <w:left w:val="single" w:sz="6" w:space="0" w:color="000000"/>
              <w:bottom w:val="single" w:sz="6" w:space="0" w:color="000000"/>
              <w:right w:val="single" w:sz="6" w:space="0" w:color="000000"/>
            </w:tcBorders>
            <w:shd w:val="clear" w:color="auto" w:fill="auto"/>
          </w:tcPr>
          <w:p w14:paraId="53314773"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Week 17</w:t>
            </w:r>
            <w:r>
              <w:rPr>
                <w:rFonts w:ascii="Arial" w:eastAsia="Arial" w:hAnsi="Arial" w:cs="Arial"/>
                <w:sz w:val="24"/>
                <w:szCs w:val="24"/>
              </w:rPr>
              <w:t> </w:t>
            </w:r>
          </w:p>
        </w:tc>
        <w:tc>
          <w:tcPr>
            <w:tcW w:w="2250" w:type="dxa"/>
            <w:tcBorders>
              <w:top w:val="single" w:sz="6" w:space="0" w:color="000000"/>
              <w:left w:val="nil"/>
              <w:bottom w:val="single" w:sz="6" w:space="0" w:color="000000"/>
              <w:right w:val="single" w:sz="6" w:space="0" w:color="000000"/>
            </w:tcBorders>
            <w:shd w:val="clear" w:color="auto" w:fill="auto"/>
          </w:tcPr>
          <w:p w14:paraId="248EE603"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single" w:sz="6" w:space="0" w:color="000000"/>
              <w:left w:val="nil"/>
              <w:bottom w:val="single" w:sz="6" w:space="0" w:color="000000"/>
              <w:right w:val="single" w:sz="6" w:space="0" w:color="000000"/>
            </w:tcBorders>
            <w:shd w:val="clear" w:color="auto" w:fill="auto"/>
          </w:tcPr>
          <w:p w14:paraId="191AD5C3"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single" w:sz="6" w:space="0" w:color="000000"/>
              <w:left w:val="nil"/>
              <w:bottom w:val="single" w:sz="6" w:space="0" w:color="000000"/>
              <w:right w:val="single" w:sz="6" w:space="0" w:color="000000"/>
            </w:tcBorders>
            <w:shd w:val="clear" w:color="auto" w:fill="auto"/>
          </w:tcPr>
          <w:p w14:paraId="3587570F"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0C79F93D" w14:textId="77777777">
        <w:tc>
          <w:tcPr>
            <w:tcW w:w="2250" w:type="dxa"/>
            <w:tcBorders>
              <w:top w:val="nil"/>
              <w:left w:val="single" w:sz="6" w:space="0" w:color="000000"/>
              <w:bottom w:val="single" w:sz="6" w:space="0" w:color="000000"/>
              <w:right w:val="single" w:sz="6" w:space="0" w:color="000000"/>
            </w:tcBorders>
            <w:shd w:val="clear" w:color="auto" w:fill="auto"/>
          </w:tcPr>
          <w:p w14:paraId="0555D443"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Wanneer</w:t>
            </w:r>
            <w:r>
              <w:rPr>
                <w:rFonts w:ascii="Arial" w:eastAsia="Arial" w:hAnsi="Arial" w:cs="Arial"/>
                <w:sz w:val="24"/>
                <w:szCs w:val="24"/>
              </w:rPr>
              <w:t> </w:t>
            </w:r>
          </w:p>
        </w:tc>
        <w:tc>
          <w:tcPr>
            <w:tcW w:w="2250" w:type="dxa"/>
            <w:tcBorders>
              <w:top w:val="nil"/>
              <w:left w:val="nil"/>
              <w:bottom w:val="single" w:sz="6" w:space="0" w:color="000000"/>
              <w:right w:val="single" w:sz="6" w:space="0" w:color="000000"/>
            </w:tcBorders>
            <w:shd w:val="clear" w:color="auto" w:fill="auto"/>
          </w:tcPr>
          <w:p w14:paraId="48BCC08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Deadline</w:t>
            </w: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0C3362CD"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Tijd</w:t>
            </w: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2A61FED5"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Wie</w:t>
            </w:r>
            <w:r>
              <w:rPr>
                <w:rFonts w:ascii="Arial" w:eastAsia="Arial" w:hAnsi="Arial" w:cs="Arial"/>
                <w:sz w:val="24"/>
                <w:szCs w:val="24"/>
              </w:rPr>
              <w:t> </w:t>
            </w:r>
          </w:p>
        </w:tc>
      </w:tr>
      <w:tr w:rsidR="00C642B8" w14:paraId="02C6BE4F" w14:textId="77777777">
        <w:tc>
          <w:tcPr>
            <w:tcW w:w="2250" w:type="dxa"/>
            <w:tcBorders>
              <w:top w:val="nil"/>
              <w:left w:val="single" w:sz="6" w:space="0" w:color="000000"/>
              <w:bottom w:val="single" w:sz="6" w:space="0" w:color="000000"/>
              <w:right w:val="single" w:sz="6" w:space="0" w:color="000000"/>
            </w:tcBorders>
            <w:shd w:val="clear" w:color="auto" w:fill="auto"/>
          </w:tcPr>
          <w:p w14:paraId="3E5B540E"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13-01-2020 </w:t>
            </w:r>
          </w:p>
        </w:tc>
        <w:tc>
          <w:tcPr>
            <w:tcW w:w="2250" w:type="dxa"/>
            <w:tcBorders>
              <w:top w:val="nil"/>
              <w:left w:val="nil"/>
              <w:bottom w:val="single" w:sz="6" w:space="0" w:color="000000"/>
              <w:right w:val="single" w:sz="6" w:space="0" w:color="000000"/>
            </w:tcBorders>
            <w:shd w:val="clear" w:color="auto" w:fill="auto"/>
          </w:tcPr>
          <w:p w14:paraId="50B46E15"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Meeting </w:t>
            </w:r>
          </w:p>
        </w:tc>
        <w:tc>
          <w:tcPr>
            <w:tcW w:w="2265" w:type="dxa"/>
            <w:tcBorders>
              <w:top w:val="nil"/>
              <w:left w:val="nil"/>
              <w:bottom w:val="single" w:sz="6" w:space="0" w:color="000000"/>
              <w:right w:val="single" w:sz="6" w:space="0" w:color="000000"/>
            </w:tcBorders>
            <w:shd w:val="clear" w:color="auto" w:fill="auto"/>
          </w:tcPr>
          <w:p w14:paraId="34F00308"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11.30 uur </w:t>
            </w:r>
          </w:p>
        </w:tc>
        <w:tc>
          <w:tcPr>
            <w:tcW w:w="2265" w:type="dxa"/>
            <w:tcBorders>
              <w:top w:val="nil"/>
              <w:left w:val="nil"/>
              <w:bottom w:val="single" w:sz="6" w:space="0" w:color="000000"/>
              <w:right w:val="single" w:sz="6" w:space="0" w:color="000000"/>
            </w:tcBorders>
            <w:shd w:val="clear" w:color="auto" w:fill="auto"/>
          </w:tcPr>
          <w:p w14:paraId="76B116D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highlight w:val="yellow"/>
              </w:rPr>
              <w:t>Iedereen</w:t>
            </w:r>
            <w:r>
              <w:rPr>
                <w:rFonts w:ascii="Arial" w:eastAsia="Arial" w:hAnsi="Arial" w:cs="Arial"/>
                <w:sz w:val="24"/>
                <w:szCs w:val="24"/>
              </w:rPr>
              <w:t> </w:t>
            </w:r>
          </w:p>
        </w:tc>
      </w:tr>
      <w:tr w:rsidR="00C642B8" w14:paraId="10274695" w14:textId="77777777">
        <w:tc>
          <w:tcPr>
            <w:tcW w:w="2250" w:type="dxa"/>
            <w:tcBorders>
              <w:top w:val="nil"/>
              <w:left w:val="single" w:sz="6" w:space="0" w:color="000000"/>
              <w:bottom w:val="single" w:sz="6" w:space="0" w:color="000000"/>
              <w:right w:val="single" w:sz="6" w:space="0" w:color="000000"/>
            </w:tcBorders>
            <w:shd w:val="clear" w:color="auto" w:fill="auto"/>
          </w:tcPr>
          <w:p w14:paraId="1D7F7BCC"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13-01-2020 </w:t>
            </w:r>
          </w:p>
        </w:tc>
        <w:tc>
          <w:tcPr>
            <w:tcW w:w="2250" w:type="dxa"/>
            <w:tcBorders>
              <w:top w:val="nil"/>
              <w:left w:val="nil"/>
              <w:bottom w:val="single" w:sz="6" w:space="0" w:color="000000"/>
              <w:right w:val="single" w:sz="6" w:space="0" w:color="000000"/>
            </w:tcBorders>
            <w:shd w:val="clear" w:color="auto" w:fill="auto"/>
          </w:tcPr>
          <w:p w14:paraId="3EBD0333"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Relatie strategie uitgewerkt </w:t>
            </w:r>
          </w:p>
        </w:tc>
        <w:tc>
          <w:tcPr>
            <w:tcW w:w="2265" w:type="dxa"/>
            <w:tcBorders>
              <w:top w:val="nil"/>
              <w:left w:val="nil"/>
              <w:bottom w:val="single" w:sz="6" w:space="0" w:color="000000"/>
              <w:right w:val="single" w:sz="6" w:space="0" w:color="000000"/>
            </w:tcBorders>
            <w:shd w:val="clear" w:color="auto" w:fill="auto"/>
          </w:tcPr>
          <w:p w14:paraId="74308DF2"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11.30 uur </w:t>
            </w:r>
          </w:p>
        </w:tc>
        <w:tc>
          <w:tcPr>
            <w:tcW w:w="2265" w:type="dxa"/>
            <w:tcBorders>
              <w:top w:val="nil"/>
              <w:left w:val="nil"/>
              <w:bottom w:val="single" w:sz="6" w:space="0" w:color="000000"/>
              <w:right w:val="single" w:sz="6" w:space="0" w:color="000000"/>
            </w:tcBorders>
            <w:shd w:val="clear" w:color="auto" w:fill="auto"/>
          </w:tcPr>
          <w:p w14:paraId="05C275A1"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Laura </w:t>
            </w:r>
          </w:p>
        </w:tc>
      </w:tr>
      <w:tr w:rsidR="00C642B8" w14:paraId="5E5AD3A2" w14:textId="77777777">
        <w:tc>
          <w:tcPr>
            <w:tcW w:w="2250" w:type="dxa"/>
            <w:tcBorders>
              <w:top w:val="nil"/>
              <w:left w:val="single" w:sz="6" w:space="0" w:color="000000"/>
              <w:bottom w:val="single" w:sz="6" w:space="0" w:color="000000"/>
              <w:right w:val="single" w:sz="6" w:space="0" w:color="000000"/>
            </w:tcBorders>
            <w:shd w:val="clear" w:color="auto" w:fill="auto"/>
          </w:tcPr>
          <w:p w14:paraId="4DCB723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13-01-2020 </w:t>
            </w:r>
          </w:p>
        </w:tc>
        <w:tc>
          <w:tcPr>
            <w:tcW w:w="2250" w:type="dxa"/>
            <w:tcBorders>
              <w:top w:val="nil"/>
              <w:left w:val="nil"/>
              <w:bottom w:val="single" w:sz="6" w:space="0" w:color="000000"/>
              <w:right w:val="single" w:sz="6" w:space="0" w:color="000000"/>
            </w:tcBorders>
            <w:shd w:val="clear" w:color="auto" w:fill="auto"/>
          </w:tcPr>
          <w:p w14:paraId="10EA32CE"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03ABB57F"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6D5E868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7CD286B3" w14:textId="77777777">
        <w:tc>
          <w:tcPr>
            <w:tcW w:w="2250" w:type="dxa"/>
            <w:tcBorders>
              <w:top w:val="nil"/>
              <w:left w:val="single" w:sz="6" w:space="0" w:color="000000"/>
              <w:bottom w:val="single" w:sz="6" w:space="0" w:color="000000"/>
              <w:right w:val="single" w:sz="6" w:space="0" w:color="000000"/>
            </w:tcBorders>
            <w:shd w:val="clear" w:color="auto" w:fill="auto"/>
          </w:tcPr>
          <w:p w14:paraId="5D75E6DC"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50" w:type="dxa"/>
            <w:tcBorders>
              <w:top w:val="nil"/>
              <w:left w:val="nil"/>
              <w:bottom w:val="single" w:sz="6" w:space="0" w:color="000000"/>
              <w:right w:val="single" w:sz="6" w:space="0" w:color="000000"/>
            </w:tcBorders>
            <w:shd w:val="clear" w:color="auto" w:fill="auto"/>
          </w:tcPr>
          <w:p w14:paraId="0F266D2D"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5037165D"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6C61BE68"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50A65B85" w14:textId="77777777">
        <w:tc>
          <w:tcPr>
            <w:tcW w:w="2250" w:type="dxa"/>
            <w:tcBorders>
              <w:top w:val="nil"/>
              <w:left w:val="single" w:sz="6" w:space="0" w:color="000000"/>
              <w:bottom w:val="single" w:sz="6" w:space="0" w:color="000000"/>
              <w:right w:val="single" w:sz="6" w:space="0" w:color="000000"/>
            </w:tcBorders>
            <w:shd w:val="clear" w:color="auto" w:fill="auto"/>
          </w:tcPr>
          <w:p w14:paraId="33868906"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50" w:type="dxa"/>
            <w:tcBorders>
              <w:top w:val="nil"/>
              <w:left w:val="nil"/>
              <w:bottom w:val="single" w:sz="6" w:space="0" w:color="000000"/>
              <w:right w:val="single" w:sz="6" w:space="0" w:color="000000"/>
            </w:tcBorders>
            <w:shd w:val="clear" w:color="auto" w:fill="auto"/>
          </w:tcPr>
          <w:p w14:paraId="4B4378B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767B77B2"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79ABD8BA"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48FE8800" w14:textId="77777777">
        <w:tc>
          <w:tcPr>
            <w:tcW w:w="2250" w:type="dxa"/>
            <w:tcBorders>
              <w:top w:val="nil"/>
              <w:left w:val="single" w:sz="6" w:space="0" w:color="000000"/>
              <w:bottom w:val="single" w:sz="6" w:space="0" w:color="000000"/>
              <w:right w:val="single" w:sz="6" w:space="0" w:color="000000"/>
            </w:tcBorders>
            <w:shd w:val="clear" w:color="auto" w:fill="auto"/>
          </w:tcPr>
          <w:p w14:paraId="1911D236"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50" w:type="dxa"/>
            <w:tcBorders>
              <w:top w:val="nil"/>
              <w:left w:val="nil"/>
              <w:bottom w:val="single" w:sz="6" w:space="0" w:color="000000"/>
              <w:right w:val="single" w:sz="6" w:space="0" w:color="000000"/>
            </w:tcBorders>
            <w:shd w:val="clear" w:color="auto" w:fill="auto"/>
          </w:tcPr>
          <w:p w14:paraId="5BBA33BD"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115FB68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1FE9020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49A16BD4" w14:textId="77777777">
        <w:tc>
          <w:tcPr>
            <w:tcW w:w="2250" w:type="dxa"/>
            <w:tcBorders>
              <w:top w:val="nil"/>
              <w:left w:val="single" w:sz="6" w:space="0" w:color="000000"/>
              <w:bottom w:val="single" w:sz="6" w:space="0" w:color="000000"/>
              <w:right w:val="single" w:sz="6" w:space="0" w:color="000000"/>
            </w:tcBorders>
            <w:shd w:val="clear" w:color="auto" w:fill="auto"/>
          </w:tcPr>
          <w:p w14:paraId="67B44535"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50" w:type="dxa"/>
            <w:tcBorders>
              <w:top w:val="nil"/>
              <w:left w:val="nil"/>
              <w:bottom w:val="single" w:sz="6" w:space="0" w:color="000000"/>
              <w:right w:val="single" w:sz="6" w:space="0" w:color="000000"/>
            </w:tcBorders>
            <w:shd w:val="clear" w:color="auto" w:fill="auto"/>
          </w:tcPr>
          <w:p w14:paraId="09D000F6"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0BC196C4"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1CC195ED"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3A5CF3EC" w14:textId="77777777">
        <w:tc>
          <w:tcPr>
            <w:tcW w:w="2250" w:type="dxa"/>
            <w:tcBorders>
              <w:top w:val="nil"/>
              <w:left w:val="single" w:sz="6" w:space="0" w:color="000000"/>
              <w:bottom w:val="single" w:sz="6" w:space="0" w:color="000000"/>
              <w:right w:val="single" w:sz="6" w:space="0" w:color="000000"/>
            </w:tcBorders>
            <w:shd w:val="clear" w:color="auto" w:fill="auto"/>
          </w:tcPr>
          <w:p w14:paraId="50B28FD6"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16-01-2020 </w:t>
            </w:r>
          </w:p>
        </w:tc>
        <w:tc>
          <w:tcPr>
            <w:tcW w:w="2250" w:type="dxa"/>
            <w:tcBorders>
              <w:top w:val="nil"/>
              <w:left w:val="nil"/>
              <w:bottom w:val="single" w:sz="6" w:space="0" w:color="000000"/>
              <w:right w:val="single" w:sz="6" w:space="0" w:color="000000"/>
            </w:tcBorders>
            <w:shd w:val="clear" w:color="auto" w:fill="auto"/>
          </w:tcPr>
          <w:p w14:paraId="6D44ED31"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Contact moment co-creatie </w:t>
            </w:r>
          </w:p>
        </w:tc>
        <w:tc>
          <w:tcPr>
            <w:tcW w:w="2265" w:type="dxa"/>
            <w:tcBorders>
              <w:top w:val="nil"/>
              <w:left w:val="nil"/>
              <w:bottom w:val="single" w:sz="6" w:space="0" w:color="000000"/>
              <w:right w:val="single" w:sz="6" w:space="0" w:color="000000"/>
            </w:tcBorders>
            <w:shd w:val="clear" w:color="auto" w:fill="auto"/>
          </w:tcPr>
          <w:p w14:paraId="084C5296"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12.00 uur </w:t>
            </w:r>
          </w:p>
        </w:tc>
        <w:tc>
          <w:tcPr>
            <w:tcW w:w="2265" w:type="dxa"/>
            <w:tcBorders>
              <w:top w:val="nil"/>
              <w:left w:val="nil"/>
              <w:bottom w:val="single" w:sz="6" w:space="0" w:color="000000"/>
              <w:right w:val="single" w:sz="6" w:space="0" w:color="000000"/>
            </w:tcBorders>
            <w:shd w:val="clear" w:color="auto" w:fill="auto"/>
          </w:tcPr>
          <w:p w14:paraId="7308F99D"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Laura &amp; Esther </w:t>
            </w:r>
          </w:p>
        </w:tc>
      </w:tr>
    </w:tbl>
    <w:p w14:paraId="1B067031" w14:textId="77777777" w:rsidR="00370999" w:rsidRDefault="0072389C">
      <w:pPr>
        <w:spacing w:after="0" w:line="240" w:lineRule="auto"/>
        <w:rPr>
          <w:rFonts w:ascii="Quattrocento Sans" w:eastAsia="Quattrocento Sans" w:hAnsi="Quattrocento Sans" w:cs="Quattrocento Sans"/>
          <w:sz w:val="18"/>
          <w:szCs w:val="18"/>
        </w:rPr>
      </w:pPr>
      <w:r>
        <w:rPr>
          <w:rFonts w:ascii="Arial" w:eastAsia="Arial" w:hAnsi="Arial" w:cs="Arial"/>
          <w:sz w:val="24"/>
          <w:szCs w:val="24"/>
        </w:rPr>
        <w:t> </w:t>
      </w:r>
    </w:p>
    <w:tbl>
      <w:tblPr>
        <w:tblW w:w="903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2250"/>
        <w:gridCol w:w="2250"/>
        <w:gridCol w:w="2265"/>
        <w:gridCol w:w="2265"/>
      </w:tblGrid>
      <w:tr w:rsidR="00370999" w14:paraId="358AE90F" w14:textId="77777777">
        <w:tc>
          <w:tcPr>
            <w:tcW w:w="2250" w:type="dxa"/>
            <w:tcBorders>
              <w:top w:val="single" w:sz="6" w:space="0" w:color="000000"/>
              <w:left w:val="single" w:sz="6" w:space="0" w:color="000000"/>
              <w:bottom w:val="single" w:sz="6" w:space="0" w:color="000000"/>
              <w:right w:val="single" w:sz="6" w:space="0" w:color="000000"/>
            </w:tcBorders>
            <w:shd w:val="clear" w:color="auto" w:fill="auto"/>
          </w:tcPr>
          <w:p w14:paraId="610AB7E7"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Week 18</w:t>
            </w:r>
            <w:r>
              <w:rPr>
                <w:rFonts w:ascii="Arial" w:eastAsia="Arial" w:hAnsi="Arial" w:cs="Arial"/>
                <w:sz w:val="24"/>
                <w:szCs w:val="24"/>
              </w:rPr>
              <w:t> </w:t>
            </w:r>
          </w:p>
        </w:tc>
        <w:tc>
          <w:tcPr>
            <w:tcW w:w="2250" w:type="dxa"/>
            <w:tcBorders>
              <w:top w:val="single" w:sz="6" w:space="0" w:color="000000"/>
              <w:left w:val="nil"/>
              <w:bottom w:val="single" w:sz="6" w:space="0" w:color="000000"/>
              <w:right w:val="single" w:sz="6" w:space="0" w:color="000000"/>
            </w:tcBorders>
            <w:shd w:val="clear" w:color="auto" w:fill="auto"/>
          </w:tcPr>
          <w:p w14:paraId="733E0A48"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single" w:sz="6" w:space="0" w:color="000000"/>
              <w:left w:val="nil"/>
              <w:bottom w:val="single" w:sz="6" w:space="0" w:color="000000"/>
              <w:right w:val="single" w:sz="6" w:space="0" w:color="000000"/>
            </w:tcBorders>
            <w:shd w:val="clear" w:color="auto" w:fill="auto"/>
          </w:tcPr>
          <w:p w14:paraId="2E1D658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single" w:sz="6" w:space="0" w:color="000000"/>
              <w:left w:val="nil"/>
              <w:bottom w:val="single" w:sz="6" w:space="0" w:color="000000"/>
              <w:right w:val="single" w:sz="6" w:space="0" w:color="000000"/>
            </w:tcBorders>
            <w:shd w:val="clear" w:color="auto" w:fill="auto"/>
          </w:tcPr>
          <w:p w14:paraId="38CD42DD"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7237FD19" w14:textId="77777777">
        <w:tc>
          <w:tcPr>
            <w:tcW w:w="2250" w:type="dxa"/>
            <w:tcBorders>
              <w:top w:val="nil"/>
              <w:left w:val="single" w:sz="6" w:space="0" w:color="000000"/>
              <w:bottom w:val="single" w:sz="6" w:space="0" w:color="000000"/>
              <w:right w:val="single" w:sz="6" w:space="0" w:color="000000"/>
            </w:tcBorders>
            <w:shd w:val="clear" w:color="auto" w:fill="auto"/>
          </w:tcPr>
          <w:p w14:paraId="2D1BB6F2"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Wanneer</w:t>
            </w:r>
            <w:r>
              <w:rPr>
                <w:rFonts w:ascii="Arial" w:eastAsia="Arial" w:hAnsi="Arial" w:cs="Arial"/>
                <w:sz w:val="24"/>
                <w:szCs w:val="24"/>
              </w:rPr>
              <w:t> </w:t>
            </w:r>
          </w:p>
        </w:tc>
        <w:tc>
          <w:tcPr>
            <w:tcW w:w="2250" w:type="dxa"/>
            <w:tcBorders>
              <w:top w:val="nil"/>
              <w:left w:val="nil"/>
              <w:bottom w:val="single" w:sz="6" w:space="0" w:color="000000"/>
              <w:right w:val="single" w:sz="6" w:space="0" w:color="000000"/>
            </w:tcBorders>
            <w:shd w:val="clear" w:color="auto" w:fill="auto"/>
          </w:tcPr>
          <w:p w14:paraId="1B463B3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Deadline</w:t>
            </w: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705B0DB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Tijd</w:t>
            </w: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70290F2C"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Wie</w:t>
            </w:r>
            <w:r>
              <w:rPr>
                <w:rFonts w:ascii="Arial" w:eastAsia="Arial" w:hAnsi="Arial" w:cs="Arial"/>
                <w:sz w:val="24"/>
                <w:szCs w:val="24"/>
              </w:rPr>
              <w:t> </w:t>
            </w:r>
          </w:p>
        </w:tc>
      </w:tr>
      <w:tr w:rsidR="00C642B8" w14:paraId="6CE9959A" w14:textId="77777777">
        <w:tc>
          <w:tcPr>
            <w:tcW w:w="2250" w:type="dxa"/>
            <w:tcBorders>
              <w:top w:val="nil"/>
              <w:left w:val="single" w:sz="6" w:space="0" w:color="000000"/>
              <w:bottom w:val="single" w:sz="6" w:space="0" w:color="000000"/>
              <w:right w:val="single" w:sz="6" w:space="0" w:color="000000"/>
            </w:tcBorders>
            <w:shd w:val="clear" w:color="auto" w:fill="auto"/>
          </w:tcPr>
          <w:p w14:paraId="68F59A7F"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20-01-2020 </w:t>
            </w:r>
          </w:p>
        </w:tc>
        <w:tc>
          <w:tcPr>
            <w:tcW w:w="2250" w:type="dxa"/>
            <w:tcBorders>
              <w:top w:val="nil"/>
              <w:left w:val="nil"/>
              <w:bottom w:val="single" w:sz="6" w:space="0" w:color="000000"/>
              <w:right w:val="single" w:sz="6" w:space="0" w:color="000000"/>
            </w:tcBorders>
            <w:shd w:val="clear" w:color="auto" w:fill="auto"/>
          </w:tcPr>
          <w:p w14:paraId="3134E21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color w:val="FF0000"/>
                <w:sz w:val="24"/>
                <w:szCs w:val="24"/>
              </w:rPr>
              <w:t>Presentatie right prototyping</w:t>
            </w: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54D1572E"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13.00 uur </w:t>
            </w:r>
          </w:p>
        </w:tc>
        <w:tc>
          <w:tcPr>
            <w:tcW w:w="2265" w:type="dxa"/>
            <w:tcBorders>
              <w:top w:val="nil"/>
              <w:left w:val="nil"/>
              <w:bottom w:val="single" w:sz="6" w:space="0" w:color="000000"/>
              <w:right w:val="single" w:sz="6" w:space="0" w:color="000000"/>
            </w:tcBorders>
            <w:shd w:val="clear" w:color="auto" w:fill="auto"/>
          </w:tcPr>
          <w:p w14:paraId="7E0A519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5293D696" w14:textId="77777777">
        <w:tc>
          <w:tcPr>
            <w:tcW w:w="2250" w:type="dxa"/>
            <w:tcBorders>
              <w:top w:val="nil"/>
              <w:left w:val="single" w:sz="6" w:space="0" w:color="000000"/>
              <w:bottom w:val="single" w:sz="6" w:space="0" w:color="000000"/>
              <w:right w:val="single" w:sz="6" w:space="0" w:color="000000"/>
            </w:tcBorders>
            <w:shd w:val="clear" w:color="auto" w:fill="auto"/>
          </w:tcPr>
          <w:p w14:paraId="581D1D2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20-01-2020 </w:t>
            </w:r>
          </w:p>
        </w:tc>
        <w:tc>
          <w:tcPr>
            <w:tcW w:w="2250" w:type="dxa"/>
            <w:tcBorders>
              <w:top w:val="nil"/>
              <w:left w:val="nil"/>
              <w:bottom w:val="single" w:sz="6" w:space="0" w:color="000000"/>
              <w:right w:val="single" w:sz="6" w:space="0" w:color="000000"/>
            </w:tcBorders>
            <w:shd w:val="clear" w:color="auto" w:fill="auto"/>
          </w:tcPr>
          <w:p w14:paraId="6FF4EDEF"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Meeting </w:t>
            </w:r>
          </w:p>
        </w:tc>
        <w:tc>
          <w:tcPr>
            <w:tcW w:w="2265" w:type="dxa"/>
            <w:tcBorders>
              <w:top w:val="nil"/>
              <w:left w:val="nil"/>
              <w:bottom w:val="single" w:sz="6" w:space="0" w:color="000000"/>
              <w:right w:val="single" w:sz="6" w:space="0" w:color="000000"/>
            </w:tcBorders>
            <w:shd w:val="clear" w:color="auto" w:fill="auto"/>
          </w:tcPr>
          <w:p w14:paraId="2258D892"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11.30 uur </w:t>
            </w:r>
          </w:p>
        </w:tc>
        <w:tc>
          <w:tcPr>
            <w:tcW w:w="2265" w:type="dxa"/>
            <w:tcBorders>
              <w:top w:val="nil"/>
              <w:left w:val="nil"/>
              <w:bottom w:val="single" w:sz="6" w:space="0" w:color="000000"/>
              <w:right w:val="single" w:sz="6" w:space="0" w:color="000000"/>
            </w:tcBorders>
            <w:shd w:val="clear" w:color="auto" w:fill="auto"/>
          </w:tcPr>
          <w:p w14:paraId="45791E7F"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highlight w:val="yellow"/>
              </w:rPr>
              <w:t>Iedereen</w:t>
            </w:r>
            <w:r>
              <w:rPr>
                <w:rFonts w:ascii="Arial" w:eastAsia="Arial" w:hAnsi="Arial" w:cs="Arial"/>
                <w:sz w:val="24"/>
                <w:szCs w:val="24"/>
              </w:rPr>
              <w:t> </w:t>
            </w:r>
          </w:p>
        </w:tc>
      </w:tr>
      <w:tr w:rsidR="00C642B8" w14:paraId="62D8A65B" w14:textId="77777777">
        <w:tc>
          <w:tcPr>
            <w:tcW w:w="2250" w:type="dxa"/>
            <w:tcBorders>
              <w:top w:val="nil"/>
              <w:left w:val="single" w:sz="6" w:space="0" w:color="000000"/>
              <w:bottom w:val="single" w:sz="6" w:space="0" w:color="000000"/>
              <w:right w:val="single" w:sz="6" w:space="0" w:color="000000"/>
            </w:tcBorders>
            <w:shd w:val="clear" w:color="auto" w:fill="auto"/>
          </w:tcPr>
          <w:p w14:paraId="0C9C1A47"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50" w:type="dxa"/>
            <w:tcBorders>
              <w:top w:val="nil"/>
              <w:left w:val="nil"/>
              <w:bottom w:val="single" w:sz="6" w:space="0" w:color="000000"/>
              <w:right w:val="single" w:sz="6" w:space="0" w:color="000000"/>
            </w:tcBorders>
            <w:shd w:val="clear" w:color="auto" w:fill="auto"/>
          </w:tcPr>
          <w:p w14:paraId="5BA8CAD7"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757A8B05"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793434C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680CC7C1" w14:textId="77777777">
        <w:tc>
          <w:tcPr>
            <w:tcW w:w="2250" w:type="dxa"/>
            <w:tcBorders>
              <w:top w:val="nil"/>
              <w:left w:val="single" w:sz="6" w:space="0" w:color="000000"/>
              <w:bottom w:val="single" w:sz="6" w:space="0" w:color="000000"/>
              <w:right w:val="single" w:sz="6" w:space="0" w:color="000000"/>
            </w:tcBorders>
            <w:shd w:val="clear" w:color="auto" w:fill="auto"/>
          </w:tcPr>
          <w:p w14:paraId="2C72CD99"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50" w:type="dxa"/>
            <w:tcBorders>
              <w:top w:val="nil"/>
              <w:left w:val="nil"/>
              <w:bottom w:val="single" w:sz="6" w:space="0" w:color="000000"/>
              <w:right w:val="single" w:sz="6" w:space="0" w:color="000000"/>
            </w:tcBorders>
            <w:shd w:val="clear" w:color="auto" w:fill="auto"/>
          </w:tcPr>
          <w:p w14:paraId="4B462692"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5D428D86"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5D3C2964"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bl>
    <w:p w14:paraId="4D581C91" w14:textId="77777777" w:rsidR="00370999" w:rsidRDefault="0072389C">
      <w:pPr>
        <w:spacing w:after="0" w:line="240" w:lineRule="auto"/>
        <w:rPr>
          <w:rFonts w:ascii="Quattrocento Sans" w:eastAsia="Quattrocento Sans" w:hAnsi="Quattrocento Sans" w:cs="Quattrocento Sans"/>
          <w:sz w:val="18"/>
          <w:szCs w:val="18"/>
        </w:rPr>
      </w:pPr>
      <w:r>
        <w:rPr>
          <w:rFonts w:ascii="Arial" w:eastAsia="Arial" w:hAnsi="Arial" w:cs="Arial"/>
          <w:sz w:val="24"/>
          <w:szCs w:val="24"/>
        </w:rPr>
        <w:t> </w:t>
      </w:r>
    </w:p>
    <w:tbl>
      <w:tblPr>
        <w:tblW w:w="903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2250"/>
        <w:gridCol w:w="2250"/>
        <w:gridCol w:w="2265"/>
        <w:gridCol w:w="2265"/>
      </w:tblGrid>
      <w:tr w:rsidR="00370999" w14:paraId="74195964" w14:textId="77777777">
        <w:tc>
          <w:tcPr>
            <w:tcW w:w="2250" w:type="dxa"/>
            <w:tcBorders>
              <w:top w:val="single" w:sz="6" w:space="0" w:color="000000"/>
              <w:left w:val="single" w:sz="6" w:space="0" w:color="000000"/>
              <w:bottom w:val="single" w:sz="6" w:space="0" w:color="000000"/>
              <w:right w:val="single" w:sz="6" w:space="0" w:color="000000"/>
            </w:tcBorders>
            <w:shd w:val="clear" w:color="auto" w:fill="auto"/>
          </w:tcPr>
          <w:p w14:paraId="484CBE44"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Week 19</w:t>
            </w:r>
            <w:r>
              <w:rPr>
                <w:rFonts w:ascii="Arial" w:eastAsia="Arial" w:hAnsi="Arial" w:cs="Arial"/>
                <w:sz w:val="24"/>
                <w:szCs w:val="24"/>
              </w:rPr>
              <w:t> </w:t>
            </w:r>
          </w:p>
        </w:tc>
        <w:tc>
          <w:tcPr>
            <w:tcW w:w="2250" w:type="dxa"/>
            <w:tcBorders>
              <w:top w:val="single" w:sz="6" w:space="0" w:color="000000"/>
              <w:left w:val="nil"/>
              <w:bottom w:val="single" w:sz="6" w:space="0" w:color="000000"/>
              <w:right w:val="single" w:sz="6" w:space="0" w:color="000000"/>
            </w:tcBorders>
            <w:shd w:val="clear" w:color="auto" w:fill="auto"/>
          </w:tcPr>
          <w:p w14:paraId="432C1D81"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single" w:sz="6" w:space="0" w:color="000000"/>
              <w:left w:val="nil"/>
              <w:bottom w:val="single" w:sz="6" w:space="0" w:color="000000"/>
              <w:right w:val="single" w:sz="6" w:space="0" w:color="000000"/>
            </w:tcBorders>
            <w:shd w:val="clear" w:color="auto" w:fill="auto"/>
          </w:tcPr>
          <w:p w14:paraId="0E74BFCC"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single" w:sz="6" w:space="0" w:color="000000"/>
              <w:left w:val="nil"/>
              <w:bottom w:val="single" w:sz="6" w:space="0" w:color="000000"/>
              <w:right w:val="single" w:sz="6" w:space="0" w:color="000000"/>
            </w:tcBorders>
            <w:shd w:val="clear" w:color="auto" w:fill="auto"/>
          </w:tcPr>
          <w:p w14:paraId="2FEEB819"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66D0BEDD" w14:textId="77777777">
        <w:tc>
          <w:tcPr>
            <w:tcW w:w="2250" w:type="dxa"/>
            <w:tcBorders>
              <w:top w:val="nil"/>
              <w:left w:val="single" w:sz="6" w:space="0" w:color="000000"/>
              <w:bottom w:val="single" w:sz="6" w:space="0" w:color="000000"/>
              <w:right w:val="single" w:sz="6" w:space="0" w:color="000000"/>
            </w:tcBorders>
            <w:shd w:val="clear" w:color="auto" w:fill="auto"/>
          </w:tcPr>
          <w:p w14:paraId="0B874805"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Wanneer</w:t>
            </w:r>
            <w:r>
              <w:rPr>
                <w:rFonts w:ascii="Arial" w:eastAsia="Arial" w:hAnsi="Arial" w:cs="Arial"/>
                <w:sz w:val="24"/>
                <w:szCs w:val="24"/>
              </w:rPr>
              <w:t> </w:t>
            </w:r>
          </w:p>
        </w:tc>
        <w:tc>
          <w:tcPr>
            <w:tcW w:w="2250" w:type="dxa"/>
            <w:tcBorders>
              <w:top w:val="nil"/>
              <w:left w:val="nil"/>
              <w:bottom w:val="single" w:sz="6" w:space="0" w:color="000000"/>
              <w:right w:val="single" w:sz="6" w:space="0" w:color="000000"/>
            </w:tcBorders>
            <w:shd w:val="clear" w:color="auto" w:fill="auto"/>
          </w:tcPr>
          <w:p w14:paraId="5FE2908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Deadline</w:t>
            </w: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11CE708B"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Tijd</w:t>
            </w: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37C04982"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b/>
                <w:sz w:val="24"/>
                <w:szCs w:val="24"/>
              </w:rPr>
              <w:t>Wie</w:t>
            </w:r>
            <w:r>
              <w:rPr>
                <w:rFonts w:ascii="Arial" w:eastAsia="Arial" w:hAnsi="Arial" w:cs="Arial"/>
                <w:sz w:val="24"/>
                <w:szCs w:val="24"/>
              </w:rPr>
              <w:t> </w:t>
            </w:r>
          </w:p>
        </w:tc>
      </w:tr>
      <w:tr w:rsidR="00C642B8" w14:paraId="28F4477D" w14:textId="77777777">
        <w:tc>
          <w:tcPr>
            <w:tcW w:w="2250" w:type="dxa"/>
            <w:tcBorders>
              <w:top w:val="nil"/>
              <w:left w:val="single" w:sz="6" w:space="0" w:color="000000"/>
              <w:bottom w:val="single" w:sz="6" w:space="0" w:color="000000"/>
              <w:right w:val="single" w:sz="6" w:space="0" w:color="000000"/>
            </w:tcBorders>
            <w:shd w:val="clear" w:color="auto" w:fill="auto"/>
          </w:tcPr>
          <w:p w14:paraId="71371ECA"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27-01-2020 </w:t>
            </w:r>
          </w:p>
        </w:tc>
        <w:tc>
          <w:tcPr>
            <w:tcW w:w="2250" w:type="dxa"/>
            <w:tcBorders>
              <w:top w:val="nil"/>
              <w:left w:val="nil"/>
              <w:bottom w:val="single" w:sz="6" w:space="0" w:color="000000"/>
              <w:right w:val="single" w:sz="6" w:space="0" w:color="000000"/>
            </w:tcBorders>
            <w:shd w:val="clear" w:color="auto" w:fill="auto"/>
          </w:tcPr>
          <w:p w14:paraId="6AA52AE9"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color w:val="FF0000"/>
                <w:sz w:val="24"/>
                <w:szCs w:val="24"/>
              </w:rPr>
              <w:t>Client presentation</w:t>
            </w: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5D6C0C7A"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15278A6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68B3036C" w14:textId="77777777">
        <w:tc>
          <w:tcPr>
            <w:tcW w:w="2250" w:type="dxa"/>
            <w:tcBorders>
              <w:top w:val="nil"/>
              <w:left w:val="single" w:sz="6" w:space="0" w:color="000000"/>
              <w:bottom w:val="single" w:sz="6" w:space="0" w:color="000000"/>
              <w:right w:val="single" w:sz="6" w:space="0" w:color="000000"/>
            </w:tcBorders>
            <w:shd w:val="clear" w:color="auto" w:fill="auto"/>
          </w:tcPr>
          <w:p w14:paraId="3E674C3E"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29-01-2020 </w:t>
            </w:r>
          </w:p>
        </w:tc>
        <w:tc>
          <w:tcPr>
            <w:tcW w:w="2250" w:type="dxa"/>
            <w:tcBorders>
              <w:top w:val="nil"/>
              <w:left w:val="nil"/>
              <w:bottom w:val="single" w:sz="6" w:space="0" w:color="000000"/>
              <w:right w:val="single" w:sz="6" w:space="0" w:color="000000"/>
            </w:tcBorders>
            <w:shd w:val="clear" w:color="auto" w:fill="auto"/>
          </w:tcPr>
          <w:p w14:paraId="1BE4CB74"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color w:val="FF0000"/>
                <w:sz w:val="24"/>
                <w:szCs w:val="24"/>
              </w:rPr>
              <w:t>Designrapport</w:t>
            </w: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335DEE51"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358C76B6"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highlight w:val="yellow"/>
              </w:rPr>
              <w:t>Iedereen</w:t>
            </w:r>
            <w:r>
              <w:rPr>
                <w:rFonts w:ascii="Arial" w:eastAsia="Arial" w:hAnsi="Arial" w:cs="Arial"/>
                <w:sz w:val="24"/>
                <w:szCs w:val="24"/>
              </w:rPr>
              <w:t> </w:t>
            </w:r>
          </w:p>
        </w:tc>
      </w:tr>
      <w:tr w:rsidR="00C642B8" w14:paraId="344010FE" w14:textId="77777777">
        <w:tc>
          <w:tcPr>
            <w:tcW w:w="2250" w:type="dxa"/>
            <w:tcBorders>
              <w:top w:val="nil"/>
              <w:left w:val="single" w:sz="6" w:space="0" w:color="000000"/>
              <w:bottom w:val="single" w:sz="6" w:space="0" w:color="000000"/>
              <w:right w:val="single" w:sz="6" w:space="0" w:color="000000"/>
            </w:tcBorders>
            <w:shd w:val="clear" w:color="auto" w:fill="auto"/>
          </w:tcPr>
          <w:p w14:paraId="3697483C"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50" w:type="dxa"/>
            <w:tcBorders>
              <w:top w:val="nil"/>
              <w:left w:val="nil"/>
              <w:bottom w:val="single" w:sz="6" w:space="0" w:color="000000"/>
              <w:right w:val="single" w:sz="6" w:space="0" w:color="000000"/>
            </w:tcBorders>
            <w:shd w:val="clear" w:color="auto" w:fill="auto"/>
          </w:tcPr>
          <w:p w14:paraId="64BB0541"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75C5782F"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33A0A0A8"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r w:rsidR="00C642B8" w14:paraId="4F3964C6" w14:textId="77777777">
        <w:tc>
          <w:tcPr>
            <w:tcW w:w="2250" w:type="dxa"/>
            <w:tcBorders>
              <w:top w:val="nil"/>
              <w:left w:val="single" w:sz="6" w:space="0" w:color="000000"/>
              <w:bottom w:val="single" w:sz="6" w:space="0" w:color="000000"/>
              <w:right w:val="single" w:sz="6" w:space="0" w:color="000000"/>
            </w:tcBorders>
            <w:shd w:val="clear" w:color="auto" w:fill="auto"/>
          </w:tcPr>
          <w:p w14:paraId="18D8B073"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50" w:type="dxa"/>
            <w:tcBorders>
              <w:top w:val="nil"/>
              <w:left w:val="nil"/>
              <w:bottom w:val="single" w:sz="6" w:space="0" w:color="000000"/>
              <w:right w:val="single" w:sz="6" w:space="0" w:color="000000"/>
            </w:tcBorders>
            <w:shd w:val="clear" w:color="auto" w:fill="auto"/>
          </w:tcPr>
          <w:p w14:paraId="4BF5ECE4"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348DBAC0"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c>
          <w:tcPr>
            <w:tcW w:w="2265" w:type="dxa"/>
            <w:tcBorders>
              <w:top w:val="nil"/>
              <w:left w:val="nil"/>
              <w:bottom w:val="single" w:sz="6" w:space="0" w:color="000000"/>
              <w:right w:val="single" w:sz="6" w:space="0" w:color="000000"/>
            </w:tcBorders>
            <w:shd w:val="clear" w:color="auto" w:fill="auto"/>
          </w:tcPr>
          <w:p w14:paraId="3C421C03" w14:textId="77777777" w:rsidR="00370999" w:rsidRDefault="0072389C">
            <w:pPr>
              <w:spacing w:after="0" w:line="240" w:lineRule="auto"/>
              <w:rPr>
                <w:rFonts w:ascii="Times New Roman" w:eastAsia="Times New Roman" w:hAnsi="Times New Roman" w:cs="Times New Roman"/>
                <w:sz w:val="24"/>
                <w:szCs w:val="24"/>
              </w:rPr>
            </w:pPr>
            <w:r>
              <w:rPr>
                <w:rFonts w:ascii="Arial" w:eastAsia="Arial" w:hAnsi="Arial" w:cs="Arial"/>
                <w:sz w:val="24"/>
                <w:szCs w:val="24"/>
              </w:rPr>
              <w:t> </w:t>
            </w:r>
          </w:p>
        </w:tc>
      </w:tr>
    </w:tbl>
    <w:p w14:paraId="67DBD6EB" w14:textId="77777777" w:rsidR="00370999" w:rsidRDefault="00370999">
      <w:pPr>
        <w:rPr>
          <w:b/>
          <w:sz w:val="24"/>
          <w:szCs w:val="24"/>
        </w:rPr>
      </w:pPr>
    </w:p>
    <w:p w14:paraId="77D0F126" w14:textId="77777777" w:rsidR="00370999" w:rsidRDefault="0072389C">
      <w:pPr>
        <w:rPr>
          <w:sz w:val="24"/>
          <w:szCs w:val="24"/>
        </w:rPr>
      </w:pPr>
      <w:r>
        <w:rPr>
          <w:b/>
          <w:sz w:val="24"/>
          <w:szCs w:val="24"/>
        </w:rPr>
        <w:t xml:space="preserve">Bijlage 3.7 </w:t>
      </w:r>
      <w:r>
        <w:rPr>
          <w:sz w:val="24"/>
          <w:szCs w:val="24"/>
        </w:rPr>
        <w:t>taakverdeling</w:t>
      </w:r>
    </w:p>
    <w:p w14:paraId="25C041B5" w14:textId="77777777" w:rsidR="00370999" w:rsidRDefault="0072389C">
      <w:pPr>
        <w:rPr>
          <w:b/>
          <w:sz w:val="24"/>
          <w:szCs w:val="24"/>
        </w:rPr>
      </w:pPr>
      <w:r>
        <w:rPr>
          <w:b/>
          <w:noProof/>
          <w:sz w:val="24"/>
          <w:szCs w:val="24"/>
        </w:rPr>
        <w:drawing>
          <wp:inline distT="0" distB="0" distL="0" distR="0" wp14:anchorId="486D263C" wp14:editId="1E60A9D6">
            <wp:extent cx="2885323" cy="2716624"/>
            <wp:effectExtent l="0" t="0" r="0" b="0"/>
            <wp:docPr id="6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1"/>
                    <a:srcRect t="15429"/>
                    <a:stretch>
                      <a:fillRect/>
                    </a:stretch>
                  </pic:blipFill>
                  <pic:spPr>
                    <a:xfrm>
                      <a:off x="0" y="0"/>
                      <a:ext cx="2885323" cy="2716624"/>
                    </a:xfrm>
                    <a:prstGeom prst="rect">
                      <a:avLst/>
                    </a:prstGeom>
                    <a:ln/>
                  </pic:spPr>
                </pic:pic>
              </a:graphicData>
            </a:graphic>
          </wp:inline>
        </w:drawing>
      </w:r>
    </w:p>
    <w:p w14:paraId="5BA57CD1" w14:textId="77777777" w:rsidR="00370999" w:rsidRDefault="00370999">
      <w:pPr>
        <w:rPr>
          <w:b/>
          <w:sz w:val="24"/>
          <w:szCs w:val="24"/>
        </w:rPr>
      </w:pPr>
    </w:p>
    <w:p w14:paraId="76B24360" w14:textId="77777777" w:rsidR="00370999" w:rsidRDefault="0072389C">
      <w:pPr>
        <w:rPr>
          <w:sz w:val="24"/>
          <w:szCs w:val="24"/>
        </w:rPr>
      </w:pPr>
      <w:r>
        <w:rPr>
          <w:b/>
          <w:sz w:val="24"/>
          <w:szCs w:val="24"/>
        </w:rPr>
        <w:t xml:space="preserve">Bijlage 3.8 </w:t>
      </w:r>
      <w:r>
        <w:rPr>
          <w:sz w:val="24"/>
          <w:szCs w:val="24"/>
        </w:rPr>
        <w:t>Survey’s</w:t>
      </w:r>
    </w:p>
    <w:p w14:paraId="2FCFB7D5" w14:textId="77777777" w:rsidR="00370999" w:rsidRDefault="0072389C">
      <w:pPr>
        <w:rPr>
          <w:sz w:val="24"/>
          <w:szCs w:val="24"/>
        </w:rPr>
      </w:pPr>
      <w:r w:rsidRPr="00F40021">
        <w:rPr>
          <w:noProof/>
          <w:sz w:val="20"/>
          <w:szCs w:val="20"/>
        </w:rPr>
        <w:drawing>
          <wp:inline distT="0" distB="0" distL="0" distR="0" wp14:anchorId="7D6028A4" wp14:editId="6D041ABB">
            <wp:extent cx="5014595" cy="8376725"/>
            <wp:effectExtent l="0" t="0" r="0" b="0"/>
            <wp:docPr id="6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2"/>
                    <a:srcRect t="5801"/>
                    <a:stretch>
                      <a:fillRect/>
                    </a:stretch>
                  </pic:blipFill>
                  <pic:spPr>
                    <a:xfrm>
                      <a:off x="0" y="0"/>
                      <a:ext cx="5014595" cy="8376725"/>
                    </a:xfrm>
                    <a:prstGeom prst="rect">
                      <a:avLst/>
                    </a:prstGeom>
                    <a:ln/>
                  </pic:spPr>
                </pic:pic>
              </a:graphicData>
            </a:graphic>
          </wp:inline>
        </w:drawing>
      </w:r>
    </w:p>
    <w:p w14:paraId="4ECC26E4" w14:textId="77777777" w:rsidR="00EE4403" w:rsidRDefault="00EE4403">
      <w:pPr>
        <w:rPr>
          <w:bCs/>
          <w:sz w:val="24"/>
          <w:szCs w:val="24"/>
        </w:rPr>
      </w:pPr>
      <w:r>
        <w:rPr>
          <w:b/>
          <w:sz w:val="24"/>
          <w:szCs w:val="24"/>
        </w:rPr>
        <w:t xml:space="preserve">Bijlage 4.1 </w:t>
      </w:r>
      <w:r>
        <w:rPr>
          <w:bCs/>
          <w:sz w:val="24"/>
          <w:szCs w:val="24"/>
        </w:rPr>
        <w:t>Moodboard 1</w:t>
      </w:r>
    </w:p>
    <w:p w14:paraId="08FCE1BB" w14:textId="77777777" w:rsidR="00EE4403" w:rsidRDefault="3E8276B2">
      <w:pPr>
        <w:rPr>
          <w:bCs/>
          <w:sz w:val="24"/>
          <w:szCs w:val="24"/>
        </w:rPr>
      </w:pPr>
      <w:r>
        <w:rPr>
          <w:noProof/>
        </w:rPr>
        <w:drawing>
          <wp:inline distT="0" distB="0" distL="0" distR="0" wp14:anchorId="51825B36" wp14:editId="41033192">
            <wp:extent cx="3276600" cy="3276600"/>
            <wp:effectExtent l="0" t="0" r="0" b="0"/>
            <wp:docPr id="14452897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43">
                      <a:extLst>
                        <a:ext uri="{28A0092B-C50C-407E-A947-70E740481C1C}">
                          <a14:useLocalDpi xmlns:a14="http://schemas.microsoft.com/office/drawing/2010/main" val="0"/>
                        </a:ext>
                      </a:extLst>
                    </a:blip>
                    <a:stretch>
                      <a:fillRect/>
                    </a:stretch>
                  </pic:blipFill>
                  <pic:spPr>
                    <a:xfrm>
                      <a:off x="0" y="0"/>
                      <a:ext cx="3276600" cy="3276600"/>
                    </a:xfrm>
                    <a:prstGeom prst="rect">
                      <a:avLst/>
                    </a:prstGeom>
                  </pic:spPr>
                </pic:pic>
              </a:graphicData>
            </a:graphic>
          </wp:inline>
        </w:drawing>
      </w:r>
    </w:p>
    <w:p w14:paraId="686C81CC" w14:textId="77777777" w:rsidR="00EE4403" w:rsidRDefault="00EE4403">
      <w:pPr>
        <w:rPr>
          <w:bCs/>
          <w:sz w:val="24"/>
          <w:szCs w:val="24"/>
        </w:rPr>
      </w:pPr>
      <w:r>
        <w:rPr>
          <w:b/>
          <w:sz w:val="24"/>
          <w:szCs w:val="24"/>
        </w:rPr>
        <w:t xml:space="preserve">Bijlage 4.2 </w:t>
      </w:r>
      <w:r>
        <w:rPr>
          <w:bCs/>
          <w:sz w:val="24"/>
          <w:szCs w:val="24"/>
        </w:rPr>
        <w:t>Moodboard 2</w:t>
      </w:r>
    </w:p>
    <w:p w14:paraId="25BC5829" w14:textId="77777777" w:rsidR="00EE4403" w:rsidRPr="00EE4403" w:rsidRDefault="3E8276B2">
      <w:pPr>
        <w:rPr>
          <w:bCs/>
          <w:sz w:val="24"/>
          <w:szCs w:val="24"/>
        </w:rPr>
      </w:pPr>
      <w:r>
        <w:rPr>
          <w:noProof/>
        </w:rPr>
        <w:drawing>
          <wp:inline distT="0" distB="0" distL="0" distR="0" wp14:anchorId="32EAED6E" wp14:editId="6796D2EC">
            <wp:extent cx="2857500" cy="2857500"/>
            <wp:effectExtent l="0" t="0" r="0" b="0"/>
            <wp:docPr id="102064292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44">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p>
    <w:p w14:paraId="458EE9B2" w14:textId="77777777" w:rsidR="00EE4403" w:rsidRDefault="00EE4403">
      <w:pPr>
        <w:rPr>
          <w:b/>
          <w:sz w:val="24"/>
          <w:szCs w:val="24"/>
        </w:rPr>
      </w:pPr>
    </w:p>
    <w:p w14:paraId="16A83279" w14:textId="77777777" w:rsidR="00EE4403" w:rsidRDefault="00EE4403">
      <w:pPr>
        <w:rPr>
          <w:b/>
          <w:sz w:val="24"/>
          <w:szCs w:val="24"/>
        </w:rPr>
      </w:pPr>
    </w:p>
    <w:p w14:paraId="4DA51982" w14:textId="77777777" w:rsidR="00EE4403" w:rsidRDefault="00EE4403">
      <w:pPr>
        <w:rPr>
          <w:b/>
          <w:sz w:val="24"/>
          <w:szCs w:val="24"/>
        </w:rPr>
      </w:pPr>
    </w:p>
    <w:p w14:paraId="51D069FD" w14:textId="77777777" w:rsidR="00EE4403" w:rsidRDefault="00EE4403">
      <w:pPr>
        <w:rPr>
          <w:b/>
          <w:sz w:val="24"/>
          <w:szCs w:val="24"/>
        </w:rPr>
      </w:pPr>
    </w:p>
    <w:p w14:paraId="437EFFFA" w14:textId="77777777" w:rsidR="00EE4403" w:rsidRDefault="00EE4403">
      <w:pPr>
        <w:rPr>
          <w:b/>
          <w:sz w:val="24"/>
          <w:szCs w:val="24"/>
        </w:rPr>
      </w:pPr>
    </w:p>
    <w:p w14:paraId="7A2EF754" w14:textId="77777777" w:rsidR="00EE4403" w:rsidRDefault="00EE4403">
      <w:pPr>
        <w:rPr>
          <w:b/>
          <w:sz w:val="24"/>
          <w:szCs w:val="24"/>
        </w:rPr>
      </w:pPr>
    </w:p>
    <w:p w14:paraId="76D345BA" w14:textId="77777777" w:rsidR="00EE4403" w:rsidRDefault="00EE4403">
      <w:pPr>
        <w:rPr>
          <w:bCs/>
          <w:sz w:val="24"/>
          <w:szCs w:val="24"/>
        </w:rPr>
      </w:pPr>
      <w:r>
        <w:rPr>
          <w:b/>
          <w:sz w:val="24"/>
          <w:szCs w:val="24"/>
        </w:rPr>
        <w:t xml:space="preserve">Bijlage 4.3 </w:t>
      </w:r>
      <w:r>
        <w:rPr>
          <w:bCs/>
          <w:sz w:val="24"/>
          <w:szCs w:val="24"/>
        </w:rPr>
        <w:t>Moodboard 3</w:t>
      </w:r>
    </w:p>
    <w:p w14:paraId="2226E649" w14:textId="77777777" w:rsidR="00EE4403" w:rsidRPr="00EE4403" w:rsidRDefault="3E8276B2">
      <w:pPr>
        <w:rPr>
          <w:bCs/>
          <w:sz w:val="24"/>
          <w:szCs w:val="24"/>
        </w:rPr>
      </w:pPr>
      <w:r>
        <w:rPr>
          <w:noProof/>
        </w:rPr>
        <w:drawing>
          <wp:inline distT="0" distB="0" distL="0" distR="0" wp14:anchorId="0CD60C0C" wp14:editId="78120D05">
            <wp:extent cx="4038600" cy="4038600"/>
            <wp:effectExtent l="0" t="0" r="0" b="0"/>
            <wp:docPr id="135553650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45">
                      <a:extLst>
                        <a:ext uri="{28A0092B-C50C-407E-A947-70E740481C1C}">
                          <a14:useLocalDpi xmlns:a14="http://schemas.microsoft.com/office/drawing/2010/main" val="0"/>
                        </a:ext>
                      </a:extLst>
                    </a:blip>
                    <a:stretch>
                      <a:fillRect/>
                    </a:stretch>
                  </pic:blipFill>
                  <pic:spPr>
                    <a:xfrm>
                      <a:off x="0" y="0"/>
                      <a:ext cx="4038600" cy="4038600"/>
                    </a:xfrm>
                    <a:prstGeom prst="rect">
                      <a:avLst/>
                    </a:prstGeom>
                  </pic:spPr>
                </pic:pic>
              </a:graphicData>
            </a:graphic>
          </wp:inline>
        </w:drawing>
      </w:r>
    </w:p>
    <w:p w14:paraId="495D3FC8" w14:textId="77777777" w:rsidR="00370999" w:rsidRDefault="0072389C">
      <w:pPr>
        <w:rPr>
          <w:b/>
          <w:sz w:val="24"/>
          <w:szCs w:val="24"/>
        </w:rPr>
      </w:pPr>
      <w:r>
        <w:rPr>
          <w:b/>
          <w:sz w:val="24"/>
          <w:szCs w:val="24"/>
        </w:rPr>
        <w:t xml:space="preserve">Bijlage 5.1 </w:t>
      </w:r>
      <w:r>
        <w:rPr>
          <w:sz w:val="24"/>
          <w:szCs w:val="24"/>
        </w:rPr>
        <w:t>V</w:t>
      </w:r>
      <w:r>
        <w:rPr>
          <w:color w:val="000000"/>
          <w:sz w:val="24"/>
          <w:szCs w:val="24"/>
          <w:highlight w:val="white"/>
        </w:rPr>
        <w:t>ragen en antwoorden rapid prototype feedback moment </w:t>
      </w:r>
    </w:p>
    <w:p w14:paraId="1964BD84" w14:textId="77777777" w:rsidR="00370999" w:rsidRDefault="0072389C">
      <w:pPr>
        <w:spacing w:after="0" w:line="240" w:lineRule="auto"/>
        <w:rPr>
          <w:rFonts w:ascii="Times New Roman" w:eastAsia="Times New Roman" w:hAnsi="Times New Roman" w:cs="Times New Roman"/>
          <w:sz w:val="24"/>
          <w:szCs w:val="24"/>
        </w:rPr>
      </w:pPr>
      <w:r>
        <w:rPr>
          <w:noProof/>
          <w:color w:val="000000"/>
          <w:sz w:val="24"/>
          <w:szCs w:val="24"/>
          <w:highlight w:val="white"/>
        </w:rPr>
        <w:drawing>
          <wp:inline distT="0" distB="0" distL="0" distR="0" wp14:anchorId="247E7AB1" wp14:editId="2335ACE6">
            <wp:extent cx="1549400" cy="1802765"/>
            <wp:effectExtent l="0" t="0" r="0" b="0"/>
            <wp:docPr id="66" name="image7.png" descr="/var/folders/lm/kf5rz46j1ml17qnpqbxqq4580000gn/T/com.microsoft.Word/Content.MSO/6B2C04E8.tmp"/>
            <wp:cNvGraphicFramePr/>
            <a:graphic xmlns:a="http://schemas.openxmlformats.org/drawingml/2006/main">
              <a:graphicData uri="http://schemas.openxmlformats.org/drawingml/2006/picture">
                <pic:pic xmlns:pic="http://schemas.openxmlformats.org/drawingml/2006/picture">
                  <pic:nvPicPr>
                    <pic:cNvPr id="0" name="image7.png" descr="/var/folders/lm/kf5rz46j1ml17qnpqbxqq4580000gn/T/com.microsoft.Word/Content.MSO/6B2C04E8.tmp"/>
                    <pic:cNvPicPr preferRelativeResize="0"/>
                  </pic:nvPicPr>
                  <pic:blipFill>
                    <a:blip r:embed="rId46"/>
                    <a:srcRect/>
                    <a:stretch>
                      <a:fillRect/>
                    </a:stretch>
                  </pic:blipFill>
                  <pic:spPr>
                    <a:xfrm>
                      <a:off x="0" y="0"/>
                      <a:ext cx="1549400" cy="1802765"/>
                    </a:xfrm>
                    <a:prstGeom prst="rect">
                      <a:avLst/>
                    </a:prstGeom>
                    <a:ln/>
                  </pic:spPr>
                </pic:pic>
              </a:graphicData>
            </a:graphic>
          </wp:inline>
        </w:drawing>
      </w:r>
      <w:r>
        <w:rPr>
          <w:noProof/>
          <w:color w:val="000000"/>
          <w:sz w:val="24"/>
          <w:szCs w:val="24"/>
          <w:highlight w:val="white"/>
        </w:rPr>
        <w:drawing>
          <wp:inline distT="0" distB="0" distL="0" distR="0" wp14:anchorId="5D36A9CD" wp14:editId="151D0ACC">
            <wp:extent cx="1138889" cy="1733985"/>
            <wp:effectExtent l="0" t="0" r="0" b="0"/>
            <wp:docPr id="67" name="image10.png" descr="/var/folders/lm/kf5rz46j1ml17qnpqbxqq4580000gn/T/com.microsoft.Word/Content.MSO/D8622990.tmp"/>
            <wp:cNvGraphicFramePr/>
            <a:graphic xmlns:a="http://schemas.openxmlformats.org/drawingml/2006/main">
              <a:graphicData uri="http://schemas.openxmlformats.org/drawingml/2006/picture">
                <pic:pic xmlns:pic="http://schemas.openxmlformats.org/drawingml/2006/picture">
                  <pic:nvPicPr>
                    <pic:cNvPr id="0" name="image10.png" descr="/var/folders/lm/kf5rz46j1ml17qnpqbxqq4580000gn/T/com.microsoft.Word/Content.MSO/D8622990.tmp"/>
                    <pic:cNvPicPr preferRelativeResize="0"/>
                  </pic:nvPicPr>
                  <pic:blipFill>
                    <a:blip r:embed="rId47"/>
                    <a:srcRect/>
                    <a:stretch>
                      <a:fillRect/>
                    </a:stretch>
                  </pic:blipFill>
                  <pic:spPr>
                    <a:xfrm>
                      <a:off x="0" y="0"/>
                      <a:ext cx="1138889" cy="1733985"/>
                    </a:xfrm>
                    <a:prstGeom prst="rect">
                      <a:avLst/>
                    </a:prstGeom>
                    <a:ln/>
                  </pic:spPr>
                </pic:pic>
              </a:graphicData>
            </a:graphic>
          </wp:inline>
        </w:drawing>
      </w:r>
      <w:r>
        <w:rPr>
          <w:noProof/>
          <w:color w:val="000000"/>
          <w:sz w:val="24"/>
          <w:szCs w:val="24"/>
          <w:highlight w:val="white"/>
        </w:rPr>
        <w:drawing>
          <wp:inline distT="0" distB="0" distL="0" distR="0" wp14:anchorId="1633E81D" wp14:editId="605C5642">
            <wp:extent cx="1180506" cy="1709699"/>
            <wp:effectExtent l="0" t="0" r="0" b="0"/>
            <wp:docPr id="68" name="image18.png" descr="/var/folders/lm/kf5rz46j1ml17qnpqbxqq4580000gn/T/com.microsoft.Word/Content.MSO/2756961E.tmp"/>
            <wp:cNvGraphicFramePr/>
            <a:graphic xmlns:a="http://schemas.openxmlformats.org/drawingml/2006/main">
              <a:graphicData uri="http://schemas.openxmlformats.org/drawingml/2006/picture">
                <pic:pic xmlns:pic="http://schemas.openxmlformats.org/drawingml/2006/picture">
                  <pic:nvPicPr>
                    <pic:cNvPr id="0" name="image18.png" descr="/var/folders/lm/kf5rz46j1ml17qnpqbxqq4580000gn/T/com.microsoft.Word/Content.MSO/2756961E.tmp"/>
                    <pic:cNvPicPr preferRelativeResize="0"/>
                  </pic:nvPicPr>
                  <pic:blipFill>
                    <a:blip r:embed="rId48"/>
                    <a:srcRect/>
                    <a:stretch>
                      <a:fillRect/>
                    </a:stretch>
                  </pic:blipFill>
                  <pic:spPr>
                    <a:xfrm>
                      <a:off x="0" y="0"/>
                      <a:ext cx="1180506" cy="1709699"/>
                    </a:xfrm>
                    <a:prstGeom prst="rect">
                      <a:avLst/>
                    </a:prstGeom>
                    <a:ln/>
                  </pic:spPr>
                </pic:pic>
              </a:graphicData>
            </a:graphic>
          </wp:inline>
        </w:drawing>
      </w:r>
      <w:r>
        <w:rPr>
          <w:noProof/>
          <w:color w:val="000000"/>
          <w:sz w:val="24"/>
          <w:szCs w:val="24"/>
          <w:highlight w:val="white"/>
        </w:rPr>
        <w:drawing>
          <wp:inline distT="0" distB="0" distL="0" distR="0" wp14:anchorId="516604E2" wp14:editId="51D622F3">
            <wp:extent cx="1164419" cy="1701064"/>
            <wp:effectExtent l="0" t="0" r="0" b="0"/>
            <wp:docPr id="69" name="image20.png" descr="/var/folders/lm/kf5rz46j1ml17qnpqbxqq4580000gn/T/com.microsoft.Word/Content.MSO/9EC547DC.tmp"/>
            <wp:cNvGraphicFramePr/>
            <a:graphic xmlns:a="http://schemas.openxmlformats.org/drawingml/2006/main">
              <a:graphicData uri="http://schemas.openxmlformats.org/drawingml/2006/picture">
                <pic:pic xmlns:pic="http://schemas.openxmlformats.org/drawingml/2006/picture">
                  <pic:nvPicPr>
                    <pic:cNvPr id="0" name="image20.png" descr="/var/folders/lm/kf5rz46j1ml17qnpqbxqq4580000gn/T/com.microsoft.Word/Content.MSO/9EC547DC.tmp"/>
                    <pic:cNvPicPr preferRelativeResize="0"/>
                  </pic:nvPicPr>
                  <pic:blipFill>
                    <a:blip r:embed="rId49"/>
                    <a:srcRect/>
                    <a:stretch>
                      <a:fillRect/>
                    </a:stretch>
                  </pic:blipFill>
                  <pic:spPr>
                    <a:xfrm>
                      <a:off x="0" y="0"/>
                      <a:ext cx="1164419" cy="1701064"/>
                    </a:xfrm>
                    <a:prstGeom prst="rect">
                      <a:avLst/>
                    </a:prstGeom>
                    <a:ln/>
                  </pic:spPr>
                </pic:pic>
              </a:graphicData>
            </a:graphic>
          </wp:inline>
        </w:drawing>
      </w:r>
      <w:r>
        <w:rPr>
          <w:noProof/>
          <w:color w:val="000000"/>
          <w:sz w:val="24"/>
          <w:szCs w:val="24"/>
          <w:highlight w:val="white"/>
        </w:rPr>
        <w:drawing>
          <wp:inline distT="0" distB="0" distL="0" distR="0" wp14:anchorId="1F079DBE" wp14:editId="023B5739">
            <wp:extent cx="5760720" cy="1406525"/>
            <wp:effectExtent l="0" t="0" r="0" b="0"/>
            <wp:docPr id="70" name="image15.png" descr="/var/folders/lm/kf5rz46j1ml17qnpqbxqq4580000gn/T/com.microsoft.Word/Content.MSO/7CAC0336.tmp"/>
            <wp:cNvGraphicFramePr/>
            <a:graphic xmlns:a="http://schemas.openxmlformats.org/drawingml/2006/main">
              <a:graphicData uri="http://schemas.openxmlformats.org/drawingml/2006/picture">
                <pic:pic xmlns:pic="http://schemas.openxmlformats.org/drawingml/2006/picture">
                  <pic:nvPicPr>
                    <pic:cNvPr id="0" name="image15.png" descr="/var/folders/lm/kf5rz46j1ml17qnpqbxqq4580000gn/T/com.microsoft.Word/Content.MSO/7CAC0336.tmp"/>
                    <pic:cNvPicPr preferRelativeResize="0"/>
                  </pic:nvPicPr>
                  <pic:blipFill>
                    <a:blip r:embed="rId50"/>
                    <a:srcRect/>
                    <a:stretch>
                      <a:fillRect/>
                    </a:stretch>
                  </pic:blipFill>
                  <pic:spPr>
                    <a:xfrm>
                      <a:off x="0" y="0"/>
                      <a:ext cx="5760720" cy="1406525"/>
                    </a:xfrm>
                    <a:prstGeom prst="rect">
                      <a:avLst/>
                    </a:prstGeom>
                    <a:ln/>
                  </pic:spPr>
                </pic:pic>
              </a:graphicData>
            </a:graphic>
          </wp:inline>
        </w:drawing>
      </w:r>
    </w:p>
    <w:p w14:paraId="48C72CF8" w14:textId="77777777" w:rsidR="00370999" w:rsidRDefault="00370999">
      <w:pPr>
        <w:rPr>
          <w:color w:val="000000"/>
          <w:sz w:val="24"/>
          <w:szCs w:val="24"/>
          <w:highlight w:val="white"/>
        </w:rPr>
      </w:pPr>
    </w:p>
    <w:p w14:paraId="1C1512E4" w14:textId="77777777" w:rsidR="00EE4403" w:rsidRDefault="00EE4403">
      <w:pPr>
        <w:rPr>
          <w:b/>
          <w:color w:val="000000"/>
          <w:sz w:val="24"/>
          <w:szCs w:val="24"/>
          <w:highlight w:val="white"/>
        </w:rPr>
      </w:pPr>
    </w:p>
    <w:p w14:paraId="6F8284C6" w14:textId="77777777" w:rsidR="00370999" w:rsidRDefault="0072389C">
      <w:pPr>
        <w:rPr>
          <w:color w:val="000000"/>
          <w:sz w:val="24"/>
          <w:szCs w:val="24"/>
          <w:highlight w:val="white"/>
        </w:rPr>
      </w:pPr>
      <w:r>
        <w:rPr>
          <w:b/>
          <w:color w:val="000000"/>
          <w:sz w:val="24"/>
          <w:szCs w:val="24"/>
          <w:highlight w:val="white"/>
        </w:rPr>
        <w:t xml:space="preserve">Bijlage 7.1 </w:t>
      </w:r>
      <w:r>
        <w:rPr>
          <w:color w:val="000000"/>
          <w:sz w:val="24"/>
          <w:szCs w:val="24"/>
          <w:highlight w:val="white"/>
        </w:rPr>
        <w:t>Transformatie model</w:t>
      </w:r>
    </w:p>
    <w:p w14:paraId="7D2C98DC" w14:textId="77777777" w:rsidR="00370999" w:rsidRDefault="007238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98DC6FA" wp14:editId="0F17312E">
            <wp:extent cx="5660835" cy="3396699"/>
            <wp:effectExtent l="0" t="0" r="0" b="0"/>
            <wp:docPr id="72" name="image19.png" descr="/var/folders/lm/kf5rz46j1ml17qnpqbxqq4580000gn/T/com.microsoft.Word/Content.MSO/2D4A3C11.tmp"/>
            <wp:cNvGraphicFramePr/>
            <a:graphic xmlns:a="http://schemas.openxmlformats.org/drawingml/2006/main">
              <a:graphicData uri="http://schemas.openxmlformats.org/drawingml/2006/picture">
                <pic:pic xmlns:pic="http://schemas.openxmlformats.org/drawingml/2006/picture">
                  <pic:nvPicPr>
                    <pic:cNvPr id="0" name="image19.png" descr="/var/folders/lm/kf5rz46j1ml17qnpqbxqq4580000gn/T/com.microsoft.Word/Content.MSO/2D4A3C11.tmp"/>
                    <pic:cNvPicPr preferRelativeResize="0"/>
                  </pic:nvPicPr>
                  <pic:blipFill>
                    <a:blip r:embed="rId51"/>
                    <a:srcRect/>
                    <a:stretch>
                      <a:fillRect/>
                    </a:stretch>
                  </pic:blipFill>
                  <pic:spPr>
                    <a:xfrm>
                      <a:off x="0" y="0"/>
                      <a:ext cx="5660835" cy="3396699"/>
                    </a:xfrm>
                    <a:prstGeom prst="rect">
                      <a:avLst/>
                    </a:prstGeom>
                    <a:ln/>
                  </pic:spPr>
                </pic:pic>
              </a:graphicData>
            </a:graphic>
          </wp:inline>
        </w:drawing>
      </w:r>
      <w:r>
        <w:rPr>
          <w:color w:val="000000"/>
          <w:sz w:val="16"/>
          <w:szCs w:val="16"/>
          <w:highlight w:val="white"/>
        </w:rPr>
        <w:t xml:space="preserve"> </w:t>
      </w:r>
    </w:p>
    <w:p w14:paraId="32F136B8" w14:textId="77777777" w:rsidR="00370999" w:rsidRDefault="00370999">
      <w:pPr>
        <w:rPr>
          <w:b/>
          <w:sz w:val="24"/>
          <w:szCs w:val="24"/>
        </w:rPr>
      </w:pPr>
    </w:p>
    <w:p w14:paraId="6ACD01FD" w14:textId="77777777" w:rsidR="00370999" w:rsidRDefault="0072389C">
      <w:pPr>
        <w:rPr>
          <w:sz w:val="24"/>
          <w:szCs w:val="24"/>
        </w:rPr>
      </w:pPr>
      <w:r>
        <w:rPr>
          <w:b/>
          <w:sz w:val="24"/>
          <w:szCs w:val="24"/>
        </w:rPr>
        <w:t xml:space="preserve">Bijlage 8.1 </w:t>
      </w:r>
      <w:r>
        <w:rPr>
          <w:sz w:val="24"/>
          <w:szCs w:val="24"/>
        </w:rPr>
        <w:t>Prototype canvas</w:t>
      </w:r>
    </w:p>
    <w:p w14:paraId="55D23C3F" w14:textId="77777777" w:rsidR="00370999" w:rsidRDefault="0072389C">
      <w:pPr>
        <w:rPr>
          <w:sz w:val="24"/>
          <w:szCs w:val="24"/>
        </w:rPr>
      </w:pPr>
      <w:r>
        <w:rPr>
          <w:b/>
          <w:noProof/>
        </w:rPr>
        <w:drawing>
          <wp:inline distT="0" distB="0" distL="0" distR="0" wp14:anchorId="07C6595A" wp14:editId="5F5E888B">
            <wp:extent cx="5899640" cy="3964958"/>
            <wp:effectExtent l="0" t="0" r="0" b="0"/>
            <wp:docPr id="5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2"/>
                    <a:srcRect/>
                    <a:stretch>
                      <a:fillRect/>
                    </a:stretch>
                  </pic:blipFill>
                  <pic:spPr>
                    <a:xfrm>
                      <a:off x="0" y="0"/>
                      <a:ext cx="5899640" cy="3964958"/>
                    </a:xfrm>
                    <a:prstGeom prst="rect">
                      <a:avLst/>
                    </a:prstGeom>
                    <a:ln/>
                  </pic:spPr>
                </pic:pic>
              </a:graphicData>
            </a:graphic>
          </wp:inline>
        </w:drawing>
      </w:r>
    </w:p>
    <w:p w14:paraId="7D5E281B" w14:textId="77777777" w:rsidR="00370999" w:rsidRDefault="00370999"/>
    <w:p w14:paraId="747CE097" w14:textId="6CB9CF13" w:rsidR="00AD1994" w:rsidRDefault="00AD1994">
      <w:pPr>
        <w:rPr>
          <w:b/>
        </w:rPr>
      </w:pPr>
      <w:r>
        <w:rPr>
          <w:b/>
        </w:rPr>
        <w:t xml:space="preserve">Bijlage 9 </w:t>
      </w:r>
      <w:r w:rsidR="00F40021" w:rsidRPr="00F40021">
        <w:rPr>
          <w:bCs/>
        </w:rPr>
        <w:t>verantwoording scenario planning workshop</w:t>
      </w:r>
      <w:r w:rsidR="00F40021">
        <w:rPr>
          <w:b/>
        </w:rPr>
        <w:t xml:space="preserve"> </w:t>
      </w:r>
    </w:p>
    <w:p w14:paraId="27C45CF3" w14:textId="77777777" w:rsidR="00F40021" w:rsidRDefault="00F40021" w:rsidP="00AD1994">
      <w:pPr>
        <w:jc w:val="both"/>
        <w:rPr>
          <w:b/>
        </w:rPr>
      </w:pPr>
    </w:p>
    <w:p w14:paraId="5F86CE9F" w14:textId="1D06C51B" w:rsidR="00AD1994" w:rsidRDefault="00AD1994" w:rsidP="00AD1994">
      <w:pPr>
        <w:jc w:val="both"/>
        <w:rPr>
          <w:rFonts w:ascii="Times" w:hAnsi="Times"/>
          <w:sz w:val="24"/>
          <w:szCs w:val="24"/>
        </w:rPr>
      </w:pPr>
      <w:r w:rsidRPr="001B4A28">
        <w:rPr>
          <w:rFonts w:ascii="Times" w:hAnsi="Times"/>
          <w:sz w:val="24"/>
          <w:szCs w:val="24"/>
        </w:rPr>
        <w:t xml:space="preserve">De eerste stap van de workshop was om het “DESTEP” onderzoek in kaart te brengen en alle resultaten te omschrijven op stickynotes. Dit proces zie je op afbeelding 1.  </w:t>
      </w:r>
    </w:p>
    <w:p w14:paraId="51B18FBD" w14:textId="77777777" w:rsidR="00AD1994" w:rsidRDefault="00AD1994" w:rsidP="00AD1994">
      <w:pPr>
        <w:jc w:val="both"/>
        <w:rPr>
          <w:rFonts w:ascii="Times" w:hAnsi="Times"/>
          <w:sz w:val="24"/>
          <w:szCs w:val="24"/>
        </w:rPr>
      </w:pPr>
      <w:r w:rsidRPr="001B4A28">
        <w:rPr>
          <w:rFonts w:ascii="Times" w:hAnsi="Times"/>
          <w:noProof/>
          <w:sz w:val="24"/>
          <w:szCs w:val="24"/>
        </w:rPr>
        <w:drawing>
          <wp:anchor distT="0" distB="0" distL="114300" distR="114300" simplePos="0" relativeHeight="251658253" behindDoc="0" locked="0" layoutInCell="1" hidden="0" allowOverlap="1" wp14:anchorId="68E13310" wp14:editId="2270D497">
            <wp:simplePos x="0" y="0"/>
            <wp:positionH relativeFrom="column">
              <wp:posOffset>-55245</wp:posOffset>
            </wp:positionH>
            <wp:positionV relativeFrom="paragraph">
              <wp:posOffset>289560</wp:posOffset>
            </wp:positionV>
            <wp:extent cx="3030220" cy="1854835"/>
            <wp:effectExtent l="0" t="0" r="5080" b="0"/>
            <wp:wrapSquare wrapText="bothSides" distT="0" distB="0" distL="114300" distR="114300"/>
            <wp:docPr id="75" name="image22.png" descr="Afbeelding met tafel, binnen, papier, oranje&#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3"/>
                    <a:srcRect/>
                    <a:stretch>
                      <a:fillRect/>
                    </a:stretch>
                  </pic:blipFill>
                  <pic:spPr>
                    <a:xfrm>
                      <a:off x="0" y="0"/>
                      <a:ext cx="3030220" cy="1854835"/>
                    </a:xfrm>
                    <a:prstGeom prst="rect">
                      <a:avLst/>
                    </a:prstGeom>
                    <a:ln/>
                  </pic:spPr>
                </pic:pic>
              </a:graphicData>
            </a:graphic>
            <wp14:sizeRelH relativeFrom="margin">
              <wp14:pctWidth>0</wp14:pctWidth>
            </wp14:sizeRelH>
            <wp14:sizeRelV relativeFrom="margin">
              <wp14:pctHeight>0</wp14:pctHeight>
            </wp14:sizeRelV>
          </wp:anchor>
        </w:drawing>
      </w:r>
    </w:p>
    <w:p w14:paraId="23E427AB" w14:textId="4147C74B" w:rsidR="00AD1994" w:rsidRDefault="00AD1994" w:rsidP="00AD1994">
      <w:pPr>
        <w:rPr>
          <w:rFonts w:ascii="Times" w:hAnsi="Times"/>
          <w:sz w:val="24"/>
          <w:szCs w:val="24"/>
        </w:rPr>
      </w:pPr>
      <w:r>
        <w:rPr>
          <w:rFonts w:ascii="Times" w:hAnsi="Times"/>
          <w:sz w:val="24"/>
          <w:szCs w:val="24"/>
        </w:rPr>
        <w:tab/>
      </w:r>
      <w:r w:rsidRPr="001B4A28">
        <w:rPr>
          <w:rFonts w:ascii="Times" w:hAnsi="Times"/>
          <w:sz w:val="24"/>
          <w:szCs w:val="24"/>
        </w:rPr>
        <w:t xml:space="preserve">De tweede stap in de workshop was dat </w:t>
      </w:r>
      <w:r w:rsidR="00F40021">
        <w:rPr>
          <w:rFonts w:ascii="Times" w:hAnsi="Times"/>
          <w:sz w:val="24"/>
          <w:szCs w:val="24"/>
        </w:rPr>
        <w:tab/>
      </w:r>
      <w:r w:rsidRPr="001B4A28">
        <w:rPr>
          <w:rFonts w:ascii="Times" w:hAnsi="Times"/>
          <w:sz w:val="24"/>
          <w:szCs w:val="24"/>
        </w:rPr>
        <w:t>de groep moest gaan evalueren welke</w:t>
      </w:r>
      <w:r>
        <w:rPr>
          <w:rFonts w:ascii="Times" w:hAnsi="Times"/>
          <w:sz w:val="24"/>
          <w:szCs w:val="24"/>
        </w:rPr>
        <w:t xml:space="preserve"> </w:t>
      </w:r>
      <w:r>
        <w:rPr>
          <w:rFonts w:ascii="Times" w:hAnsi="Times"/>
          <w:sz w:val="24"/>
          <w:szCs w:val="24"/>
        </w:rPr>
        <w:tab/>
      </w:r>
      <w:r w:rsidRPr="001B4A28">
        <w:rPr>
          <w:rFonts w:ascii="Times" w:hAnsi="Times"/>
          <w:sz w:val="24"/>
          <w:szCs w:val="24"/>
        </w:rPr>
        <w:t xml:space="preserve">scenario’s bij welke hoorden en hier te </w:t>
      </w:r>
      <w:r w:rsidR="00F40021">
        <w:rPr>
          <w:rFonts w:ascii="Times" w:hAnsi="Times"/>
          <w:sz w:val="24"/>
          <w:szCs w:val="24"/>
        </w:rPr>
        <w:tab/>
      </w:r>
      <w:r w:rsidRPr="001B4A28">
        <w:rPr>
          <w:rFonts w:ascii="Times" w:hAnsi="Times"/>
          <w:sz w:val="24"/>
          <w:szCs w:val="24"/>
        </w:rPr>
        <w:t>kijken wat kon worden gebruikt</w:t>
      </w:r>
      <w:r>
        <w:rPr>
          <w:rFonts w:ascii="Times" w:hAnsi="Times"/>
          <w:sz w:val="24"/>
          <w:szCs w:val="24"/>
        </w:rPr>
        <w:t xml:space="preserve"> </w:t>
      </w:r>
      <w:r w:rsidRPr="001B4A28">
        <w:rPr>
          <w:rFonts w:ascii="Times" w:hAnsi="Times"/>
          <w:sz w:val="24"/>
          <w:szCs w:val="24"/>
        </w:rPr>
        <w:t xml:space="preserve">voor de </w:t>
      </w:r>
      <w:r>
        <w:rPr>
          <w:rFonts w:ascii="Times" w:hAnsi="Times"/>
          <w:sz w:val="24"/>
          <w:szCs w:val="24"/>
        </w:rPr>
        <w:tab/>
      </w:r>
      <w:r w:rsidRPr="001B4A28">
        <w:rPr>
          <w:rFonts w:ascii="Times" w:hAnsi="Times"/>
          <w:sz w:val="24"/>
          <w:szCs w:val="24"/>
        </w:rPr>
        <w:t xml:space="preserve">volgende stap. </w:t>
      </w:r>
    </w:p>
    <w:p w14:paraId="02D29514" w14:textId="77777777" w:rsidR="00AD1994" w:rsidRDefault="00AD1994" w:rsidP="00AD1994">
      <w:pPr>
        <w:rPr>
          <w:rFonts w:ascii="Times" w:hAnsi="Times"/>
          <w:sz w:val="24"/>
          <w:szCs w:val="24"/>
        </w:rPr>
      </w:pPr>
    </w:p>
    <w:p w14:paraId="63ADDE74" w14:textId="77777777" w:rsidR="00AD1994" w:rsidRPr="001B4A28" w:rsidRDefault="00AD1994" w:rsidP="00AD1994">
      <w:pPr>
        <w:rPr>
          <w:rFonts w:ascii="Times" w:hAnsi="Times"/>
          <w:sz w:val="24"/>
          <w:szCs w:val="24"/>
        </w:rPr>
      </w:pPr>
      <w:r w:rsidRPr="001B4A28">
        <w:rPr>
          <w:rFonts w:ascii="Times" w:hAnsi="Times"/>
          <w:noProof/>
          <w:sz w:val="24"/>
          <w:szCs w:val="24"/>
        </w:rPr>
        <mc:AlternateContent>
          <mc:Choice Requires="wps">
            <w:drawing>
              <wp:anchor distT="0" distB="0" distL="114300" distR="114300" simplePos="0" relativeHeight="251658254" behindDoc="0" locked="0" layoutInCell="1" hidden="0" allowOverlap="1" wp14:anchorId="5D986E49" wp14:editId="3BCBC0A9">
                <wp:simplePos x="0" y="0"/>
                <wp:positionH relativeFrom="column">
                  <wp:posOffset>-50799</wp:posOffset>
                </wp:positionH>
                <wp:positionV relativeFrom="paragraph">
                  <wp:posOffset>825500</wp:posOffset>
                </wp:positionV>
                <wp:extent cx="2956560" cy="12700"/>
                <wp:effectExtent l="0" t="0" r="0" b="0"/>
                <wp:wrapSquare wrapText="bothSides" distT="0" distB="0" distL="114300" distR="114300"/>
                <wp:docPr id="46" name="Rechthoek 46"/>
                <wp:cNvGraphicFramePr/>
                <a:graphic xmlns:a="http://schemas.openxmlformats.org/drawingml/2006/main">
                  <a:graphicData uri="http://schemas.microsoft.com/office/word/2010/wordprocessingShape">
                    <wps:wsp>
                      <wps:cNvSpPr/>
                      <wps:spPr>
                        <a:xfrm>
                          <a:off x="3867720" y="3779683"/>
                          <a:ext cx="2956560" cy="635"/>
                        </a:xfrm>
                        <a:prstGeom prst="rect">
                          <a:avLst/>
                        </a:prstGeom>
                        <a:solidFill>
                          <a:srgbClr val="FFFFFF"/>
                        </a:solidFill>
                        <a:ln>
                          <a:noFill/>
                        </a:ln>
                      </wps:spPr>
                      <wps:txbx>
                        <w:txbxContent>
                          <w:p w14:paraId="5D208489" w14:textId="77777777" w:rsidR="00AD1994" w:rsidRDefault="00AD1994" w:rsidP="00AD1994">
                            <w:pPr>
                              <w:spacing w:after="200" w:line="240" w:lineRule="auto"/>
                              <w:textDirection w:val="btLr"/>
                            </w:pPr>
                            <w:r>
                              <w:rPr>
                                <w:rFonts w:ascii="Arial" w:eastAsia="Arial" w:hAnsi="Arial" w:cs="Arial"/>
                                <w:i/>
                                <w:color w:val="44546A"/>
                                <w:sz w:val="18"/>
                              </w:rPr>
                              <w:t>Figuur  Brainstorm scenario’s (Michelle, 2019)</w:t>
                            </w:r>
                          </w:p>
                        </w:txbxContent>
                      </wps:txbx>
                      <wps:bodyPr spcFirstLastPara="1" wrap="square" lIns="0" tIns="0" rIns="0" bIns="0" anchor="t" anchorCtr="0">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603C4F5">
              <v:rect id="Rechthoek 46" style="position:absolute;margin-left:-4pt;margin-top:65pt;width:232.8pt;height:1pt;z-index:251658254;visibility:visible;mso-wrap-style:square;mso-wrap-distance-left:9pt;mso-wrap-distance-top:0;mso-wrap-distance-right:9pt;mso-wrap-distance-bottom:0;mso-position-horizontal:absolute;mso-position-horizontal-relative:text;mso-position-vertical:absolute;mso-position-vertical-relative:text;v-text-anchor:top" o:spid="_x0000_s1029" stroked="f" w14:anchorId="5D986E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">
                <v:textbox inset="0,0,0,0">
                  <w:txbxContent>
                    <w:p w:rsidR="00AD1994" w:rsidP="00AD1994" w:rsidRDefault="00AD1994" w14:paraId="03EDB836" w14:textId="77777777">
                      <w:pPr>
                        <w:spacing w:after="200" w:line="240" w:lineRule="auto"/>
                        <w:textDirection w:val="btLr"/>
                      </w:pPr>
                      <w:r>
                        <w:rPr>
                          <w:rFonts w:ascii="Arial" w:hAnsi="Arial" w:eastAsia="Arial" w:cs="Arial"/>
                          <w:i/>
                          <w:color w:val="44546A"/>
                          <w:sz w:val="18"/>
                        </w:rPr>
                        <w:t>Figuur  Brainstorm scenario’s (Michelle, 2019)</w:t>
                      </w:r>
                    </w:p>
                  </w:txbxContent>
                </v:textbox>
                <w10:wrap type="square"/>
              </v:rect>
            </w:pict>
          </mc:Fallback>
        </mc:AlternateContent>
      </w:r>
    </w:p>
    <w:p w14:paraId="203BFF35" w14:textId="77777777" w:rsidR="00AD1994" w:rsidRPr="001B4A28" w:rsidRDefault="00AD1994" w:rsidP="00AD1994">
      <w:pPr>
        <w:rPr>
          <w:rFonts w:ascii="Times" w:hAnsi="Times"/>
          <w:sz w:val="24"/>
          <w:szCs w:val="24"/>
        </w:rPr>
      </w:pPr>
    </w:p>
    <w:p w14:paraId="38BA506C" w14:textId="77777777" w:rsidR="00AD1994" w:rsidRDefault="00AD1994" w:rsidP="00AD1994">
      <w:pPr>
        <w:rPr>
          <w:rFonts w:ascii="Times" w:hAnsi="Times"/>
          <w:sz w:val="24"/>
          <w:szCs w:val="24"/>
        </w:rPr>
      </w:pPr>
      <w:r w:rsidRPr="001B4A28">
        <w:rPr>
          <w:rFonts w:ascii="Times" w:hAnsi="Times"/>
          <w:noProof/>
          <w:sz w:val="24"/>
          <w:szCs w:val="24"/>
        </w:rPr>
        <w:drawing>
          <wp:anchor distT="0" distB="0" distL="114300" distR="114300" simplePos="0" relativeHeight="251658255" behindDoc="0" locked="0" layoutInCell="1" hidden="0" allowOverlap="1" wp14:anchorId="12AADA94" wp14:editId="3F9028AC">
            <wp:simplePos x="0" y="0"/>
            <wp:positionH relativeFrom="column">
              <wp:posOffset>-58693</wp:posOffset>
            </wp:positionH>
            <wp:positionV relativeFrom="paragraph">
              <wp:posOffset>174262</wp:posOffset>
            </wp:positionV>
            <wp:extent cx="1499235" cy="1828800"/>
            <wp:effectExtent l="0" t="0" r="0" b="0"/>
            <wp:wrapSquare wrapText="bothSides" distT="0" distB="0" distL="114300" distR="114300"/>
            <wp:docPr id="52" name="image6.png" descr="Afbeelding met tafel, papier, toonbank, scherm&#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4"/>
                    <a:srcRect/>
                    <a:stretch>
                      <a:fillRect/>
                    </a:stretch>
                  </pic:blipFill>
                  <pic:spPr>
                    <a:xfrm>
                      <a:off x="0" y="0"/>
                      <a:ext cx="1499235" cy="1828800"/>
                    </a:xfrm>
                    <a:prstGeom prst="rect">
                      <a:avLst/>
                    </a:prstGeom>
                    <a:ln/>
                  </pic:spPr>
                </pic:pic>
              </a:graphicData>
            </a:graphic>
          </wp:anchor>
        </w:drawing>
      </w:r>
    </w:p>
    <w:p w14:paraId="5EAC139A" w14:textId="77777777" w:rsidR="00AD1994" w:rsidRPr="001B4A28" w:rsidRDefault="00AD1994" w:rsidP="00AD1994">
      <w:pPr>
        <w:rPr>
          <w:rFonts w:ascii="Times" w:hAnsi="Times"/>
          <w:sz w:val="24"/>
          <w:szCs w:val="24"/>
        </w:rPr>
      </w:pPr>
      <w:r w:rsidRPr="001B4A28">
        <w:rPr>
          <w:rFonts w:ascii="Times" w:hAnsi="Times"/>
          <w:sz w:val="24"/>
          <w:szCs w:val="24"/>
        </w:rPr>
        <w:t xml:space="preserve">De volgende stap van de workshop was om de tegengestelde dingen van elkaar te onderzoeken hierdoor zijn de volgende resultaten tot stand gekomen. </w:t>
      </w:r>
    </w:p>
    <w:p w14:paraId="0A78E905" w14:textId="77777777" w:rsidR="00AD1994" w:rsidRPr="001B4A28" w:rsidRDefault="00AD1994" w:rsidP="00AD1994">
      <w:pPr>
        <w:numPr>
          <w:ilvl w:val="0"/>
          <w:numId w:val="5"/>
        </w:numPr>
        <w:pBdr>
          <w:top w:val="nil"/>
          <w:left w:val="nil"/>
          <w:bottom w:val="nil"/>
          <w:right w:val="nil"/>
          <w:between w:val="nil"/>
        </w:pBdr>
        <w:spacing w:after="0" w:line="240" w:lineRule="auto"/>
        <w:ind w:left="786"/>
        <w:rPr>
          <w:rFonts w:ascii="Times" w:hAnsi="Times"/>
          <w:color w:val="000000"/>
          <w:sz w:val="24"/>
          <w:szCs w:val="24"/>
        </w:rPr>
      </w:pPr>
      <w:r w:rsidRPr="001B4A28">
        <w:rPr>
          <w:rFonts w:ascii="Times" w:hAnsi="Times"/>
          <w:color w:val="000000"/>
          <w:sz w:val="24"/>
          <w:szCs w:val="24"/>
        </w:rPr>
        <w:t xml:space="preserve">Duurzaamheid </w:t>
      </w:r>
    </w:p>
    <w:p w14:paraId="5B9011C6" w14:textId="77777777" w:rsidR="00AD1994" w:rsidRPr="001B4A28" w:rsidRDefault="00AD1994" w:rsidP="00AD1994">
      <w:pPr>
        <w:numPr>
          <w:ilvl w:val="0"/>
          <w:numId w:val="5"/>
        </w:numPr>
        <w:pBdr>
          <w:top w:val="nil"/>
          <w:left w:val="nil"/>
          <w:bottom w:val="nil"/>
          <w:right w:val="nil"/>
          <w:between w:val="nil"/>
        </w:pBdr>
        <w:spacing w:after="0" w:line="240" w:lineRule="auto"/>
        <w:ind w:left="786"/>
        <w:rPr>
          <w:rFonts w:ascii="Times" w:hAnsi="Times"/>
          <w:color w:val="000000"/>
          <w:sz w:val="24"/>
          <w:szCs w:val="24"/>
        </w:rPr>
      </w:pPr>
      <w:r w:rsidRPr="001B4A28">
        <w:rPr>
          <w:rFonts w:ascii="Times" w:hAnsi="Times"/>
          <w:color w:val="000000"/>
          <w:sz w:val="24"/>
          <w:szCs w:val="24"/>
        </w:rPr>
        <w:t xml:space="preserve">World of Things </w:t>
      </w:r>
    </w:p>
    <w:p w14:paraId="4106B22B" w14:textId="77777777" w:rsidR="00AD1994" w:rsidRPr="0071718E" w:rsidRDefault="00AD1994" w:rsidP="00AD1994">
      <w:pPr>
        <w:numPr>
          <w:ilvl w:val="0"/>
          <w:numId w:val="5"/>
        </w:numPr>
        <w:pBdr>
          <w:top w:val="nil"/>
          <w:left w:val="nil"/>
          <w:bottom w:val="nil"/>
          <w:right w:val="nil"/>
          <w:between w:val="nil"/>
        </w:pBdr>
        <w:spacing w:after="0" w:line="240" w:lineRule="auto"/>
        <w:ind w:left="786"/>
        <w:rPr>
          <w:rFonts w:ascii="Times" w:hAnsi="Times"/>
          <w:color w:val="000000"/>
          <w:sz w:val="24"/>
          <w:szCs w:val="24"/>
        </w:rPr>
      </w:pPr>
      <w:r w:rsidRPr="001B4A28">
        <w:rPr>
          <w:rFonts w:ascii="Times" w:hAnsi="Times"/>
          <w:color w:val="000000" w:themeColor="text1"/>
          <w:sz w:val="24"/>
          <w:szCs w:val="24"/>
        </w:rPr>
        <w:t>Reality</w:t>
      </w:r>
    </w:p>
    <w:p w14:paraId="38EE0246" w14:textId="77777777" w:rsidR="00AD1994" w:rsidRDefault="00AD1994" w:rsidP="00AD1994">
      <w:pPr>
        <w:numPr>
          <w:ilvl w:val="0"/>
          <w:numId w:val="5"/>
        </w:numPr>
        <w:pBdr>
          <w:top w:val="nil"/>
          <w:left w:val="nil"/>
          <w:bottom w:val="nil"/>
          <w:right w:val="nil"/>
          <w:between w:val="nil"/>
        </w:pBdr>
        <w:spacing w:after="0" w:line="240" w:lineRule="auto"/>
        <w:ind w:left="786"/>
        <w:rPr>
          <w:rFonts w:ascii="Times" w:hAnsi="Times"/>
          <w:color w:val="000000"/>
          <w:sz w:val="24"/>
          <w:szCs w:val="24"/>
        </w:rPr>
      </w:pPr>
      <w:r w:rsidRPr="0071718E">
        <w:rPr>
          <w:rFonts w:ascii="Times" w:hAnsi="Times"/>
          <w:color w:val="000000"/>
          <w:sz w:val="24"/>
          <w:szCs w:val="24"/>
        </w:rPr>
        <w:t>Cultuur</w:t>
      </w:r>
    </w:p>
    <w:p w14:paraId="1DDA0B6D" w14:textId="77777777" w:rsidR="00AD1994" w:rsidRDefault="00AD1994" w:rsidP="00AD1994">
      <w:pPr>
        <w:pBdr>
          <w:top w:val="nil"/>
          <w:left w:val="nil"/>
          <w:bottom w:val="nil"/>
          <w:right w:val="nil"/>
          <w:between w:val="nil"/>
        </w:pBdr>
        <w:spacing w:after="0" w:line="240" w:lineRule="auto"/>
        <w:rPr>
          <w:rFonts w:ascii="Times" w:hAnsi="Times"/>
          <w:color w:val="000000"/>
          <w:sz w:val="24"/>
          <w:szCs w:val="24"/>
        </w:rPr>
      </w:pPr>
    </w:p>
    <w:p w14:paraId="50F51FD3" w14:textId="77777777" w:rsidR="00AD1994" w:rsidRDefault="00AD1994" w:rsidP="00AD1994">
      <w:pPr>
        <w:pBdr>
          <w:top w:val="nil"/>
          <w:left w:val="nil"/>
          <w:bottom w:val="nil"/>
          <w:right w:val="nil"/>
          <w:between w:val="nil"/>
        </w:pBdr>
        <w:spacing w:after="0" w:line="240" w:lineRule="auto"/>
        <w:rPr>
          <w:rFonts w:ascii="Times" w:hAnsi="Times"/>
          <w:color w:val="000000"/>
          <w:sz w:val="24"/>
          <w:szCs w:val="24"/>
        </w:rPr>
      </w:pPr>
    </w:p>
    <w:p w14:paraId="66D2C993" w14:textId="77777777" w:rsidR="00AD1994" w:rsidRPr="0071718E" w:rsidRDefault="00AD1994" w:rsidP="00AD1994">
      <w:pPr>
        <w:pBdr>
          <w:top w:val="nil"/>
          <w:left w:val="nil"/>
          <w:bottom w:val="nil"/>
          <w:right w:val="nil"/>
          <w:between w:val="nil"/>
        </w:pBdr>
        <w:spacing w:after="0" w:line="240" w:lineRule="auto"/>
        <w:ind w:left="786"/>
        <w:rPr>
          <w:rFonts w:ascii="Times" w:hAnsi="Times"/>
          <w:color w:val="000000"/>
          <w:sz w:val="24"/>
          <w:szCs w:val="24"/>
        </w:rPr>
      </w:pPr>
      <w:r w:rsidRPr="001B4A28">
        <w:rPr>
          <w:rFonts w:ascii="Times" w:hAnsi="Times"/>
          <w:noProof/>
          <w:sz w:val="24"/>
          <w:szCs w:val="24"/>
        </w:rPr>
        <w:drawing>
          <wp:anchor distT="0" distB="0" distL="114300" distR="114300" simplePos="0" relativeHeight="251658252" behindDoc="0" locked="0" layoutInCell="1" hidden="0" allowOverlap="1" wp14:anchorId="18751E36" wp14:editId="6014BB48">
            <wp:simplePos x="0" y="0"/>
            <wp:positionH relativeFrom="column">
              <wp:posOffset>-83004</wp:posOffset>
            </wp:positionH>
            <wp:positionV relativeFrom="paragraph">
              <wp:posOffset>153761</wp:posOffset>
            </wp:positionV>
            <wp:extent cx="2956560" cy="1661160"/>
            <wp:effectExtent l="0" t="0" r="0" b="0"/>
            <wp:wrapSquare wrapText="bothSides" distT="0" distB="0" distL="114300" distR="114300"/>
            <wp:docPr id="54" name="image14.png" descr="Afbeelding met binnen, computer, toetsenbord, doos&#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5"/>
                    <a:srcRect/>
                    <a:stretch>
                      <a:fillRect/>
                    </a:stretch>
                  </pic:blipFill>
                  <pic:spPr>
                    <a:xfrm>
                      <a:off x="0" y="0"/>
                      <a:ext cx="2956560" cy="1661160"/>
                    </a:xfrm>
                    <a:prstGeom prst="rect">
                      <a:avLst/>
                    </a:prstGeom>
                    <a:ln/>
                  </pic:spPr>
                </pic:pic>
              </a:graphicData>
            </a:graphic>
          </wp:anchor>
        </w:drawing>
      </w:r>
      <w:r w:rsidRPr="001B4A28">
        <w:rPr>
          <w:rFonts w:ascii="Times" w:hAnsi="Times"/>
          <w:noProof/>
          <w:sz w:val="24"/>
          <w:szCs w:val="24"/>
        </w:rPr>
        <mc:AlternateContent>
          <mc:Choice Requires="wps">
            <w:drawing>
              <wp:anchor distT="0" distB="0" distL="114300" distR="114300" simplePos="0" relativeHeight="251658256" behindDoc="0" locked="0" layoutInCell="1" hidden="0" allowOverlap="1" wp14:anchorId="1661A5CE" wp14:editId="3B2291D9">
                <wp:simplePos x="0" y="0"/>
                <wp:positionH relativeFrom="column">
                  <wp:posOffset>-330199</wp:posOffset>
                </wp:positionH>
                <wp:positionV relativeFrom="paragraph">
                  <wp:posOffset>76200</wp:posOffset>
                </wp:positionV>
                <wp:extent cx="1958975" cy="12700"/>
                <wp:effectExtent l="0" t="0" r="0" b="0"/>
                <wp:wrapSquare wrapText="bothSides" distT="0" distB="0" distL="114300" distR="114300"/>
                <wp:docPr id="45" name="Rechthoek 45"/>
                <wp:cNvGraphicFramePr/>
                <a:graphic xmlns:a="http://schemas.openxmlformats.org/drawingml/2006/main">
                  <a:graphicData uri="http://schemas.microsoft.com/office/word/2010/wordprocessingShape">
                    <wps:wsp>
                      <wps:cNvSpPr/>
                      <wps:spPr>
                        <a:xfrm>
                          <a:off x="4366513" y="3779683"/>
                          <a:ext cx="1958975" cy="635"/>
                        </a:xfrm>
                        <a:prstGeom prst="rect">
                          <a:avLst/>
                        </a:prstGeom>
                        <a:solidFill>
                          <a:srgbClr val="FFFFFF"/>
                        </a:solidFill>
                        <a:ln>
                          <a:noFill/>
                        </a:ln>
                      </wps:spPr>
                      <wps:txbx>
                        <w:txbxContent>
                          <w:p w14:paraId="438952B0" w14:textId="77777777" w:rsidR="00AD1994" w:rsidRDefault="00AD1994" w:rsidP="00AD1994">
                            <w:pPr>
                              <w:spacing w:after="200" w:line="240" w:lineRule="auto"/>
                              <w:textDirection w:val="btLr"/>
                            </w:pPr>
                            <w:r>
                              <w:rPr>
                                <w:rFonts w:ascii="Arial" w:eastAsia="Arial" w:hAnsi="Arial" w:cs="Arial"/>
                                <w:i/>
                                <w:color w:val="44546A"/>
                                <w:sz w:val="18"/>
                              </w:rPr>
                              <w:t>Figuur  Resultaat ondezoek scenario’s (Michelle, 2019)</w:t>
                            </w:r>
                          </w:p>
                        </w:txbxContent>
                      </wps:txbx>
                      <wps:bodyPr spcFirstLastPara="1" wrap="square" lIns="0" tIns="0" rIns="0" bIns="0" anchor="t" anchorCtr="0">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97CC30F">
              <v:rect id="Rechthoek 45" style="position:absolute;left:0;text-align:left;margin-left:-26pt;margin-top:6pt;width:154.25pt;height:1pt;z-index:251658256;visibility:visible;mso-wrap-style:square;mso-wrap-distance-left:9pt;mso-wrap-distance-top:0;mso-wrap-distance-right:9pt;mso-wrap-distance-bottom:0;mso-position-horizontal:absolute;mso-position-horizontal-relative:text;mso-position-vertical:absolute;mso-position-vertical-relative:text;v-text-anchor:top" o:spid="_x0000_s1030" stroked="f" w14:anchorId="1661A5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">
                <v:textbox inset="0,0,0,0">
                  <w:txbxContent>
                    <w:p w:rsidR="00AD1994" w:rsidP="00AD1994" w:rsidRDefault="00AD1994" w14:paraId="5CC950DC" w14:textId="77777777">
                      <w:pPr>
                        <w:spacing w:after="200" w:line="240" w:lineRule="auto"/>
                        <w:textDirection w:val="btLr"/>
                      </w:pPr>
                      <w:r>
                        <w:rPr>
                          <w:rFonts w:ascii="Arial" w:hAnsi="Arial" w:eastAsia="Arial" w:cs="Arial"/>
                          <w:i/>
                          <w:color w:val="44546A"/>
                          <w:sz w:val="18"/>
                        </w:rPr>
                        <w:t>Figuur  Resultaat ondezoek scenario’s (Michelle, 2019)</w:t>
                      </w:r>
                    </w:p>
                  </w:txbxContent>
                </v:textbox>
                <w10:wrap type="square"/>
              </v:rect>
            </w:pict>
          </mc:Fallback>
        </mc:AlternateContent>
      </w:r>
    </w:p>
    <w:p w14:paraId="3F8C0A22" w14:textId="77777777" w:rsidR="00AD1994" w:rsidRDefault="00AD1994" w:rsidP="00AD1994">
      <w:pPr>
        <w:rPr>
          <w:rFonts w:ascii="Times" w:hAnsi="Times"/>
          <w:sz w:val="24"/>
          <w:szCs w:val="24"/>
        </w:rPr>
      </w:pPr>
    </w:p>
    <w:p w14:paraId="7A6D8C3F" w14:textId="77777777" w:rsidR="00AD1994" w:rsidRDefault="00AD1994" w:rsidP="00AD1994">
      <w:pPr>
        <w:rPr>
          <w:rFonts w:ascii="Times" w:hAnsi="Times"/>
          <w:sz w:val="24"/>
          <w:szCs w:val="24"/>
        </w:rPr>
      </w:pPr>
    </w:p>
    <w:p w14:paraId="57AA3B2E" w14:textId="77777777" w:rsidR="00AD1994" w:rsidRPr="0071718E" w:rsidRDefault="00AD1994" w:rsidP="00AD1994">
      <w:pPr>
        <w:spacing w:after="0" w:line="240" w:lineRule="auto"/>
        <w:jc w:val="both"/>
        <w:rPr>
          <w:rFonts w:ascii="Times" w:hAnsi="Times"/>
          <w:color w:val="000000" w:themeColor="text1"/>
          <w:sz w:val="20"/>
          <w:szCs w:val="20"/>
        </w:rPr>
      </w:pPr>
    </w:p>
    <w:p w14:paraId="0CB64B9B" w14:textId="14AD5246" w:rsidR="00407922" w:rsidRPr="00F40021" w:rsidRDefault="00AD1994" w:rsidP="00F40021">
      <w:pPr>
        <w:pStyle w:val="Heading2"/>
        <w:rPr>
          <w:rFonts w:ascii="Times" w:hAnsi="Times"/>
          <w:sz w:val="20"/>
          <w:szCs w:val="20"/>
        </w:rPr>
      </w:pPr>
      <w:r w:rsidRPr="00A92B1B">
        <w:rPr>
          <w:rFonts w:ascii="Times" w:hAnsi="Times"/>
          <w:sz w:val="20"/>
          <w:szCs w:val="20"/>
        </w:rPr>
        <w:br w:type="page"/>
      </w:r>
    </w:p>
    <w:p w14:paraId="2035913E" w14:textId="59FE52AB" w:rsidR="00370999" w:rsidRDefault="0072389C">
      <w:pPr>
        <w:pStyle w:val="Heading1"/>
        <w:jc w:val="center"/>
        <w:rPr>
          <w:b/>
        </w:rPr>
      </w:pPr>
      <w:bookmarkStart w:id="53" w:name="_Toc36984796"/>
      <w:r>
        <w:rPr>
          <w:b/>
        </w:rPr>
        <w:t>Literatuurlijst</w:t>
      </w:r>
      <w:bookmarkEnd w:id="53"/>
    </w:p>
    <w:p w14:paraId="4211ADB2" w14:textId="77777777" w:rsidR="00370999" w:rsidRDefault="0072389C" w:rsidP="00A51D75">
      <w:pPr>
        <w:pBdr>
          <w:top w:val="nil"/>
          <w:left w:val="nil"/>
          <w:bottom w:val="nil"/>
          <w:right w:val="nil"/>
          <w:between w:val="nil"/>
        </w:pBdr>
        <w:spacing w:after="0" w:line="240" w:lineRule="auto"/>
        <w:rPr>
          <w:color w:val="000000"/>
          <w:highlight w:val="white"/>
        </w:rPr>
      </w:pPr>
      <w:r>
        <w:rPr>
          <w:color w:val="000000"/>
          <w:highlight w:val="white"/>
        </w:rPr>
        <w:t>Kuiper, G., &amp; Smit, B. (2014). DE imagineer. In G. Kuiper, &amp; B. Smit, </w:t>
      </w:r>
      <w:r>
        <w:rPr>
          <w:i/>
          <w:color w:val="000000"/>
          <w:highlight w:val="white"/>
        </w:rPr>
        <w:t>DE imagineer</w:t>
      </w:r>
      <w:r>
        <w:rPr>
          <w:color w:val="000000"/>
          <w:highlight w:val="white"/>
        </w:rPr>
        <w:t> (pp. 280-281). Bussum: Uitgeverij Coutinho. </w:t>
      </w:r>
    </w:p>
    <w:p w14:paraId="3B416C04" w14:textId="77777777" w:rsidR="00370999" w:rsidRDefault="00370999" w:rsidP="00A51D75">
      <w:pPr>
        <w:pBdr>
          <w:top w:val="nil"/>
          <w:left w:val="nil"/>
          <w:bottom w:val="nil"/>
          <w:right w:val="nil"/>
          <w:between w:val="nil"/>
        </w:pBdr>
        <w:spacing w:after="0" w:line="240" w:lineRule="auto"/>
        <w:rPr>
          <w:color w:val="000000"/>
          <w:highlight w:val="white"/>
        </w:rPr>
      </w:pPr>
    </w:p>
    <w:p w14:paraId="57D9B3F0" w14:textId="77777777" w:rsidR="00370999" w:rsidRDefault="0072389C" w:rsidP="00A51D75">
      <w:pPr>
        <w:pBdr>
          <w:top w:val="nil"/>
          <w:left w:val="nil"/>
          <w:bottom w:val="nil"/>
          <w:right w:val="nil"/>
          <w:between w:val="nil"/>
        </w:pBdr>
        <w:spacing w:after="0" w:line="240" w:lineRule="auto"/>
        <w:rPr>
          <w:color w:val="000000"/>
          <w:sz w:val="24"/>
          <w:szCs w:val="24"/>
          <w:highlight w:val="white"/>
        </w:rPr>
      </w:pPr>
      <w:r>
        <w:rPr>
          <w:color w:val="000000"/>
          <w:highlight w:val="white"/>
        </w:rPr>
        <w:t>Eurib. (2020). </w:t>
      </w:r>
      <w:r>
        <w:rPr>
          <w:i/>
          <w:color w:val="000000"/>
          <w:highlight w:val="white"/>
        </w:rPr>
        <w:t>Design thinking</w:t>
      </w:r>
      <w:r>
        <w:rPr>
          <w:color w:val="000000"/>
          <w:highlight w:val="white"/>
        </w:rPr>
        <w:t>. Opgehaald van Eurib: </w:t>
      </w:r>
      <w:hyperlink r:id="rId56">
        <w:r>
          <w:rPr>
            <w:color w:val="0563C1"/>
            <w:highlight w:val="white"/>
            <w:u w:val="single"/>
          </w:rPr>
          <w:t>https://www.eurib.net/design-thinking/</w:t>
        </w:r>
      </w:hyperlink>
      <w:r>
        <w:rPr>
          <w:color w:val="000000"/>
          <w:sz w:val="24"/>
          <w:szCs w:val="24"/>
          <w:highlight w:val="white"/>
        </w:rPr>
        <w:t> </w:t>
      </w:r>
    </w:p>
    <w:p w14:paraId="55D8D9E6" w14:textId="77777777" w:rsidR="00370999" w:rsidRDefault="00370999" w:rsidP="00A51D75">
      <w:pPr>
        <w:pBdr>
          <w:top w:val="nil"/>
          <w:left w:val="nil"/>
          <w:bottom w:val="nil"/>
          <w:right w:val="nil"/>
          <w:between w:val="nil"/>
        </w:pBdr>
        <w:spacing w:after="0" w:line="240" w:lineRule="auto"/>
        <w:rPr>
          <w:color w:val="000000"/>
          <w:highlight w:val="white"/>
        </w:rPr>
      </w:pPr>
    </w:p>
    <w:p w14:paraId="7B2C32FA" w14:textId="77777777" w:rsidR="00370999" w:rsidRDefault="0072389C" w:rsidP="00A51D75">
      <w:pPr>
        <w:pBdr>
          <w:top w:val="nil"/>
          <w:left w:val="nil"/>
          <w:bottom w:val="nil"/>
          <w:right w:val="nil"/>
          <w:between w:val="nil"/>
        </w:pBdr>
        <w:spacing w:after="0" w:line="240" w:lineRule="auto"/>
        <w:rPr>
          <w:color w:val="000000"/>
          <w:sz w:val="24"/>
          <w:szCs w:val="24"/>
        </w:rPr>
      </w:pPr>
      <w:r>
        <w:rPr>
          <w:color w:val="000000"/>
          <w:sz w:val="24"/>
          <w:szCs w:val="24"/>
        </w:rPr>
        <w:t>Lubbe, R. (2017, oktober 7). </w:t>
      </w:r>
      <w:r>
        <w:rPr>
          <w:i/>
          <w:color w:val="000000"/>
          <w:sz w:val="24"/>
          <w:szCs w:val="24"/>
        </w:rPr>
        <w:t>Jongeren meer dan drie uur per dag op smartphone</w:t>
      </w:r>
      <w:r>
        <w:rPr>
          <w:color w:val="000000"/>
          <w:sz w:val="24"/>
          <w:szCs w:val="24"/>
        </w:rPr>
        <w:t>. Opgehaald van EenVandaag Opiniepanel: </w:t>
      </w:r>
      <w:hyperlink r:id="rId57">
        <w:r>
          <w:rPr>
            <w:color w:val="0563C1"/>
            <w:sz w:val="24"/>
            <w:szCs w:val="24"/>
            <w:u w:val="single"/>
          </w:rPr>
          <w:t>https://eenvandaag.avrotros.nl/panels/opiniepanel/alle-uitslagen/item/jongeren-meer-dan-drie-uur-per-dag-op-smartphone/</w:t>
        </w:r>
      </w:hyperlink>
      <w:r>
        <w:rPr>
          <w:color w:val="000000"/>
          <w:sz w:val="24"/>
          <w:szCs w:val="24"/>
        </w:rPr>
        <w:t> </w:t>
      </w:r>
    </w:p>
    <w:p w14:paraId="69ACACA2" w14:textId="77777777" w:rsidR="00370999" w:rsidRDefault="00370999" w:rsidP="00A51D75">
      <w:pPr>
        <w:pBdr>
          <w:top w:val="nil"/>
          <w:left w:val="nil"/>
          <w:bottom w:val="nil"/>
          <w:right w:val="nil"/>
          <w:between w:val="nil"/>
        </w:pBdr>
        <w:spacing w:after="0" w:line="240" w:lineRule="auto"/>
        <w:rPr>
          <w:color w:val="000000"/>
          <w:sz w:val="24"/>
          <w:szCs w:val="24"/>
        </w:rPr>
      </w:pPr>
    </w:p>
    <w:p w14:paraId="2067C0F5" w14:textId="77777777" w:rsidR="00370999" w:rsidRDefault="0072389C" w:rsidP="00A51D75">
      <w:pPr>
        <w:pBdr>
          <w:top w:val="nil"/>
          <w:left w:val="nil"/>
          <w:bottom w:val="nil"/>
          <w:right w:val="nil"/>
          <w:between w:val="nil"/>
        </w:pBdr>
        <w:spacing w:after="0" w:line="240" w:lineRule="auto"/>
        <w:rPr>
          <w:color w:val="000000"/>
          <w:sz w:val="24"/>
          <w:szCs w:val="24"/>
        </w:rPr>
      </w:pPr>
      <w:r>
        <w:rPr>
          <w:color w:val="000000"/>
          <w:sz w:val="24"/>
          <w:szCs w:val="24"/>
        </w:rPr>
        <w:t>Nederlands Jeugd Instituut. (2020). </w:t>
      </w:r>
      <w:r>
        <w:rPr>
          <w:i/>
          <w:color w:val="000000"/>
          <w:sz w:val="24"/>
          <w:szCs w:val="24"/>
        </w:rPr>
        <w:t>Toolbox Mediaopvoeding: Media? Gewoon opvoeden!</w:t>
      </w:r>
      <w:r>
        <w:rPr>
          <w:color w:val="000000"/>
          <w:sz w:val="24"/>
          <w:szCs w:val="24"/>
        </w:rPr>
        <w:t> Opgehaald van Media opvoeding: </w:t>
      </w:r>
      <w:hyperlink r:id="rId58">
        <w:r>
          <w:rPr>
            <w:color w:val="0563C1"/>
            <w:sz w:val="24"/>
            <w:szCs w:val="24"/>
            <w:u w:val="single"/>
          </w:rPr>
          <w:t>https://www.nji.nl/nl/Kennis/Dossier/Mediaopvoeding/Toolbox-Mediaopvoeding-Media-Gewoon-opvoeden?gclid=Cj0KCQiAvJXxBRCeARIsAMSkApqexu_3O9Ax-Q86yjQm60ZO-_nMVgW6TqLUZPDOIXNlSru8oQAjZQIaAs99EALw_wcB</w:t>
        </w:r>
      </w:hyperlink>
      <w:r>
        <w:rPr>
          <w:color w:val="000000"/>
          <w:sz w:val="24"/>
          <w:szCs w:val="24"/>
        </w:rPr>
        <w:t> </w:t>
      </w:r>
    </w:p>
    <w:p w14:paraId="47624561" w14:textId="77777777" w:rsidR="00370999" w:rsidRDefault="00370999" w:rsidP="00A51D75">
      <w:pPr>
        <w:pBdr>
          <w:top w:val="nil"/>
          <w:left w:val="nil"/>
          <w:bottom w:val="nil"/>
          <w:right w:val="nil"/>
          <w:between w:val="nil"/>
        </w:pBdr>
        <w:spacing w:after="0" w:line="240" w:lineRule="auto"/>
        <w:rPr>
          <w:color w:val="000000"/>
          <w:sz w:val="24"/>
          <w:szCs w:val="24"/>
        </w:rPr>
      </w:pPr>
    </w:p>
    <w:p w14:paraId="200C73EE" w14:textId="77777777" w:rsidR="00370999" w:rsidRDefault="0072389C" w:rsidP="00A51D75">
      <w:pPr>
        <w:pBdr>
          <w:top w:val="nil"/>
          <w:left w:val="nil"/>
          <w:bottom w:val="nil"/>
          <w:right w:val="nil"/>
          <w:between w:val="nil"/>
        </w:pBdr>
        <w:spacing w:after="0" w:line="240" w:lineRule="auto"/>
        <w:rPr>
          <w:color w:val="000000"/>
          <w:sz w:val="24"/>
          <w:szCs w:val="24"/>
        </w:rPr>
      </w:pPr>
      <w:r>
        <w:rPr>
          <w:color w:val="000000"/>
          <w:sz w:val="24"/>
          <w:szCs w:val="24"/>
        </w:rPr>
        <w:t>Sageon. (2016, juni 23). </w:t>
      </w:r>
      <w:r>
        <w:rPr>
          <w:i/>
          <w:color w:val="000000"/>
          <w:sz w:val="24"/>
          <w:szCs w:val="24"/>
        </w:rPr>
        <w:t>Persona's: wat zijn het en waarom moet je er iets mee? </w:t>
      </w:r>
      <w:r>
        <w:rPr>
          <w:color w:val="000000"/>
          <w:sz w:val="24"/>
          <w:szCs w:val="24"/>
        </w:rPr>
        <w:t>. Opgehaald van Partner voor online marketing: </w:t>
      </w:r>
      <w:hyperlink r:id="rId59">
        <w:r>
          <w:rPr>
            <w:color w:val="0563C1"/>
            <w:sz w:val="24"/>
            <w:szCs w:val="24"/>
            <w:u w:val="single"/>
          </w:rPr>
          <w:t>https://www.sageon.nl/personas-waarom-moet-je-er-iets-mee/</w:t>
        </w:r>
      </w:hyperlink>
      <w:r>
        <w:rPr>
          <w:color w:val="000000"/>
          <w:sz w:val="24"/>
          <w:szCs w:val="24"/>
        </w:rPr>
        <w:t> </w:t>
      </w:r>
    </w:p>
    <w:p w14:paraId="18C83533" w14:textId="77777777" w:rsidR="00370999" w:rsidRPr="00F76FD7" w:rsidRDefault="00370999" w:rsidP="00A51D75">
      <w:pPr>
        <w:pBdr>
          <w:top w:val="nil"/>
          <w:left w:val="nil"/>
          <w:bottom w:val="nil"/>
          <w:right w:val="nil"/>
          <w:between w:val="nil"/>
        </w:pBdr>
        <w:spacing w:after="0" w:line="240" w:lineRule="auto"/>
        <w:rPr>
          <w:b/>
          <w:color w:val="000000"/>
        </w:rPr>
      </w:pPr>
    </w:p>
    <w:p w14:paraId="53ADA0CB" w14:textId="77777777" w:rsidR="00370999" w:rsidRDefault="0072389C" w:rsidP="00A51D75">
      <w:pPr>
        <w:pBdr>
          <w:top w:val="nil"/>
          <w:left w:val="nil"/>
          <w:bottom w:val="nil"/>
          <w:right w:val="nil"/>
          <w:between w:val="nil"/>
        </w:pBdr>
        <w:spacing w:after="0" w:line="240" w:lineRule="auto"/>
        <w:rPr>
          <w:color w:val="000000"/>
        </w:rPr>
      </w:pPr>
      <w:r w:rsidRPr="00D169D9">
        <w:rPr>
          <w:color w:val="000000"/>
          <w:lang w:val="en-US"/>
        </w:rPr>
        <w:t>Gordon, L. (2009, januari 15). </w:t>
      </w:r>
      <w:r w:rsidRPr="00D169D9">
        <w:rPr>
          <w:i/>
          <w:color w:val="000000"/>
          <w:lang w:val="en-US"/>
        </w:rPr>
        <w:t>How to Prototype: The Awesome Guide</w:t>
      </w:r>
      <w:r w:rsidRPr="00D169D9">
        <w:rPr>
          <w:color w:val="000000"/>
          <w:lang w:val="en-US"/>
        </w:rPr>
        <w:t xml:space="preserve">. </w:t>
      </w:r>
      <w:r>
        <w:rPr>
          <w:color w:val="000000"/>
        </w:rPr>
        <w:t>Opgehaald van </w:t>
      </w:r>
      <w:hyperlink r:id="rId60">
        <w:r>
          <w:rPr>
            <w:color w:val="0563C1"/>
            <w:u w:val="single"/>
          </w:rPr>
          <w:t>https://thesquigglyline.com/2009/01/15/how-to-prototype-the-awesome-guide/</w:t>
        </w:r>
      </w:hyperlink>
      <w:r>
        <w:rPr>
          <w:color w:val="000000"/>
        </w:rPr>
        <w:t> </w:t>
      </w:r>
    </w:p>
    <w:p w14:paraId="46FE7F96" w14:textId="77777777" w:rsidR="00370999" w:rsidRDefault="00370999" w:rsidP="00A51D75">
      <w:pPr>
        <w:pBdr>
          <w:top w:val="nil"/>
          <w:left w:val="nil"/>
          <w:bottom w:val="nil"/>
          <w:right w:val="nil"/>
          <w:between w:val="nil"/>
        </w:pBdr>
        <w:spacing w:after="0" w:line="240" w:lineRule="auto"/>
        <w:rPr>
          <w:color w:val="000000"/>
        </w:rPr>
      </w:pPr>
    </w:p>
    <w:p w14:paraId="2C71704A" w14:textId="77777777" w:rsidR="00370999" w:rsidRDefault="0072389C" w:rsidP="00A51D75">
      <w:pPr>
        <w:pBdr>
          <w:top w:val="nil"/>
          <w:left w:val="nil"/>
          <w:bottom w:val="nil"/>
          <w:right w:val="nil"/>
          <w:between w:val="nil"/>
        </w:pBdr>
        <w:spacing w:after="0" w:line="240" w:lineRule="auto"/>
        <w:rPr>
          <w:color w:val="000000"/>
        </w:rPr>
      </w:pPr>
      <w:r>
        <w:rPr>
          <w:color w:val="000000"/>
        </w:rPr>
        <w:t>Ruijter, J. d. (2018, april 3). </w:t>
      </w:r>
      <w:r>
        <w:rPr>
          <w:i/>
          <w:color w:val="000000"/>
        </w:rPr>
        <w:t>4 redenen om een prototype te bouwen</w:t>
      </w:r>
      <w:r>
        <w:rPr>
          <w:color w:val="000000"/>
        </w:rPr>
        <w:t>. Opgehaald van Hat Rabbits: </w:t>
      </w:r>
      <w:hyperlink r:id="rId61">
        <w:r>
          <w:rPr>
            <w:color w:val="0563C1"/>
            <w:u w:val="single"/>
          </w:rPr>
          <w:t>https://hatrabbits.com/4-soorten-prototypes/</w:t>
        </w:r>
      </w:hyperlink>
      <w:r>
        <w:rPr>
          <w:color w:val="000000"/>
        </w:rPr>
        <w:t> </w:t>
      </w:r>
    </w:p>
    <w:p w14:paraId="16ED95B6" w14:textId="77777777" w:rsidR="00A51D75" w:rsidRPr="00A51D75" w:rsidRDefault="00A51D75" w:rsidP="00A51D75">
      <w:pPr>
        <w:pBdr>
          <w:top w:val="nil"/>
          <w:left w:val="nil"/>
          <w:bottom w:val="nil"/>
          <w:right w:val="nil"/>
          <w:between w:val="nil"/>
        </w:pBdr>
        <w:spacing w:after="0" w:line="240" w:lineRule="auto"/>
        <w:rPr>
          <w:rFonts w:asciiTheme="minorHAnsi" w:eastAsia="Times New Roman" w:hAnsiTheme="minorHAnsi" w:cs="Times New Roman"/>
          <w:b/>
          <w:bCs/>
          <w:color w:val="000000"/>
          <w:sz w:val="24"/>
          <w:szCs w:val="24"/>
        </w:rPr>
      </w:pPr>
    </w:p>
    <w:p w14:paraId="33951DE4" w14:textId="77777777" w:rsidR="00A51D75" w:rsidRPr="00A51D75" w:rsidRDefault="00A51D75" w:rsidP="00A51D75">
      <w:pPr>
        <w:spacing w:after="0" w:line="240" w:lineRule="auto"/>
        <w:textAlignment w:val="baseline"/>
        <w:rPr>
          <w:rFonts w:asciiTheme="minorHAnsi" w:eastAsia="Times New Roman" w:hAnsiTheme="minorHAnsi" w:cs="Segoe UI"/>
          <w:sz w:val="24"/>
          <w:szCs w:val="24"/>
        </w:rPr>
      </w:pPr>
      <w:r w:rsidRPr="00A51D75">
        <w:rPr>
          <w:rFonts w:asciiTheme="minorHAnsi" w:eastAsia="Times New Roman" w:hAnsiTheme="minorHAnsi" w:cs="Segoe UI"/>
          <w:i/>
          <w:iCs/>
          <w:color w:val="000000"/>
          <w:sz w:val="24"/>
          <w:szCs w:val="24"/>
        </w:rPr>
        <w:t>Europese Unie in cijfers</w:t>
      </w:r>
      <w:r w:rsidRPr="00A51D75">
        <w:rPr>
          <w:rFonts w:asciiTheme="minorHAnsi" w:eastAsia="Times New Roman" w:hAnsiTheme="minorHAnsi" w:cs="Segoe UI"/>
          <w:color w:val="000000"/>
          <w:sz w:val="24"/>
          <w:szCs w:val="24"/>
          <w:shd w:val="clear" w:color="auto" w:fill="FFFFFF"/>
        </w:rPr>
        <w:t>. (z.d.). Geraadpleegd op 27 januari 2020, van https://www.europa-nu.nl/id/vh6tqk1kv3pv/europese_unie_in_cijfers</w:t>
      </w:r>
      <w:r w:rsidRPr="00A51D75">
        <w:rPr>
          <w:rFonts w:asciiTheme="minorHAnsi" w:eastAsia="Times New Roman" w:hAnsiTheme="minorHAnsi" w:cs="Segoe UI"/>
          <w:sz w:val="24"/>
          <w:szCs w:val="24"/>
        </w:rPr>
        <w:t> </w:t>
      </w:r>
    </w:p>
    <w:p w14:paraId="7AA88532" w14:textId="77777777" w:rsidR="00A51D75" w:rsidRPr="00A51D75" w:rsidRDefault="00A51D75" w:rsidP="00A51D75">
      <w:pPr>
        <w:spacing w:after="0" w:line="240" w:lineRule="auto"/>
        <w:textAlignment w:val="baseline"/>
        <w:rPr>
          <w:rFonts w:asciiTheme="minorHAnsi" w:eastAsia="Times New Roman" w:hAnsiTheme="minorHAnsi" w:cs="Segoe UI"/>
          <w:sz w:val="24"/>
          <w:szCs w:val="24"/>
        </w:rPr>
      </w:pPr>
      <w:r w:rsidRPr="00A51D75">
        <w:rPr>
          <w:rFonts w:asciiTheme="minorHAnsi" w:eastAsia="Times New Roman" w:hAnsiTheme="minorHAnsi" w:cs="Arial"/>
          <w:sz w:val="24"/>
          <w:szCs w:val="24"/>
        </w:rPr>
        <w:t> </w:t>
      </w:r>
    </w:p>
    <w:p w14:paraId="2E0AD968" w14:textId="77777777" w:rsidR="00A51D75" w:rsidRPr="00A51D75" w:rsidRDefault="00A51D75" w:rsidP="00A51D75">
      <w:pPr>
        <w:spacing w:after="0" w:line="240" w:lineRule="auto"/>
        <w:textAlignment w:val="baseline"/>
        <w:rPr>
          <w:rFonts w:asciiTheme="minorHAnsi" w:eastAsia="Times New Roman" w:hAnsiTheme="minorHAnsi" w:cs="Segoe UI"/>
          <w:sz w:val="24"/>
          <w:szCs w:val="24"/>
        </w:rPr>
      </w:pPr>
      <w:r w:rsidRPr="00A51D75">
        <w:rPr>
          <w:rFonts w:asciiTheme="minorHAnsi" w:eastAsia="Times New Roman" w:hAnsiTheme="minorHAnsi" w:cs="Segoe UI"/>
          <w:i/>
          <w:iCs/>
          <w:color w:val="000000"/>
          <w:sz w:val="24"/>
          <w:szCs w:val="24"/>
        </w:rPr>
        <w:t>Cultuur binnen de Europese Unie</w:t>
      </w:r>
      <w:r w:rsidRPr="00A51D75">
        <w:rPr>
          <w:rFonts w:asciiTheme="minorHAnsi" w:eastAsia="Times New Roman" w:hAnsiTheme="minorHAnsi" w:cs="Segoe UI"/>
          <w:color w:val="000000"/>
          <w:sz w:val="24"/>
          <w:szCs w:val="24"/>
          <w:shd w:val="clear" w:color="auto" w:fill="FFFFFF"/>
        </w:rPr>
        <w:t>. (2010, 21 februari). Geraadpleegd op 27 januari 2020, van https://educatie-en-school.infonu.nl/buitenlands/51534-cultuur-binnen-de-europese-unie.html</w:t>
      </w:r>
      <w:r w:rsidRPr="00A51D75">
        <w:rPr>
          <w:rFonts w:asciiTheme="minorHAnsi" w:eastAsia="Times New Roman" w:hAnsiTheme="minorHAnsi" w:cs="Segoe UI"/>
          <w:sz w:val="24"/>
          <w:szCs w:val="24"/>
        </w:rPr>
        <w:t> </w:t>
      </w:r>
    </w:p>
    <w:p w14:paraId="71434990" w14:textId="77777777" w:rsidR="00A51D75" w:rsidRPr="00A51D75" w:rsidRDefault="00A51D75" w:rsidP="00A51D75">
      <w:pPr>
        <w:spacing w:after="0" w:line="240" w:lineRule="auto"/>
        <w:textAlignment w:val="baseline"/>
        <w:rPr>
          <w:rFonts w:asciiTheme="minorHAnsi" w:eastAsia="Times New Roman" w:hAnsiTheme="minorHAnsi" w:cs="Segoe UI"/>
          <w:sz w:val="24"/>
          <w:szCs w:val="24"/>
        </w:rPr>
      </w:pPr>
      <w:r w:rsidRPr="00A51D75">
        <w:rPr>
          <w:rFonts w:asciiTheme="minorHAnsi" w:eastAsia="Times New Roman" w:hAnsiTheme="minorHAnsi" w:cs="Segoe UI"/>
          <w:sz w:val="24"/>
          <w:szCs w:val="24"/>
        </w:rPr>
        <w:t> </w:t>
      </w:r>
    </w:p>
    <w:p w14:paraId="3D6A10E6" w14:textId="77777777" w:rsidR="00A51D75" w:rsidRPr="00A51D75" w:rsidRDefault="00A51D75" w:rsidP="00A51D75">
      <w:pPr>
        <w:spacing w:after="0" w:line="240" w:lineRule="auto"/>
        <w:textAlignment w:val="baseline"/>
        <w:rPr>
          <w:rFonts w:asciiTheme="minorHAnsi" w:eastAsia="Times New Roman" w:hAnsiTheme="minorHAnsi" w:cs="Segoe UI"/>
          <w:sz w:val="24"/>
          <w:szCs w:val="24"/>
        </w:rPr>
      </w:pPr>
      <w:r w:rsidRPr="00A51D75">
        <w:rPr>
          <w:rFonts w:asciiTheme="minorHAnsi" w:eastAsia="Times New Roman" w:hAnsiTheme="minorHAnsi" w:cs="Segoe UI"/>
          <w:color w:val="000000"/>
          <w:sz w:val="24"/>
          <w:szCs w:val="24"/>
          <w:shd w:val="clear" w:color="auto" w:fill="FFFFFF"/>
        </w:rPr>
        <w:t>November, R. 2. (2018, 19 september). </w:t>
      </w:r>
      <w:r w:rsidRPr="00A51D75">
        <w:rPr>
          <w:rFonts w:asciiTheme="minorHAnsi" w:eastAsia="Times New Roman" w:hAnsiTheme="minorHAnsi" w:cs="Segoe UI"/>
          <w:i/>
          <w:iCs/>
          <w:color w:val="000000"/>
          <w:sz w:val="24"/>
          <w:szCs w:val="24"/>
        </w:rPr>
        <w:t>Top 10 Grootste Religies in de Wereld (2018)</w:t>
      </w:r>
      <w:r w:rsidRPr="00A51D75">
        <w:rPr>
          <w:rFonts w:asciiTheme="minorHAnsi" w:eastAsia="Times New Roman" w:hAnsiTheme="minorHAnsi" w:cs="Segoe UI"/>
          <w:color w:val="000000"/>
          <w:sz w:val="24"/>
          <w:szCs w:val="24"/>
          <w:shd w:val="clear" w:color="auto" w:fill="FFFFFF"/>
        </w:rPr>
        <w:t>. Geraadpleegd op 27 januari 2020, van </w:t>
      </w:r>
      <w:hyperlink r:id="rId62" w:tgtFrame="_blank" w:history="1">
        <w:r w:rsidRPr="00A51D75">
          <w:rPr>
            <w:rFonts w:asciiTheme="minorHAnsi" w:eastAsia="Times New Roman" w:hAnsiTheme="minorHAnsi" w:cs="Segoe UI"/>
            <w:color w:val="000000"/>
            <w:sz w:val="24"/>
            <w:szCs w:val="24"/>
            <w:u w:val="single"/>
          </w:rPr>
          <w:t>https://www.alletop10lijstjes.nl/top-10-grootste-religies/</w:t>
        </w:r>
      </w:hyperlink>
      <w:r w:rsidRPr="00A51D75">
        <w:rPr>
          <w:rFonts w:asciiTheme="minorHAnsi" w:eastAsia="Times New Roman" w:hAnsiTheme="minorHAnsi" w:cs="Times New Roman"/>
          <w:sz w:val="24"/>
          <w:szCs w:val="24"/>
        </w:rPr>
        <w:t> </w:t>
      </w:r>
    </w:p>
    <w:p w14:paraId="29171D80" w14:textId="77777777" w:rsidR="00A51D75" w:rsidRPr="00A51D75" w:rsidRDefault="00A51D75" w:rsidP="00A51D75">
      <w:pPr>
        <w:spacing w:after="0" w:line="240" w:lineRule="auto"/>
        <w:textAlignment w:val="baseline"/>
        <w:rPr>
          <w:rFonts w:asciiTheme="minorHAnsi" w:eastAsia="Times New Roman" w:hAnsiTheme="minorHAnsi" w:cs="Segoe UI"/>
          <w:sz w:val="24"/>
          <w:szCs w:val="24"/>
        </w:rPr>
      </w:pPr>
      <w:r w:rsidRPr="00A51D75">
        <w:rPr>
          <w:rFonts w:asciiTheme="minorHAnsi" w:eastAsia="Times New Roman" w:hAnsiTheme="minorHAnsi" w:cs="Segoe UI"/>
          <w:sz w:val="24"/>
          <w:szCs w:val="24"/>
        </w:rPr>
        <w:t> </w:t>
      </w:r>
    </w:p>
    <w:p w14:paraId="76D37816" w14:textId="77777777" w:rsidR="00A51D75" w:rsidRPr="00A51D75" w:rsidRDefault="00A51D75" w:rsidP="00A51D75">
      <w:pPr>
        <w:spacing w:after="0" w:line="240" w:lineRule="auto"/>
        <w:textAlignment w:val="baseline"/>
        <w:rPr>
          <w:rFonts w:asciiTheme="minorHAnsi" w:eastAsia="Times New Roman" w:hAnsiTheme="minorHAnsi" w:cs="Segoe UI"/>
          <w:sz w:val="24"/>
          <w:szCs w:val="24"/>
        </w:rPr>
      </w:pPr>
      <w:r w:rsidRPr="00A51D75">
        <w:rPr>
          <w:rFonts w:asciiTheme="minorHAnsi" w:eastAsia="Times New Roman" w:hAnsiTheme="minorHAnsi" w:cs="Segoe UI"/>
          <w:sz w:val="24"/>
          <w:szCs w:val="24"/>
        </w:rPr>
        <w:t>Zee, van der. (2017). </w:t>
      </w:r>
      <w:r w:rsidRPr="00A51D75">
        <w:rPr>
          <w:rFonts w:asciiTheme="minorHAnsi" w:eastAsia="Times New Roman" w:hAnsiTheme="minorHAnsi" w:cs="Segoe UI"/>
          <w:i/>
          <w:iCs/>
          <w:sz w:val="24"/>
          <w:szCs w:val="24"/>
        </w:rPr>
        <w:t>Technologie en innovatie: een belangrijke sleutel voor de toekomst van Europa</w:t>
      </w:r>
      <w:r w:rsidRPr="00A51D75">
        <w:rPr>
          <w:rFonts w:asciiTheme="minorHAnsi" w:eastAsia="Times New Roman" w:hAnsiTheme="minorHAnsi" w:cs="Segoe UI"/>
          <w:sz w:val="24"/>
          <w:szCs w:val="24"/>
        </w:rPr>
        <w:t>. Geraadpleegd van </w:t>
      </w:r>
      <w:hyperlink r:id="rId63" w:tgtFrame="_blank" w:history="1">
        <w:r w:rsidRPr="00A51D75">
          <w:rPr>
            <w:rFonts w:asciiTheme="minorHAnsi" w:eastAsia="Times New Roman" w:hAnsiTheme="minorHAnsi" w:cs="Segoe UI"/>
            <w:color w:val="0000FF"/>
            <w:sz w:val="24"/>
            <w:szCs w:val="24"/>
            <w:u w:val="single"/>
          </w:rPr>
          <w:t>file:///home/chronos/u-ea3fd9d4ff2cd63f0ea0e05ef4dc6da688adabfa/MyFiles/Downloads/VanderZee%20(2017)%20Technologie%20en%20innovatie%20een%20belangrijke%20sleutel%20voor%20de%20toekomst%20van%20Europa%20ESB4754s%20088-090.pdf</w:t>
        </w:r>
      </w:hyperlink>
      <w:r w:rsidRPr="00A51D75">
        <w:rPr>
          <w:rFonts w:asciiTheme="minorHAnsi" w:eastAsia="Times New Roman" w:hAnsiTheme="minorHAnsi" w:cs="Segoe UI"/>
          <w:sz w:val="24"/>
          <w:szCs w:val="24"/>
        </w:rPr>
        <w:t> </w:t>
      </w:r>
    </w:p>
    <w:p w14:paraId="29B2D3DD" w14:textId="77777777" w:rsidR="00A51D75" w:rsidRPr="00A51D75" w:rsidRDefault="00A51D75" w:rsidP="00A51D75">
      <w:pPr>
        <w:spacing w:after="0" w:line="240" w:lineRule="auto"/>
        <w:textAlignment w:val="baseline"/>
        <w:rPr>
          <w:rFonts w:asciiTheme="minorHAnsi" w:eastAsia="Times New Roman" w:hAnsiTheme="minorHAnsi" w:cs="Segoe UI"/>
          <w:sz w:val="24"/>
          <w:szCs w:val="24"/>
        </w:rPr>
      </w:pPr>
      <w:r w:rsidRPr="00A51D75">
        <w:rPr>
          <w:rFonts w:asciiTheme="minorHAnsi" w:eastAsia="Times New Roman" w:hAnsiTheme="minorHAnsi" w:cs="Segoe UI"/>
          <w:i/>
          <w:iCs/>
          <w:sz w:val="24"/>
          <w:szCs w:val="24"/>
        </w:rPr>
        <w:t>Werkgelegenheids- en sociaal beleid</w:t>
      </w:r>
      <w:r w:rsidRPr="00A51D75">
        <w:rPr>
          <w:rFonts w:asciiTheme="minorHAnsi" w:eastAsia="Times New Roman" w:hAnsiTheme="minorHAnsi" w:cs="Segoe UI"/>
          <w:sz w:val="24"/>
          <w:szCs w:val="24"/>
        </w:rPr>
        <w:t>. (z.d.). Geraadpleegd op 27 januari 2020, van </w:t>
      </w:r>
      <w:hyperlink r:id="rId64" w:tgtFrame="_blank" w:history="1">
        <w:r w:rsidRPr="00A51D75">
          <w:rPr>
            <w:rFonts w:asciiTheme="minorHAnsi" w:eastAsia="Times New Roman" w:hAnsiTheme="minorHAnsi" w:cs="Segoe UI"/>
            <w:color w:val="0000FF"/>
            <w:sz w:val="24"/>
            <w:szCs w:val="24"/>
            <w:u w:val="single"/>
          </w:rPr>
          <w:t>https://www.europa-nu.nl/id/vg9pl67j6rzj/werkgelegenheids_en_sociaal_beleid</w:t>
        </w:r>
      </w:hyperlink>
      <w:r w:rsidRPr="00A51D75">
        <w:rPr>
          <w:rFonts w:asciiTheme="minorHAnsi" w:eastAsia="Times New Roman" w:hAnsiTheme="minorHAnsi" w:cs="Segoe UI"/>
          <w:sz w:val="24"/>
          <w:szCs w:val="24"/>
        </w:rPr>
        <w:t> </w:t>
      </w:r>
    </w:p>
    <w:p w14:paraId="4C76801A" w14:textId="77777777" w:rsidR="00A51D75" w:rsidRPr="00A51D75" w:rsidRDefault="00A51D75" w:rsidP="00A51D75">
      <w:pPr>
        <w:spacing w:after="0" w:line="240" w:lineRule="auto"/>
        <w:textAlignment w:val="baseline"/>
        <w:rPr>
          <w:rFonts w:asciiTheme="minorHAnsi" w:eastAsia="Times New Roman" w:hAnsiTheme="minorHAnsi" w:cs="Segoe UI"/>
          <w:sz w:val="24"/>
          <w:szCs w:val="24"/>
        </w:rPr>
      </w:pPr>
      <w:r w:rsidRPr="00A51D75">
        <w:rPr>
          <w:rFonts w:asciiTheme="minorHAnsi" w:eastAsia="Times New Roman" w:hAnsiTheme="minorHAnsi" w:cs="Segoe UI"/>
          <w:sz w:val="24"/>
          <w:szCs w:val="24"/>
        </w:rPr>
        <w:t> </w:t>
      </w:r>
    </w:p>
    <w:p w14:paraId="791D55D6" w14:textId="77777777" w:rsidR="00A51D75" w:rsidRPr="00A51D75" w:rsidRDefault="00A51D75" w:rsidP="00A51D75">
      <w:pPr>
        <w:spacing w:after="0" w:line="240" w:lineRule="auto"/>
        <w:textAlignment w:val="baseline"/>
        <w:rPr>
          <w:rFonts w:asciiTheme="minorHAnsi" w:eastAsia="Times New Roman" w:hAnsiTheme="minorHAnsi" w:cs="Segoe UI"/>
          <w:sz w:val="24"/>
          <w:szCs w:val="24"/>
        </w:rPr>
      </w:pPr>
      <w:r w:rsidRPr="00A51D75">
        <w:rPr>
          <w:rFonts w:asciiTheme="minorHAnsi" w:eastAsia="Times New Roman" w:hAnsiTheme="minorHAnsi" w:cs="Segoe UI"/>
          <w:sz w:val="24"/>
          <w:szCs w:val="24"/>
        </w:rPr>
        <w:t>Briegel, F. (2016, 17 mei). </w:t>
      </w:r>
      <w:r w:rsidRPr="00A51D75">
        <w:rPr>
          <w:rFonts w:asciiTheme="minorHAnsi" w:eastAsia="Times New Roman" w:hAnsiTheme="minorHAnsi" w:cs="Segoe UI"/>
          <w:i/>
          <w:iCs/>
          <w:sz w:val="24"/>
          <w:szCs w:val="24"/>
        </w:rPr>
        <w:t>Politieke ontwikkelingen in Europa: toekomst van EU op de proef gesteld</w:t>
      </w:r>
      <w:r w:rsidRPr="00A51D75">
        <w:rPr>
          <w:rFonts w:asciiTheme="minorHAnsi" w:eastAsia="Times New Roman" w:hAnsiTheme="minorHAnsi" w:cs="Segoe UI"/>
          <w:sz w:val="24"/>
          <w:szCs w:val="24"/>
        </w:rPr>
        <w:t>. Geraadpleegd op 27 januari 2020, van </w:t>
      </w:r>
      <w:hyperlink r:id="rId65" w:tgtFrame="_blank" w:history="1">
        <w:r w:rsidRPr="00A51D75">
          <w:rPr>
            <w:rFonts w:asciiTheme="minorHAnsi" w:eastAsia="Times New Roman" w:hAnsiTheme="minorHAnsi" w:cs="Segoe UI"/>
            <w:color w:val="0000FF"/>
            <w:sz w:val="24"/>
            <w:szCs w:val="24"/>
            <w:u w:val="single"/>
          </w:rPr>
          <w:t>https://economie.rabobank.com/publicaties/2016/mei/politieke-ontwikkelingen-in-europa-toekomst-van-eu-op-de-proef-gesteld/</w:t>
        </w:r>
      </w:hyperlink>
      <w:r w:rsidRPr="00A51D75">
        <w:rPr>
          <w:rFonts w:asciiTheme="minorHAnsi" w:eastAsia="Times New Roman" w:hAnsiTheme="minorHAnsi" w:cs="Segoe UI"/>
          <w:sz w:val="24"/>
          <w:szCs w:val="24"/>
        </w:rPr>
        <w:t> </w:t>
      </w:r>
    </w:p>
    <w:p w14:paraId="7572DE43" w14:textId="77777777" w:rsidR="00A51D75" w:rsidRPr="00A51D75" w:rsidRDefault="00A51D75">
      <w:pPr>
        <w:pBdr>
          <w:top w:val="nil"/>
          <w:left w:val="nil"/>
          <w:bottom w:val="nil"/>
          <w:right w:val="nil"/>
          <w:between w:val="nil"/>
        </w:pBdr>
        <w:spacing w:after="0" w:line="240" w:lineRule="auto"/>
        <w:rPr>
          <w:rFonts w:asciiTheme="minorHAnsi" w:eastAsia="Times New Roman" w:hAnsiTheme="minorHAnsi" w:cs="Times New Roman"/>
          <w:b/>
          <w:bCs/>
          <w:color w:val="000000"/>
          <w:sz w:val="24"/>
          <w:szCs w:val="24"/>
        </w:rPr>
      </w:pPr>
    </w:p>
    <w:p w14:paraId="52C5A35B" w14:textId="77777777" w:rsidR="00370999" w:rsidRDefault="0072389C">
      <w:pPr>
        <w:pBdr>
          <w:top w:val="nil"/>
          <w:left w:val="nil"/>
          <w:bottom w:val="nil"/>
          <w:right w:val="nil"/>
          <w:between w:val="nil"/>
        </w:pBdr>
        <w:spacing w:after="0" w:line="240" w:lineRule="auto"/>
        <w:rPr>
          <w:color w:val="000000"/>
          <w:sz w:val="24"/>
          <w:szCs w:val="24"/>
        </w:rPr>
      </w:pPr>
      <w:r w:rsidRPr="00A51D75">
        <w:rPr>
          <w:color w:val="000000"/>
          <w:sz w:val="24"/>
          <w:szCs w:val="24"/>
          <w:highlight w:val="white"/>
          <w:lang w:val="en-US"/>
        </w:rPr>
        <w:t>Houbaer, H. (2012, 21 maart). </w:t>
      </w:r>
      <w:r w:rsidRPr="00A51D75">
        <w:rPr>
          <w:i/>
          <w:color w:val="000000"/>
          <w:sz w:val="24"/>
          <w:szCs w:val="24"/>
          <w:highlight w:val="white"/>
          <w:lang w:val="en-US"/>
        </w:rPr>
        <w:t>The Interactive Experience Model</w:t>
      </w:r>
      <w:r w:rsidRPr="00A51D75">
        <w:rPr>
          <w:color w:val="000000"/>
          <w:sz w:val="24"/>
          <w:szCs w:val="24"/>
          <w:highlight w:val="white"/>
          <w:lang w:val="en-US"/>
        </w:rPr>
        <w:t xml:space="preserve">. </w:t>
      </w:r>
      <w:r>
        <w:rPr>
          <w:color w:val="000000"/>
          <w:sz w:val="24"/>
          <w:szCs w:val="24"/>
          <w:highlight w:val="white"/>
        </w:rPr>
        <w:t>Geraadpleegd op 14 januari 2020, van </w:t>
      </w:r>
      <w:hyperlink r:id="rId66">
        <w:r>
          <w:rPr>
            <w:color w:val="0563C1"/>
            <w:sz w:val="24"/>
            <w:szCs w:val="24"/>
            <w:highlight w:val="white"/>
            <w:u w:val="single"/>
          </w:rPr>
          <w:t>https://zakelijk.infonu.nl/marketing/94894-the-interactive-experience-model.html</w:t>
        </w:r>
      </w:hyperlink>
      <w:r>
        <w:rPr>
          <w:color w:val="000000"/>
          <w:sz w:val="24"/>
          <w:szCs w:val="24"/>
        </w:rPr>
        <w:t>  </w:t>
      </w:r>
    </w:p>
    <w:p w14:paraId="0318AD02" w14:textId="77777777" w:rsidR="00370999" w:rsidRDefault="0072389C">
      <w:pPr>
        <w:pBdr>
          <w:top w:val="nil"/>
          <w:left w:val="nil"/>
          <w:bottom w:val="nil"/>
          <w:right w:val="nil"/>
          <w:between w:val="nil"/>
        </w:pBdr>
        <w:spacing w:after="0" w:line="240" w:lineRule="auto"/>
        <w:rPr>
          <w:color w:val="000000"/>
          <w:sz w:val="24"/>
          <w:szCs w:val="24"/>
        </w:rPr>
      </w:pPr>
      <w:r>
        <w:rPr>
          <w:color w:val="000000"/>
          <w:sz w:val="24"/>
          <w:szCs w:val="24"/>
          <w:highlight w:val="white"/>
        </w:rPr>
        <w:t>Kuiper, G., &amp; Smit, B. (2011). </w:t>
      </w:r>
      <w:r>
        <w:rPr>
          <w:i/>
          <w:color w:val="000000"/>
          <w:sz w:val="24"/>
          <w:szCs w:val="24"/>
          <w:highlight w:val="white"/>
        </w:rPr>
        <w:t>De Imagineer</w:t>
      </w:r>
      <w:r>
        <w:rPr>
          <w:color w:val="000000"/>
          <w:sz w:val="24"/>
          <w:szCs w:val="24"/>
          <w:highlight w:val="white"/>
        </w:rPr>
        <w:t> (1ste editie). bussum: Coutinho.</w:t>
      </w:r>
      <w:r>
        <w:rPr>
          <w:color w:val="000000"/>
          <w:sz w:val="24"/>
          <w:szCs w:val="24"/>
        </w:rPr>
        <w:t> </w:t>
      </w:r>
    </w:p>
    <w:p w14:paraId="64B1DC1F" w14:textId="77777777" w:rsidR="00370999" w:rsidRDefault="0072389C">
      <w:pPr>
        <w:spacing w:after="0" w:line="240" w:lineRule="auto"/>
        <w:jc w:val="both"/>
        <w:rPr>
          <w:sz w:val="24"/>
          <w:szCs w:val="24"/>
        </w:rPr>
      </w:pPr>
      <w:r>
        <w:rPr>
          <w:sz w:val="24"/>
          <w:szCs w:val="24"/>
        </w:rPr>
        <w:t>Kauer, M &amp; De Jong, T. (2017). Moduulboek concepting leisure: 2017/2018 </w:t>
      </w:r>
    </w:p>
    <w:p w14:paraId="16568C86" w14:textId="77777777" w:rsidR="00A51D75" w:rsidRDefault="00A51D75">
      <w:pPr>
        <w:pBdr>
          <w:top w:val="nil"/>
          <w:left w:val="nil"/>
          <w:bottom w:val="nil"/>
          <w:right w:val="nil"/>
          <w:between w:val="nil"/>
        </w:pBdr>
        <w:spacing w:after="0" w:line="240" w:lineRule="auto"/>
        <w:ind w:left="720" w:hanging="720"/>
        <w:rPr>
          <w:b/>
        </w:rPr>
      </w:pPr>
    </w:p>
    <w:p w14:paraId="1159B372" w14:textId="77777777" w:rsidR="00370999" w:rsidRDefault="0072389C">
      <w:pPr>
        <w:pBdr>
          <w:top w:val="nil"/>
          <w:left w:val="nil"/>
          <w:bottom w:val="nil"/>
          <w:right w:val="nil"/>
          <w:between w:val="nil"/>
        </w:pBdr>
        <w:spacing w:after="0" w:line="240" w:lineRule="auto"/>
        <w:ind w:left="720" w:hanging="720"/>
        <w:rPr>
          <w:rFonts w:ascii="Quattrocento Sans" w:eastAsia="Quattrocento Sans" w:hAnsi="Quattrocento Sans" w:cs="Quattrocento Sans"/>
          <w:color w:val="000000"/>
          <w:sz w:val="24"/>
          <w:szCs w:val="24"/>
        </w:rPr>
      </w:pPr>
      <w:r>
        <w:rPr>
          <w:color w:val="000000"/>
          <w:sz w:val="24"/>
          <w:szCs w:val="24"/>
        </w:rPr>
        <w:t>​</w:t>
      </w:r>
      <w:r>
        <w:rPr>
          <w:color w:val="000000"/>
          <w:sz w:val="24"/>
          <w:szCs w:val="24"/>
          <w:shd w:val="clear" w:color="auto" w:fill="E1E3E6"/>
        </w:rPr>
        <w:t>(sd). Opgehaald van Design a better business: https://www.designabetterbusiness.tools/tools/prototype-canvas</w:t>
      </w:r>
      <w:r>
        <w:rPr>
          <w:color w:val="000000"/>
          <w:sz w:val="24"/>
          <w:szCs w:val="24"/>
        </w:rPr>
        <w:t> </w:t>
      </w:r>
    </w:p>
    <w:p w14:paraId="3945C9D2" w14:textId="77777777" w:rsidR="00370999" w:rsidRDefault="0072389C">
      <w:pPr>
        <w:pBdr>
          <w:top w:val="nil"/>
          <w:left w:val="nil"/>
          <w:bottom w:val="nil"/>
          <w:right w:val="nil"/>
          <w:between w:val="nil"/>
        </w:pBdr>
        <w:spacing w:after="0" w:line="240" w:lineRule="auto"/>
        <w:ind w:left="720" w:hanging="720"/>
        <w:rPr>
          <w:rFonts w:ascii="Quattrocento Sans" w:eastAsia="Quattrocento Sans" w:hAnsi="Quattrocento Sans" w:cs="Quattrocento Sans"/>
          <w:color w:val="000000"/>
          <w:sz w:val="24"/>
          <w:szCs w:val="24"/>
        </w:rPr>
      </w:pPr>
      <w:r>
        <w:rPr>
          <w:color w:val="000000"/>
          <w:sz w:val="24"/>
          <w:szCs w:val="24"/>
          <w:shd w:val="clear" w:color="auto" w:fill="E1E3E6"/>
        </w:rPr>
        <w:t>Rooijen, M. v. (2020). </w:t>
      </w:r>
      <w:r>
        <w:rPr>
          <w:i/>
          <w:color w:val="000000"/>
          <w:sz w:val="24"/>
          <w:szCs w:val="24"/>
          <w:shd w:val="clear" w:color="auto" w:fill="E1E3E6"/>
        </w:rPr>
        <w:t>Het generatie kompas.</w:t>
      </w:r>
      <w:r>
        <w:rPr>
          <w:color w:val="000000"/>
          <w:sz w:val="24"/>
          <w:szCs w:val="24"/>
          <w:shd w:val="clear" w:color="auto" w:fill="E1E3E6"/>
        </w:rPr>
        <w:t> </w:t>
      </w:r>
      <w:r>
        <w:rPr>
          <w:color w:val="000000"/>
          <w:sz w:val="24"/>
          <w:szCs w:val="24"/>
        </w:rPr>
        <w:t> </w:t>
      </w:r>
    </w:p>
    <w:p w14:paraId="455C59FA" w14:textId="77777777" w:rsidR="00A51D75" w:rsidRPr="00A51D75" w:rsidRDefault="00A51D75" w:rsidP="00A51D75">
      <w:pPr>
        <w:spacing w:after="0" w:line="240" w:lineRule="auto"/>
        <w:textAlignment w:val="baseline"/>
        <w:rPr>
          <w:rFonts w:ascii="Segoe UI" w:eastAsia="Times New Roman" w:hAnsi="Segoe UI" w:cs="Segoe UI"/>
          <w:sz w:val="18"/>
          <w:szCs w:val="18"/>
        </w:rPr>
      </w:pPr>
      <w:r w:rsidRPr="00A51D75">
        <w:rPr>
          <w:rFonts w:eastAsia="Times New Roman" w:cs="Segoe UI"/>
          <w:sz w:val="24"/>
          <w:szCs w:val="24"/>
        </w:rPr>
        <w:t> </w:t>
      </w:r>
    </w:p>
    <w:p w14:paraId="02F499C0" w14:textId="77777777" w:rsidR="00A51D75" w:rsidRDefault="00A51D75">
      <w:pPr>
        <w:spacing w:after="0" w:line="240" w:lineRule="auto"/>
        <w:jc w:val="both"/>
        <w:rPr>
          <w:b/>
        </w:rPr>
      </w:pPr>
    </w:p>
    <w:p w14:paraId="7CBB0AA0" w14:textId="77777777" w:rsidR="00370999" w:rsidRDefault="00370999"/>
    <w:p w14:paraId="2E939EF4" w14:textId="77777777" w:rsidR="00370999" w:rsidRDefault="00370999"/>
    <w:p w14:paraId="7045C6BD" w14:textId="77777777" w:rsidR="00370999" w:rsidRDefault="00370999"/>
    <w:sectPr w:rsidR="00370999">
      <w:footerReference w:type="even" r:id="rId67"/>
      <w:footerReference w:type="default" r:id="rId68"/>
      <w:pgSz w:w="11906" w:h="16838"/>
      <w:pgMar w:top="1417" w:right="1417" w:bottom="1417" w:left="1417" w:header="708" w:footer="708" w:gutter="0"/>
      <w:pgNumType w:start="1"/>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8" w:author="Eline Jousma" w:date="2020-04-07T17:26:00Z" w:initials="EJ">
    <w:p w14:paraId="52E6C982" w14:textId="65668629" w:rsidR="3EDEE016" w:rsidRDefault="3EDEE016">
      <w:r>
        <w:t>nieuw</w:t>
      </w:r>
      <w:r>
        <w:annotationRef/>
      </w:r>
    </w:p>
    <w:p w14:paraId="2338E540" w14:textId="5D6ED436" w:rsidR="3EDEE016" w:rsidRDefault="3EDEE016"/>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338E54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E798C57" w16cex:dateUtc="2020-04-07T15: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38E540" w16cid:durableId="6E798C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712F5" w14:textId="77777777" w:rsidR="003D539F" w:rsidRDefault="003D539F">
      <w:pPr>
        <w:spacing w:after="0" w:line="240" w:lineRule="auto"/>
      </w:pPr>
      <w:r>
        <w:separator/>
      </w:r>
    </w:p>
  </w:endnote>
  <w:endnote w:type="continuationSeparator" w:id="0">
    <w:p w14:paraId="37B14D22" w14:textId="77777777" w:rsidR="003D539F" w:rsidRDefault="003D539F">
      <w:pPr>
        <w:spacing w:after="0" w:line="240" w:lineRule="auto"/>
      </w:pPr>
      <w:r>
        <w:continuationSeparator/>
      </w:r>
    </w:p>
  </w:endnote>
  <w:endnote w:type="continuationNotice" w:id="1">
    <w:p w14:paraId="2E42E096" w14:textId="77777777" w:rsidR="003D539F" w:rsidRDefault="003D53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Quattrocento Sans">
    <w:altName w:val="Calibri"/>
    <w:charset w:val="00"/>
    <w:family w:val="auto"/>
    <w:pitch w:val="default"/>
  </w:font>
  <w:font w:name="Open Sans">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B4055" w14:textId="77777777" w:rsidR="00370999" w:rsidRDefault="00370999">
    <w:pPr>
      <w:pBdr>
        <w:top w:val="nil"/>
        <w:left w:val="nil"/>
        <w:bottom w:val="nil"/>
        <w:right w:val="nil"/>
        <w:between w:val="nil"/>
      </w:pBdr>
      <w:tabs>
        <w:tab w:val="center" w:pos="4536"/>
        <w:tab w:val="right" w:pos="9072"/>
      </w:tabs>
      <w:spacing w:after="0" w:line="240" w:lineRule="auto"/>
      <w:jc w:val="right"/>
      <w:rPr>
        <w:color w:val="000000"/>
      </w:rPr>
    </w:pPr>
  </w:p>
  <w:p w14:paraId="238FF391" w14:textId="77777777" w:rsidR="00370999" w:rsidRDefault="0072389C">
    <w:pPr>
      <w:pBdr>
        <w:top w:val="nil"/>
        <w:left w:val="nil"/>
        <w:bottom w:val="nil"/>
        <w:right w:val="nil"/>
        <w:between w:val="nil"/>
      </w:pBdr>
      <w:tabs>
        <w:tab w:val="center" w:pos="4536"/>
        <w:tab w:val="right" w:pos="9072"/>
      </w:tabs>
      <w:spacing w:after="0" w:line="240" w:lineRule="auto"/>
      <w:ind w:right="36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73B40" w14:textId="77777777" w:rsidR="00370999" w:rsidRDefault="0072389C">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E5D8E">
      <w:rPr>
        <w:noProof/>
        <w:color w:val="000000"/>
      </w:rPr>
      <w:t>2</w:t>
    </w:r>
    <w:r>
      <w:rPr>
        <w:color w:val="000000"/>
      </w:rPr>
      <w:fldChar w:fldCharType="end"/>
    </w:r>
  </w:p>
  <w:p w14:paraId="7728CB42" w14:textId="77777777" w:rsidR="00370999" w:rsidRDefault="00A51D75">
    <w:pPr>
      <w:pBdr>
        <w:top w:val="nil"/>
        <w:left w:val="nil"/>
        <w:bottom w:val="nil"/>
        <w:right w:val="nil"/>
        <w:between w:val="nil"/>
      </w:pBdr>
      <w:tabs>
        <w:tab w:val="center" w:pos="4536"/>
        <w:tab w:val="right" w:pos="9072"/>
      </w:tabs>
      <w:spacing w:after="0" w:line="240" w:lineRule="auto"/>
      <w:ind w:right="360"/>
      <w:jc w:val="center"/>
      <w:rPr>
        <w:color w:val="000000"/>
      </w:rPr>
    </w:pPr>
    <w:r>
      <w:rPr>
        <w:noProof/>
      </w:rPr>
      <mc:AlternateContent>
        <mc:Choice Requires="wps">
          <w:drawing>
            <wp:anchor distT="0" distB="0" distL="114300" distR="114300" simplePos="0" relativeHeight="251658241" behindDoc="0" locked="0" layoutInCell="1" hidden="0" allowOverlap="1" wp14:anchorId="4B217BC1" wp14:editId="5E9581D7">
              <wp:simplePos x="0" y="0"/>
              <wp:positionH relativeFrom="column">
                <wp:posOffset>-456565</wp:posOffset>
              </wp:positionH>
              <wp:positionV relativeFrom="paragraph">
                <wp:posOffset>222250</wp:posOffset>
              </wp:positionV>
              <wp:extent cx="2834640" cy="19050"/>
              <wp:effectExtent l="0" t="0" r="0" b="0"/>
              <wp:wrapNone/>
              <wp:docPr id="49" name="Rechte verbindingslijn met pijl 49"/>
              <wp:cNvGraphicFramePr/>
              <a:graphic xmlns:a="http://schemas.openxmlformats.org/drawingml/2006/main">
                <a:graphicData uri="http://schemas.microsoft.com/office/word/2010/wordprocessingShape">
                  <wps:wsp>
                    <wps:cNvCnPr/>
                    <wps:spPr>
                      <a:xfrm>
                        <a:off x="0" y="0"/>
                        <a:ext cx="283464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arto="http://schemas.microsoft.com/office/word/2006/arto" xmlns:pic="http://schemas.openxmlformats.org/drawingml/2006/picture" xmlns:a="http://schemas.openxmlformats.org/drawingml/2006/main">
          <w:pict w14:anchorId="619BCDAF">
            <v:shapetype id="_x0000_t32" coordsize="21600,21600" o:oned="t" filled="f" o:spt="32" path="m,l21600,21600e" w14:anchorId="28A0E439">
              <v:path fillok="f" arrowok="t" o:connecttype="none"/>
              <o:lock v:ext="edit" shapetype="t"/>
            </v:shapetype>
            <v:shape id="Rechte verbindingslijn met pijl 49" style="position:absolute;margin-left:-35.95pt;margin-top:17.5pt;width:223.2pt;height:1.5pt;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">
              <v:stroke joinstyle="miter" startarrowwidth="narrow" startarrowlength="short" endarrowwidth="narrow" endarrowlength="short"/>
            </v:shape>
          </w:pict>
        </mc:Fallback>
      </mc:AlternateContent>
    </w:r>
    <w:r w:rsidR="0072389C">
      <w:rPr>
        <w:noProof/>
        <w:color w:val="000000"/>
      </w:rPr>
      <w:drawing>
        <wp:inline distT="0" distB="0" distL="0" distR="0" wp14:anchorId="28A2F012" wp14:editId="0DE0A9A6">
          <wp:extent cx="584042" cy="456764"/>
          <wp:effectExtent l="0" t="0" r="0" b="0"/>
          <wp:docPr id="57" name="image1.png" descr="Afbeeldingsresultaat voor nhl stenden"/>
          <wp:cNvGraphicFramePr/>
          <a:graphic xmlns:a="http://schemas.openxmlformats.org/drawingml/2006/main">
            <a:graphicData uri="http://schemas.openxmlformats.org/drawingml/2006/picture">
              <pic:pic xmlns:pic="http://schemas.openxmlformats.org/drawingml/2006/picture">
                <pic:nvPicPr>
                  <pic:cNvPr id="0" name="image1.png" descr="Afbeeldingsresultaat voor nhl stenden"/>
                  <pic:cNvPicPr preferRelativeResize="0"/>
                </pic:nvPicPr>
                <pic:blipFill>
                  <a:blip r:embed="rId1"/>
                  <a:srcRect/>
                  <a:stretch>
                    <a:fillRect/>
                  </a:stretch>
                </pic:blipFill>
                <pic:spPr>
                  <a:xfrm>
                    <a:off x="0" y="0"/>
                    <a:ext cx="584042" cy="456764"/>
                  </a:xfrm>
                  <a:prstGeom prst="rect">
                    <a:avLst/>
                  </a:prstGeom>
                  <a:ln/>
                </pic:spPr>
              </pic:pic>
            </a:graphicData>
          </a:graphic>
        </wp:inline>
      </w:drawing>
    </w:r>
    <w:r w:rsidR="0072389C">
      <w:rPr>
        <w:noProof/>
      </w:rPr>
      <mc:AlternateContent>
        <mc:Choice Requires="wps">
          <w:drawing>
            <wp:anchor distT="0" distB="0" distL="114300" distR="114300" simplePos="0" relativeHeight="251658240" behindDoc="0" locked="0" layoutInCell="1" hidden="0" allowOverlap="1" wp14:anchorId="7ED9073D" wp14:editId="66F7A95E">
              <wp:simplePos x="0" y="0"/>
              <wp:positionH relativeFrom="column">
                <wp:posOffset>3213100</wp:posOffset>
              </wp:positionH>
              <wp:positionV relativeFrom="paragraph">
                <wp:posOffset>203200</wp:posOffset>
              </wp:positionV>
              <wp:extent cx="2834640" cy="19050"/>
              <wp:effectExtent l="0" t="0" r="0" b="0"/>
              <wp:wrapNone/>
              <wp:docPr id="43" name="Rechte verbindingslijn met pijl 43"/>
              <wp:cNvGraphicFramePr/>
              <a:graphic xmlns:a="http://schemas.openxmlformats.org/drawingml/2006/main">
                <a:graphicData uri="http://schemas.microsoft.com/office/word/2010/wordprocessingShape">
                  <wps:wsp>
                    <wps:cNvCnPr/>
                    <wps:spPr>
                      <a:xfrm>
                        <a:off x="3928680" y="3776190"/>
                        <a:ext cx="2834640" cy="762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arto="http://schemas.microsoft.com/office/word/2006/arto" xmlns:pic="http://schemas.openxmlformats.org/drawingml/2006/picture" xmlns:a="http://schemas.openxmlformats.org/drawingml/2006/main">
          <w:pict w14:anchorId="6136AEE1">
            <v:shape id="Rechte verbindingslijn met pijl 43" style="position:absolute;margin-left:253pt;margin-top:16pt;width:223.2pt;height:1.5pt;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" w14:anchorId="7302BDD0">
              <v:stroke joinstyle="miter" startarrowwidth="narrow" startarrowlength="short" endarrowwidth="narrow" endarrowlength="shor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E354D1" w14:textId="77777777" w:rsidR="003D539F" w:rsidRDefault="003D539F">
      <w:pPr>
        <w:spacing w:after="0" w:line="240" w:lineRule="auto"/>
      </w:pPr>
      <w:r>
        <w:separator/>
      </w:r>
    </w:p>
  </w:footnote>
  <w:footnote w:type="continuationSeparator" w:id="0">
    <w:p w14:paraId="5B9AF79B" w14:textId="77777777" w:rsidR="003D539F" w:rsidRDefault="003D539F">
      <w:pPr>
        <w:spacing w:after="0" w:line="240" w:lineRule="auto"/>
      </w:pPr>
      <w:r>
        <w:continuationSeparator/>
      </w:r>
    </w:p>
  </w:footnote>
  <w:footnote w:type="continuationNotice" w:id="1">
    <w:p w14:paraId="6FED7952" w14:textId="77777777" w:rsidR="003D539F" w:rsidRDefault="003D53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567A3"/>
    <w:multiLevelType w:val="multilevel"/>
    <w:tmpl w:val="476C8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6D7A40"/>
    <w:multiLevelType w:val="multilevel"/>
    <w:tmpl w:val="8F5E773E"/>
    <w:lvl w:ilvl="0">
      <w:start w:val="1"/>
      <w:numFmt w:val="bullet"/>
      <w:lvlText w:val="●"/>
      <w:lvlJc w:val="left"/>
      <w:pPr>
        <w:ind w:left="360" w:hanging="360"/>
      </w:pPr>
      <w:rPr>
        <w:rFonts w:ascii="Noto Sans Symbols" w:eastAsia="Noto Sans Symbols" w:hAnsi="Noto Sans Symbols" w:cs="Noto Sans Symbols"/>
        <w:sz w:val="20"/>
        <w:szCs w:val="20"/>
      </w:rPr>
    </w:lvl>
    <w:lvl w:ilvl="1">
      <w:start w:val="2"/>
      <w:numFmt w:val="bullet"/>
      <w:lvlText w:val="-"/>
      <w:lvlJc w:val="left"/>
      <w:pPr>
        <w:ind w:left="644" w:hanging="359"/>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CCE76A5"/>
    <w:multiLevelType w:val="multilevel"/>
    <w:tmpl w:val="BC42C4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6D05A23"/>
    <w:multiLevelType w:val="hybridMultilevel"/>
    <w:tmpl w:val="6D48E21A"/>
    <w:lvl w:ilvl="0" w:tplc="AE569964">
      <w:start w:val="1"/>
      <w:numFmt w:val="bullet"/>
      <w:lvlText w:val=""/>
      <w:lvlJc w:val="left"/>
      <w:pPr>
        <w:ind w:left="720" w:hanging="360"/>
      </w:pPr>
      <w:rPr>
        <w:rFonts w:ascii="Symbol" w:hAnsi="Symbol" w:hint="default"/>
      </w:rPr>
    </w:lvl>
    <w:lvl w:ilvl="1" w:tplc="2424D8E2">
      <w:start w:val="1"/>
      <w:numFmt w:val="bullet"/>
      <w:lvlText w:val="o"/>
      <w:lvlJc w:val="left"/>
      <w:pPr>
        <w:ind w:left="1440" w:hanging="360"/>
      </w:pPr>
      <w:rPr>
        <w:rFonts w:ascii="Courier New" w:hAnsi="Courier New" w:hint="default"/>
      </w:rPr>
    </w:lvl>
    <w:lvl w:ilvl="2" w:tplc="D242D14E">
      <w:start w:val="1"/>
      <w:numFmt w:val="bullet"/>
      <w:lvlText w:val=""/>
      <w:lvlJc w:val="left"/>
      <w:pPr>
        <w:ind w:left="2160" w:hanging="360"/>
      </w:pPr>
      <w:rPr>
        <w:rFonts w:ascii="Wingdings" w:hAnsi="Wingdings" w:hint="default"/>
      </w:rPr>
    </w:lvl>
    <w:lvl w:ilvl="3" w:tplc="48DEBC1C">
      <w:start w:val="1"/>
      <w:numFmt w:val="bullet"/>
      <w:lvlText w:val=""/>
      <w:lvlJc w:val="left"/>
      <w:pPr>
        <w:ind w:left="2880" w:hanging="360"/>
      </w:pPr>
      <w:rPr>
        <w:rFonts w:ascii="Symbol" w:hAnsi="Symbol" w:hint="default"/>
      </w:rPr>
    </w:lvl>
    <w:lvl w:ilvl="4" w:tplc="3920CD3C">
      <w:start w:val="1"/>
      <w:numFmt w:val="bullet"/>
      <w:lvlText w:val="o"/>
      <w:lvlJc w:val="left"/>
      <w:pPr>
        <w:ind w:left="3600" w:hanging="360"/>
      </w:pPr>
      <w:rPr>
        <w:rFonts w:ascii="Courier New" w:hAnsi="Courier New" w:hint="default"/>
      </w:rPr>
    </w:lvl>
    <w:lvl w:ilvl="5" w:tplc="1AB03246">
      <w:start w:val="1"/>
      <w:numFmt w:val="bullet"/>
      <w:lvlText w:val=""/>
      <w:lvlJc w:val="left"/>
      <w:pPr>
        <w:ind w:left="4320" w:hanging="360"/>
      </w:pPr>
      <w:rPr>
        <w:rFonts w:ascii="Wingdings" w:hAnsi="Wingdings" w:hint="default"/>
      </w:rPr>
    </w:lvl>
    <w:lvl w:ilvl="6" w:tplc="20B2D8C6">
      <w:start w:val="1"/>
      <w:numFmt w:val="bullet"/>
      <w:lvlText w:val=""/>
      <w:lvlJc w:val="left"/>
      <w:pPr>
        <w:ind w:left="5040" w:hanging="360"/>
      </w:pPr>
      <w:rPr>
        <w:rFonts w:ascii="Symbol" w:hAnsi="Symbol" w:hint="default"/>
      </w:rPr>
    </w:lvl>
    <w:lvl w:ilvl="7" w:tplc="DA3CEBDE">
      <w:start w:val="1"/>
      <w:numFmt w:val="bullet"/>
      <w:lvlText w:val="o"/>
      <w:lvlJc w:val="left"/>
      <w:pPr>
        <w:ind w:left="5760" w:hanging="360"/>
      </w:pPr>
      <w:rPr>
        <w:rFonts w:ascii="Courier New" w:hAnsi="Courier New" w:hint="default"/>
      </w:rPr>
    </w:lvl>
    <w:lvl w:ilvl="8" w:tplc="3154AEBC">
      <w:start w:val="1"/>
      <w:numFmt w:val="bullet"/>
      <w:lvlText w:val=""/>
      <w:lvlJc w:val="left"/>
      <w:pPr>
        <w:ind w:left="6480" w:hanging="360"/>
      </w:pPr>
      <w:rPr>
        <w:rFonts w:ascii="Wingdings" w:hAnsi="Wingdings" w:hint="default"/>
      </w:rPr>
    </w:lvl>
  </w:abstractNum>
  <w:abstractNum w:abstractNumId="4" w15:restartNumberingAfterBreak="0">
    <w:nsid w:val="19F33D64"/>
    <w:multiLevelType w:val="multilevel"/>
    <w:tmpl w:val="D8B075AA"/>
    <w:lvl w:ilvl="0">
      <w:start w:val="1"/>
      <w:numFmt w:val="bullet"/>
      <w:lvlText w:val="-"/>
      <w:lvlJc w:val="left"/>
      <w:pPr>
        <w:ind w:left="720" w:hanging="360"/>
      </w:pPr>
      <w:rPr>
        <w:rFonts w:ascii="Calibri" w:eastAsia="Calibri" w:hAnsi="Calibri" w:cs="Calibri"/>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AA9794F"/>
    <w:multiLevelType w:val="hybridMultilevel"/>
    <w:tmpl w:val="FFFFFFFF"/>
    <w:lvl w:ilvl="0" w:tplc="4DEA711E">
      <w:start w:val="1"/>
      <w:numFmt w:val="bullet"/>
      <w:lvlText w:val=""/>
      <w:lvlJc w:val="left"/>
      <w:pPr>
        <w:ind w:left="720" w:hanging="360"/>
      </w:pPr>
      <w:rPr>
        <w:rFonts w:ascii="Symbol" w:hAnsi="Symbol" w:hint="default"/>
      </w:rPr>
    </w:lvl>
    <w:lvl w:ilvl="1" w:tplc="27B24022">
      <w:start w:val="1"/>
      <w:numFmt w:val="bullet"/>
      <w:lvlText w:val="o"/>
      <w:lvlJc w:val="left"/>
      <w:pPr>
        <w:ind w:left="1440" w:hanging="360"/>
      </w:pPr>
      <w:rPr>
        <w:rFonts w:ascii="Courier New" w:hAnsi="Courier New" w:hint="default"/>
      </w:rPr>
    </w:lvl>
    <w:lvl w:ilvl="2" w:tplc="A74A364C">
      <w:start w:val="1"/>
      <w:numFmt w:val="bullet"/>
      <w:lvlText w:val=""/>
      <w:lvlJc w:val="left"/>
      <w:pPr>
        <w:ind w:left="2160" w:hanging="360"/>
      </w:pPr>
      <w:rPr>
        <w:rFonts w:ascii="Wingdings" w:hAnsi="Wingdings" w:hint="default"/>
      </w:rPr>
    </w:lvl>
    <w:lvl w:ilvl="3" w:tplc="8FB229C4">
      <w:start w:val="1"/>
      <w:numFmt w:val="bullet"/>
      <w:lvlText w:val=""/>
      <w:lvlJc w:val="left"/>
      <w:pPr>
        <w:ind w:left="2880" w:hanging="360"/>
      </w:pPr>
      <w:rPr>
        <w:rFonts w:ascii="Symbol" w:hAnsi="Symbol" w:hint="default"/>
      </w:rPr>
    </w:lvl>
    <w:lvl w:ilvl="4" w:tplc="88CC874A">
      <w:start w:val="1"/>
      <w:numFmt w:val="bullet"/>
      <w:lvlText w:val="o"/>
      <w:lvlJc w:val="left"/>
      <w:pPr>
        <w:ind w:left="3600" w:hanging="360"/>
      </w:pPr>
      <w:rPr>
        <w:rFonts w:ascii="Courier New" w:hAnsi="Courier New" w:hint="default"/>
      </w:rPr>
    </w:lvl>
    <w:lvl w:ilvl="5" w:tplc="BC4C2BB6">
      <w:start w:val="1"/>
      <w:numFmt w:val="bullet"/>
      <w:lvlText w:val=""/>
      <w:lvlJc w:val="left"/>
      <w:pPr>
        <w:ind w:left="4320" w:hanging="360"/>
      </w:pPr>
      <w:rPr>
        <w:rFonts w:ascii="Wingdings" w:hAnsi="Wingdings" w:hint="default"/>
      </w:rPr>
    </w:lvl>
    <w:lvl w:ilvl="6" w:tplc="38A09DF4">
      <w:start w:val="1"/>
      <w:numFmt w:val="bullet"/>
      <w:lvlText w:val=""/>
      <w:lvlJc w:val="left"/>
      <w:pPr>
        <w:ind w:left="5040" w:hanging="360"/>
      </w:pPr>
      <w:rPr>
        <w:rFonts w:ascii="Symbol" w:hAnsi="Symbol" w:hint="default"/>
      </w:rPr>
    </w:lvl>
    <w:lvl w:ilvl="7" w:tplc="37840EF4">
      <w:start w:val="1"/>
      <w:numFmt w:val="bullet"/>
      <w:lvlText w:val="o"/>
      <w:lvlJc w:val="left"/>
      <w:pPr>
        <w:ind w:left="5760" w:hanging="360"/>
      </w:pPr>
      <w:rPr>
        <w:rFonts w:ascii="Courier New" w:hAnsi="Courier New" w:hint="default"/>
      </w:rPr>
    </w:lvl>
    <w:lvl w:ilvl="8" w:tplc="F78A28F2">
      <w:start w:val="1"/>
      <w:numFmt w:val="bullet"/>
      <w:lvlText w:val=""/>
      <w:lvlJc w:val="left"/>
      <w:pPr>
        <w:ind w:left="6480" w:hanging="360"/>
      </w:pPr>
      <w:rPr>
        <w:rFonts w:ascii="Wingdings" w:hAnsi="Wingdings" w:hint="default"/>
      </w:rPr>
    </w:lvl>
  </w:abstractNum>
  <w:abstractNum w:abstractNumId="6" w15:restartNumberingAfterBreak="0">
    <w:nsid w:val="1CDB3506"/>
    <w:multiLevelType w:val="hybridMultilevel"/>
    <w:tmpl w:val="FFFFFFFF"/>
    <w:lvl w:ilvl="0" w:tplc="BB38DF10">
      <w:start w:val="1"/>
      <w:numFmt w:val="bullet"/>
      <w:lvlText w:val=""/>
      <w:lvlJc w:val="left"/>
      <w:pPr>
        <w:ind w:left="720" w:hanging="360"/>
      </w:pPr>
      <w:rPr>
        <w:rFonts w:ascii="Symbol" w:hAnsi="Symbol" w:hint="default"/>
      </w:rPr>
    </w:lvl>
    <w:lvl w:ilvl="1" w:tplc="E6B07F5E">
      <w:start w:val="1"/>
      <w:numFmt w:val="bullet"/>
      <w:lvlText w:val="o"/>
      <w:lvlJc w:val="left"/>
      <w:pPr>
        <w:ind w:left="1440" w:hanging="360"/>
      </w:pPr>
      <w:rPr>
        <w:rFonts w:ascii="Courier New" w:hAnsi="Courier New" w:hint="default"/>
      </w:rPr>
    </w:lvl>
    <w:lvl w:ilvl="2" w:tplc="D604FA2E">
      <w:start w:val="1"/>
      <w:numFmt w:val="bullet"/>
      <w:lvlText w:val=""/>
      <w:lvlJc w:val="left"/>
      <w:pPr>
        <w:ind w:left="2160" w:hanging="360"/>
      </w:pPr>
      <w:rPr>
        <w:rFonts w:ascii="Wingdings" w:hAnsi="Wingdings" w:hint="default"/>
      </w:rPr>
    </w:lvl>
    <w:lvl w:ilvl="3" w:tplc="80A00A52">
      <w:start w:val="1"/>
      <w:numFmt w:val="bullet"/>
      <w:lvlText w:val=""/>
      <w:lvlJc w:val="left"/>
      <w:pPr>
        <w:ind w:left="2880" w:hanging="360"/>
      </w:pPr>
      <w:rPr>
        <w:rFonts w:ascii="Symbol" w:hAnsi="Symbol" w:hint="default"/>
      </w:rPr>
    </w:lvl>
    <w:lvl w:ilvl="4" w:tplc="5BD0A122">
      <w:start w:val="1"/>
      <w:numFmt w:val="bullet"/>
      <w:lvlText w:val="o"/>
      <w:lvlJc w:val="left"/>
      <w:pPr>
        <w:ind w:left="3600" w:hanging="360"/>
      </w:pPr>
      <w:rPr>
        <w:rFonts w:ascii="Courier New" w:hAnsi="Courier New" w:hint="default"/>
      </w:rPr>
    </w:lvl>
    <w:lvl w:ilvl="5" w:tplc="213C72BC">
      <w:start w:val="1"/>
      <w:numFmt w:val="bullet"/>
      <w:lvlText w:val=""/>
      <w:lvlJc w:val="left"/>
      <w:pPr>
        <w:ind w:left="4320" w:hanging="360"/>
      </w:pPr>
      <w:rPr>
        <w:rFonts w:ascii="Wingdings" w:hAnsi="Wingdings" w:hint="default"/>
      </w:rPr>
    </w:lvl>
    <w:lvl w:ilvl="6" w:tplc="F8C092A0">
      <w:start w:val="1"/>
      <w:numFmt w:val="bullet"/>
      <w:lvlText w:val=""/>
      <w:lvlJc w:val="left"/>
      <w:pPr>
        <w:ind w:left="5040" w:hanging="360"/>
      </w:pPr>
      <w:rPr>
        <w:rFonts w:ascii="Symbol" w:hAnsi="Symbol" w:hint="default"/>
      </w:rPr>
    </w:lvl>
    <w:lvl w:ilvl="7" w:tplc="80140720">
      <w:start w:val="1"/>
      <w:numFmt w:val="bullet"/>
      <w:lvlText w:val="o"/>
      <w:lvlJc w:val="left"/>
      <w:pPr>
        <w:ind w:left="5760" w:hanging="360"/>
      </w:pPr>
      <w:rPr>
        <w:rFonts w:ascii="Courier New" w:hAnsi="Courier New" w:hint="default"/>
      </w:rPr>
    </w:lvl>
    <w:lvl w:ilvl="8" w:tplc="D1BA6DA8">
      <w:start w:val="1"/>
      <w:numFmt w:val="bullet"/>
      <w:lvlText w:val=""/>
      <w:lvlJc w:val="left"/>
      <w:pPr>
        <w:ind w:left="6480" w:hanging="360"/>
      </w:pPr>
      <w:rPr>
        <w:rFonts w:ascii="Wingdings" w:hAnsi="Wingdings" w:hint="default"/>
      </w:rPr>
    </w:lvl>
  </w:abstractNum>
  <w:abstractNum w:abstractNumId="7" w15:restartNumberingAfterBreak="0">
    <w:nsid w:val="20F75E95"/>
    <w:multiLevelType w:val="multilevel"/>
    <w:tmpl w:val="9146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6E12CB"/>
    <w:multiLevelType w:val="multilevel"/>
    <w:tmpl w:val="404E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30D39"/>
    <w:multiLevelType w:val="hybridMultilevel"/>
    <w:tmpl w:val="E708CC6C"/>
    <w:lvl w:ilvl="0" w:tplc="DE88BA34">
      <w:start w:val="1"/>
      <w:numFmt w:val="bullet"/>
      <w:lvlText w:val=""/>
      <w:lvlJc w:val="left"/>
      <w:pPr>
        <w:ind w:left="720" w:hanging="360"/>
      </w:pPr>
      <w:rPr>
        <w:rFonts w:ascii="Symbol" w:hAnsi="Symbol" w:hint="default"/>
      </w:rPr>
    </w:lvl>
    <w:lvl w:ilvl="1" w:tplc="FF200060">
      <w:start w:val="1"/>
      <w:numFmt w:val="bullet"/>
      <w:lvlText w:val="o"/>
      <w:lvlJc w:val="left"/>
      <w:pPr>
        <w:ind w:left="1440" w:hanging="360"/>
      </w:pPr>
      <w:rPr>
        <w:rFonts w:ascii="Courier New" w:hAnsi="Courier New" w:hint="default"/>
      </w:rPr>
    </w:lvl>
    <w:lvl w:ilvl="2" w:tplc="C32AAFAE">
      <w:start w:val="1"/>
      <w:numFmt w:val="bullet"/>
      <w:lvlText w:val=""/>
      <w:lvlJc w:val="left"/>
      <w:pPr>
        <w:ind w:left="2160" w:hanging="360"/>
      </w:pPr>
      <w:rPr>
        <w:rFonts w:ascii="Wingdings" w:hAnsi="Wingdings" w:hint="default"/>
      </w:rPr>
    </w:lvl>
    <w:lvl w:ilvl="3" w:tplc="3E082094">
      <w:start w:val="1"/>
      <w:numFmt w:val="bullet"/>
      <w:lvlText w:val=""/>
      <w:lvlJc w:val="left"/>
      <w:pPr>
        <w:ind w:left="2880" w:hanging="360"/>
      </w:pPr>
      <w:rPr>
        <w:rFonts w:ascii="Symbol" w:hAnsi="Symbol" w:hint="default"/>
      </w:rPr>
    </w:lvl>
    <w:lvl w:ilvl="4" w:tplc="2A184592">
      <w:start w:val="1"/>
      <w:numFmt w:val="bullet"/>
      <w:lvlText w:val="o"/>
      <w:lvlJc w:val="left"/>
      <w:pPr>
        <w:ind w:left="3600" w:hanging="360"/>
      </w:pPr>
      <w:rPr>
        <w:rFonts w:ascii="Courier New" w:hAnsi="Courier New" w:hint="default"/>
      </w:rPr>
    </w:lvl>
    <w:lvl w:ilvl="5" w:tplc="588EAD8E">
      <w:start w:val="1"/>
      <w:numFmt w:val="bullet"/>
      <w:lvlText w:val=""/>
      <w:lvlJc w:val="left"/>
      <w:pPr>
        <w:ind w:left="4320" w:hanging="360"/>
      </w:pPr>
      <w:rPr>
        <w:rFonts w:ascii="Wingdings" w:hAnsi="Wingdings" w:hint="default"/>
      </w:rPr>
    </w:lvl>
    <w:lvl w:ilvl="6" w:tplc="D26E5158">
      <w:start w:val="1"/>
      <w:numFmt w:val="bullet"/>
      <w:lvlText w:val=""/>
      <w:lvlJc w:val="left"/>
      <w:pPr>
        <w:ind w:left="5040" w:hanging="360"/>
      </w:pPr>
      <w:rPr>
        <w:rFonts w:ascii="Symbol" w:hAnsi="Symbol" w:hint="default"/>
      </w:rPr>
    </w:lvl>
    <w:lvl w:ilvl="7" w:tplc="054A28FA">
      <w:start w:val="1"/>
      <w:numFmt w:val="bullet"/>
      <w:lvlText w:val="o"/>
      <w:lvlJc w:val="left"/>
      <w:pPr>
        <w:ind w:left="5760" w:hanging="360"/>
      </w:pPr>
      <w:rPr>
        <w:rFonts w:ascii="Courier New" w:hAnsi="Courier New" w:hint="default"/>
      </w:rPr>
    </w:lvl>
    <w:lvl w:ilvl="8" w:tplc="54F6D432">
      <w:start w:val="1"/>
      <w:numFmt w:val="bullet"/>
      <w:lvlText w:val=""/>
      <w:lvlJc w:val="left"/>
      <w:pPr>
        <w:ind w:left="6480" w:hanging="360"/>
      </w:pPr>
      <w:rPr>
        <w:rFonts w:ascii="Wingdings" w:hAnsi="Wingdings" w:hint="default"/>
      </w:rPr>
    </w:lvl>
  </w:abstractNum>
  <w:abstractNum w:abstractNumId="10" w15:restartNumberingAfterBreak="0">
    <w:nsid w:val="28AF084E"/>
    <w:multiLevelType w:val="multilevel"/>
    <w:tmpl w:val="73EA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0E346B"/>
    <w:multiLevelType w:val="multilevel"/>
    <w:tmpl w:val="389E69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9BE29B4"/>
    <w:multiLevelType w:val="hybridMultilevel"/>
    <w:tmpl w:val="0C9285E0"/>
    <w:lvl w:ilvl="0" w:tplc="817AB6A2">
      <w:start w:val="1"/>
      <w:numFmt w:val="bullet"/>
      <w:lvlText w:val=""/>
      <w:lvlJc w:val="left"/>
      <w:pPr>
        <w:ind w:left="720" w:hanging="360"/>
      </w:pPr>
      <w:rPr>
        <w:rFonts w:ascii="Symbol" w:hAnsi="Symbol" w:hint="default"/>
      </w:rPr>
    </w:lvl>
    <w:lvl w:ilvl="1" w:tplc="F5C63F0C">
      <w:start w:val="1"/>
      <w:numFmt w:val="bullet"/>
      <w:lvlText w:val="o"/>
      <w:lvlJc w:val="left"/>
      <w:pPr>
        <w:ind w:left="1440" w:hanging="360"/>
      </w:pPr>
      <w:rPr>
        <w:rFonts w:ascii="Courier New" w:hAnsi="Courier New" w:hint="default"/>
      </w:rPr>
    </w:lvl>
    <w:lvl w:ilvl="2" w:tplc="134A421A">
      <w:start w:val="1"/>
      <w:numFmt w:val="bullet"/>
      <w:lvlText w:val=""/>
      <w:lvlJc w:val="left"/>
      <w:pPr>
        <w:ind w:left="2160" w:hanging="360"/>
      </w:pPr>
      <w:rPr>
        <w:rFonts w:ascii="Wingdings" w:hAnsi="Wingdings" w:hint="default"/>
      </w:rPr>
    </w:lvl>
    <w:lvl w:ilvl="3" w:tplc="6A7216BC">
      <w:start w:val="1"/>
      <w:numFmt w:val="bullet"/>
      <w:lvlText w:val=""/>
      <w:lvlJc w:val="left"/>
      <w:pPr>
        <w:ind w:left="2880" w:hanging="360"/>
      </w:pPr>
      <w:rPr>
        <w:rFonts w:ascii="Symbol" w:hAnsi="Symbol" w:hint="default"/>
      </w:rPr>
    </w:lvl>
    <w:lvl w:ilvl="4" w:tplc="9FA875A8">
      <w:start w:val="1"/>
      <w:numFmt w:val="bullet"/>
      <w:lvlText w:val="o"/>
      <w:lvlJc w:val="left"/>
      <w:pPr>
        <w:ind w:left="3600" w:hanging="360"/>
      </w:pPr>
      <w:rPr>
        <w:rFonts w:ascii="Courier New" w:hAnsi="Courier New" w:hint="default"/>
      </w:rPr>
    </w:lvl>
    <w:lvl w:ilvl="5" w:tplc="5296BB8E">
      <w:start w:val="1"/>
      <w:numFmt w:val="bullet"/>
      <w:lvlText w:val=""/>
      <w:lvlJc w:val="left"/>
      <w:pPr>
        <w:ind w:left="4320" w:hanging="360"/>
      </w:pPr>
      <w:rPr>
        <w:rFonts w:ascii="Wingdings" w:hAnsi="Wingdings" w:hint="default"/>
      </w:rPr>
    </w:lvl>
    <w:lvl w:ilvl="6" w:tplc="A880B8A4">
      <w:start w:val="1"/>
      <w:numFmt w:val="bullet"/>
      <w:lvlText w:val=""/>
      <w:lvlJc w:val="left"/>
      <w:pPr>
        <w:ind w:left="5040" w:hanging="360"/>
      </w:pPr>
      <w:rPr>
        <w:rFonts w:ascii="Symbol" w:hAnsi="Symbol" w:hint="default"/>
      </w:rPr>
    </w:lvl>
    <w:lvl w:ilvl="7" w:tplc="FC5C0528">
      <w:start w:val="1"/>
      <w:numFmt w:val="bullet"/>
      <w:lvlText w:val="o"/>
      <w:lvlJc w:val="left"/>
      <w:pPr>
        <w:ind w:left="5760" w:hanging="360"/>
      </w:pPr>
      <w:rPr>
        <w:rFonts w:ascii="Courier New" w:hAnsi="Courier New" w:hint="default"/>
      </w:rPr>
    </w:lvl>
    <w:lvl w:ilvl="8" w:tplc="2BEA1492">
      <w:start w:val="1"/>
      <w:numFmt w:val="bullet"/>
      <w:lvlText w:val=""/>
      <w:lvlJc w:val="left"/>
      <w:pPr>
        <w:ind w:left="6480" w:hanging="360"/>
      </w:pPr>
      <w:rPr>
        <w:rFonts w:ascii="Wingdings" w:hAnsi="Wingdings" w:hint="default"/>
      </w:rPr>
    </w:lvl>
  </w:abstractNum>
  <w:abstractNum w:abstractNumId="13" w15:restartNumberingAfterBreak="0">
    <w:nsid w:val="2CB12B2B"/>
    <w:multiLevelType w:val="hybridMultilevel"/>
    <w:tmpl w:val="FFFFFFFF"/>
    <w:lvl w:ilvl="0" w:tplc="B816A434">
      <w:start w:val="1"/>
      <w:numFmt w:val="decimal"/>
      <w:lvlText w:val="%1."/>
      <w:lvlJc w:val="left"/>
      <w:pPr>
        <w:ind w:left="720" w:hanging="360"/>
      </w:pPr>
    </w:lvl>
    <w:lvl w:ilvl="1" w:tplc="03E6E746">
      <w:start w:val="1"/>
      <w:numFmt w:val="lowerLetter"/>
      <w:lvlText w:val="%2."/>
      <w:lvlJc w:val="left"/>
      <w:pPr>
        <w:ind w:left="1440" w:hanging="360"/>
      </w:pPr>
    </w:lvl>
    <w:lvl w:ilvl="2" w:tplc="2CCE2FC8">
      <w:start w:val="1"/>
      <w:numFmt w:val="lowerRoman"/>
      <w:lvlText w:val="%3."/>
      <w:lvlJc w:val="right"/>
      <w:pPr>
        <w:ind w:left="2160" w:hanging="180"/>
      </w:pPr>
    </w:lvl>
    <w:lvl w:ilvl="3" w:tplc="876CC220">
      <w:start w:val="1"/>
      <w:numFmt w:val="decimal"/>
      <w:lvlText w:val="%4."/>
      <w:lvlJc w:val="left"/>
      <w:pPr>
        <w:ind w:left="2880" w:hanging="360"/>
      </w:pPr>
    </w:lvl>
    <w:lvl w:ilvl="4" w:tplc="C46C0EE8">
      <w:start w:val="1"/>
      <w:numFmt w:val="lowerLetter"/>
      <w:lvlText w:val="%5."/>
      <w:lvlJc w:val="left"/>
      <w:pPr>
        <w:ind w:left="3600" w:hanging="360"/>
      </w:pPr>
    </w:lvl>
    <w:lvl w:ilvl="5" w:tplc="203CFA76">
      <w:start w:val="1"/>
      <w:numFmt w:val="lowerRoman"/>
      <w:lvlText w:val="%6."/>
      <w:lvlJc w:val="right"/>
      <w:pPr>
        <w:ind w:left="4320" w:hanging="180"/>
      </w:pPr>
    </w:lvl>
    <w:lvl w:ilvl="6" w:tplc="0980E2A0">
      <w:start w:val="1"/>
      <w:numFmt w:val="decimal"/>
      <w:lvlText w:val="%7."/>
      <w:lvlJc w:val="left"/>
      <w:pPr>
        <w:ind w:left="5040" w:hanging="360"/>
      </w:pPr>
    </w:lvl>
    <w:lvl w:ilvl="7" w:tplc="9A18FC60">
      <w:start w:val="1"/>
      <w:numFmt w:val="lowerLetter"/>
      <w:lvlText w:val="%8."/>
      <w:lvlJc w:val="left"/>
      <w:pPr>
        <w:ind w:left="5760" w:hanging="360"/>
      </w:pPr>
    </w:lvl>
    <w:lvl w:ilvl="8" w:tplc="756AE978">
      <w:start w:val="1"/>
      <w:numFmt w:val="lowerRoman"/>
      <w:lvlText w:val="%9."/>
      <w:lvlJc w:val="right"/>
      <w:pPr>
        <w:ind w:left="6480" w:hanging="180"/>
      </w:pPr>
    </w:lvl>
  </w:abstractNum>
  <w:abstractNum w:abstractNumId="14" w15:restartNumberingAfterBreak="0">
    <w:nsid w:val="31582F94"/>
    <w:multiLevelType w:val="multilevel"/>
    <w:tmpl w:val="EEE80180"/>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4E27081"/>
    <w:multiLevelType w:val="hybridMultilevel"/>
    <w:tmpl w:val="90AED006"/>
    <w:lvl w:ilvl="0" w:tplc="06F8AEFE">
      <w:start w:val="1"/>
      <w:numFmt w:val="decimal"/>
      <w:lvlText w:val="%1."/>
      <w:lvlJc w:val="left"/>
      <w:pPr>
        <w:ind w:left="720" w:hanging="360"/>
      </w:pPr>
    </w:lvl>
    <w:lvl w:ilvl="1" w:tplc="D450B638">
      <w:start w:val="1"/>
      <w:numFmt w:val="lowerLetter"/>
      <w:lvlText w:val="%2."/>
      <w:lvlJc w:val="left"/>
      <w:pPr>
        <w:ind w:left="1440" w:hanging="360"/>
      </w:pPr>
    </w:lvl>
    <w:lvl w:ilvl="2" w:tplc="1E32E410">
      <w:start w:val="1"/>
      <w:numFmt w:val="lowerRoman"/>
      <w:lvlText w:val="%3."/>
      <w:lvlJc w:val="right"/>
      <w:pPr>
        <w:ind w:left="2160" w:hanging="180"/>
      </w:pPr>
    </w:lvl>
    <w:lvl w:ilvl="3" w:tplc="F374379E">
      <w:start w:val="1"/>
      <w:numFmt w:val="decimal"/>
      <w:lvlText w:val="%4."/>
      <w:lvlJc w:val="left"/>
      <w:pPr>
        <w:ind w:left="2880" w:hanging="360"/>
      </w:pPr>
    </w:lvl>
    <w:lvl w:ilvl="4" w:tplc="24D2EE48">
      <w:start w:val="1"/>
      <w:numFmt w:val="lowerLetter"/>
      <w:lvlText w:val="%5."/>
      <w:lvlJc w:val="left"/>
      <w:pPr>
        <w:ind w:left="3600" w:hanging="360"/>
      </w:pPr>
    </w:lvl>
    <w:lvl w:ilvl="5" w:tplc="E4D8E3F4">
      <w:start w:val="1"/>
      <w:numFmt w:val="lowerRoman"/>
      <w:lvlText w:val="%6."/>
      <w:lvlJc w:val="right"/>
      <w:pPr>
        <w:ind w:left="4320" w:hanging="180"/>
      </w:pPr>
    </w:lvl>
    <w:lvl w:ilvl="6" w:tplc="BA500B80">
      <w:start w:val="1"/>
      <w:numFmt w:val="decimal"/>
      <w:lvlText w:val="%7."/>
      <w:lvlJc w:val="left"/>
      <w:pPr>
        <w:ind w:left="5040" w:hanging="360"/>
      </w:pPr>
    </w:lvl>
    <w:lvl w:ilvl="7" w:tplc="7982DEA6">
      <w:start w:val="1"/>
      <w:numFmt w:val="lowerLetter"/>
      <w:lvlText w:val="%8."/>
      <w:lvlJc w:val="left"/>
      <w:pPr>
        <w:ind w:left="5760" w:hanging="360"/>
      </w:pPr>
    </w:lvl>
    <w:lvl w:ilvl="8" w:tplc="0B6C950E">
      <w:start w:val="1"/>
      <w:numFmt w:val="lowerRoman"/>
      <w:lvlText w:val="%9."/>
      <w:lvlJc w:val="right"/>
      <w:pPr>
        <w:ind w:left="6480" w:hanging="180"/>
      </w:pPr>
    </w:lvl>
  </w:abstractNum>
  <w:abstractNum w:abstractNumId="16" w15:restartNumberingAfterBreak="0">
    <w:nsid w:val="367F77D8"/>
    <w:multiLevelType w:val="multilevel"/>
    <w:tmpl w:val="B62A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D54F7B"/>
    <w:multiLevelType w:val="multilevel"/>
    <w:tmpl w:val="DDB299C4"/>
    <w:lvl w:ilvl="0">
      <w:start w:val="1"/>
      <w:numFmt w:val="bullet"/>
      <w:lvlText w:val="-"/>
      <w:lvlJc w:val="left"/>
      <w:pPr>
        <w:ind w:left="720" w:hanging="360"/>
      </w:pPr>
      <w:rPr>
        <w:rFonts w:ascii="Calibri" w:eastAsia="Calibri" w:hAnsi="Calibri" w:cs="Calibri"/>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21F6BDD"/>
    <w:multiLevelType w:val="multilevel"/>
    <w:tmpl w:val="9A205C70"/>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3C05A1E"/>
    <w:multiLevelType w:val="hybridMultilevel"/>
    <w:tmpl w:val="87427B40"/>
    <w:lvl w:ilvl="0" w:tplc="6C5EB1AC">
      <w:start w:val="4"/>
      <w:numFmt w:val="bullet"/>
      <w:lvlText w:val="-"/>
      <w:lvlJc w:val="left"/>
      <w:pPr>
        <w:ind w:left="720" w:hanging="360"/>
      </w:pPr>
      <w:rPr>
        <w:rFonts w:ascii="Times" w:eastAsia="Calibri" w:hAnsi="Time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4DF43C7A"/>
    <w:multiLevelType w:val="multilevel"/>
    <w:tmpl w:val="837CD63E"/>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4F140AEA"/>
    <w:multiLevelType w:val="multilevel"/>
    <w:tmpl w:val="C35C240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4FCD2208"/>
    <w:multiLevelType w:val="multilevel"/>
    <w:tmpl w:val="8110DC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24F5774"/>
    <w:multiLevelType w:val="multilevel"/>
    <w:tmpl w:val="8B3054B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3220FAD"/>
    <w:multiLevelType w:val="multilevel"/>
    <w:tmpl w:val="3E26B98C"/>
    <w:lvl w:ilvl="0">
      <w:start w:val="1"/>
      <w:numFmt w:val="decimal"/>
      <w:lvlText w:val="%1."/>
      <w:lvlJc w:val="left"/>
      <w:pPr>
        <w:ind w:left="360" w:hanging="360"/>
      </w:pPr>
    </w:lvl>
    <w:lvl w:ilvl="1">
      <w:start w:val="1"/>
      <w:numFmt w:val="decimal"/>
      <w:lvlText w:val="%1.%2"/>
      <w:lvlJc w:val="left"/>
      <w:pPr>
        <w:ind w:left="720" w:hanging="360"/>
      </w:pPr>
      <w:rPr>
        <w:b/>
        <w:sz w:val="24"/>
        <w:szCs w:val="24"/>
      </w:rPr>
    </w:lvl>
    <w:lvl w:ilvl="2">
      <w:start w:val="1"/>
      <w:numFmt w:val="decimal"/>
      <w:lvlText w:val="%1.%2.%3"/>
      <w:lvlJc w:val="left"/>
      <w:pPr>
        <w:ind w:left="1080" w:hanging="720"/>
      </w:pPr>
      <w:rPr>
        <w:b/>
        <w:sz w:val="24"/>
        <w:szCs w:val="24"/>
      </w:rPr>
    </w:lvl>
    <w:lvl w:ilvl="3">
      <w:start w:val="1"/>
      <w:numFmt w:val="decimalZero"/>
      <w:lvlText w:val="%1.%2.%3.%4"/>
      <w:lvlJc w:val="left"/>
      <w:pPr>
        <w:ind w:left="1080" w:hanging="720"/>
      </w:pPr>
      <w:rPr>
        <w:b/>
        <w:sz w:val="24"/>
        <w:szCs w:val="24"/>
      </w:rPr>
    </w:lvl>
    <w:lvl w:ilvl="4">
      <w:start w:val="1"/>
      <w:numFmt w:val="decimal"/>
      <w:lvlText w:val="%1.%2.%3.%4.%5"/>
      <w:lvlJc w:val="left"/>
      <w:pPr>
        <w:ind w:left="1440" w:hanging="1080"/>
      </w:pPr>
      <w:rPr>
        <w:b/>
        <w:sz w:val="24"/>
        <w:szCs w:val="24"/>
      </w:rPr>
    </w:lvl>
    <w:lvl w:ilvl="5">
      <w:start w:val="1"/>
      <w:numFmt w:val="decimal"/>
      <w:lvlText w:val="%1.%2.%3.%4.%5.%6"/>
      <w:lvlJc w:val="left"/>
      <w:pPr>
        <w:ind w:left="1440" w:hanging="1080"/>
      </w:pPr>
      <w:rPr>
        <w:b/>
        <w:sz w:val="24"/>
        <w:szCs w:val="24"/>
      </w:rPr>
    </w:lvl>
    <w:lvl w:ilvl="6">
      <w:start w:val="1"/>
      <w:numFmt w:val="decimal"/>
      <w:lvlText w:val="%1.%2.%3.%4.%5.%6.%7"/>
      <w:lvlJc w:val="left"/>
      <w:pPr>
        <w:ind w:left="1800" w:hanging="1440"/>
      </w:pPr>
      <w:rPr>
        <w:b/>
        <w:sz w:val="24"/>
        <w:szCs w:val="24"/>
      </w:rPr>
    </w:lvl>
    <w:lvl w:ilvl="7">
      <w:start w:val="1"/>
      <w:numFmt w:val="decimal"/>
      <w:lvlText w:val="%1.%2.%3.%4.%5.%6.%7.%8"/>
      <w:lvlJc w:val="left"/>
      <w:pPr>
        <w:ind w:left="1800" w:hanging="1440"/>
      </w:pPr>
      <w:rPr>
        <w:b/>
        <w:sz w:val="24"/>
        <w:szCs w:val="24"/>
      </w:rPr>
    </w:lvl>
    <w:lvl w:ilvl="8">
      <w:start w:val="1"/>
      <w:numFmt w:val="decimal"/>
      <w:lvlText w:val="%1.%2.%3.%4.%5.%6.%7.%8.%9"/>
      <w:lvlJc w:val="left"/>
      <w:pPr>
        <w:ind w:left="1800" w:hanging="1440"/>
      </w:pPr>
      <w:rPr>
        <w:b/>
        <w:sz w:val="24"/>
        <w:szCs w:val="24"/>
      </w:rPr>
    </w:lvl>
  </w:abstractNum>
  <w:abstractNum w:abstractNumId="25" w15:restartNumberingAfterBreak="0">
    <w:nsid w:val="55B6606C"/>
    <w:multiLevelType w:val="multilevel"/>
    <w:tmpl w:val="A1468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D300DF"/>
    <w:multiLevelType w:val="multilevel"/>
    <w:tmpl w:val="13AE4C3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9C5109A"/>
    <w:multiLevelType w:val="multilevel"/>
    <w:tmpl w:val="3F64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3663E0"/>
    <w:multiLevelType w:val="multilevel"/>
    <w:tmpl w:val="C3029468"/>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656772E0"/>
    <w:multiLevelType w:val="multilevel"/>
    <w:tmpl w:val="B9A8E8E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79B7A4B"/>
    <w:multiLevelType w:val="hybridMultilevel"/>
    <w:tmpl w:val="BA782A14"/>
    <w:lvl w:ilvl="0" w:tplc="87264676">
      <w:start w:val="1"/>
      <w:numFmt w:val="bullet"/>
      <w:lvlText w:val=""/>
      <w:lvlJc w:val="left"/>
      <w:pPr>
        <w:ind w:left="720" w:hanging="360"/>
      </w:pPr>
      <w:rPr>
        <w:rFonts w:ascii="Symbol" w:hAnsi="Symbol" w:hint="default"/>
      </w:rPr>
    </w:lvl>
    <w:lvl w:ilvl="1" w:tplc="93FE1742">
      <w:start w:val="1"/>
      <w:numFmt w:val="bullet"/>
      <w:lvlText w:val="o"/>
      <w:lvlJc w:val="left"/>
      <w:pPr>
        <w:ind w:left="1440" w:hanging="360"/>
      </w:pPr>
      <w:rPr>
        <w:rFonts w:ascii="Courier New" w:hAnsi="Courier New" w:hint="default"/>
      </w:rPr>
    </w:lvl>
    <w:lvl w:ilvl="2" w:tplc="805854EA">
      <w:start w:val="1"/>
      <w:numFmt w:val="bullet"/>
      <w:lvlText w:val=""/>
      <w:lvlJc w:val="left"/>
      <w:pPr>
        <w:ind w:left="2160" w:hanging="360"/>
      </w:pPr>
      <w:rPr>
        <w:rFonts w:ascii="Wingdings" w:hAnsi="Wingdings" w:hint="default"/>
      </w:rPr>
    </w:lvl>
    <w:lvl w:ilvl="3" w:tplc="E6A6302A">
      <w:start w:val="1"/>
      <w:numFmt w:val="bullet"/>
      <w:lvlText w:val=""/>
      <w:lvlJc w:val="left"/>
      <w:pPr>
        <w:ind w:left="2880" w:hanging="360"/>
      </w:pPr>
      <w:rPr>
        <w:rFonts w:ascii="Symbol" w:hAnsi="Symbol" w:hint="default"/>
      </w:rPr>
    </w:lvl>
    <w:lvl w:ilvl="4" w:tplc="0180082A">
      <w:start w:val="1"/>
      <w:numFmt w:val="bullet"/>
      <w:lvlText w:val="o"/>
      <w:lvlJc w:val="left"/>
      <w:pPr>
        <w:ind w:left="3600" w:hanging="360"/>
      </w:pPr>
      <w:rPr>
        <w:rFonts w:ascii="Courier New" w:hAnsi="Courier New" w:hint="default"/>
      </w:rPr>
    </w:lvl>
    <w:lvl w:ilvl="5" w:tplc="98DA8AD0">
      <w:start w:val="1"/>
      <w:numFmt w:val="bullet"/>
      <w:lvlText w:val=""/>
      <w:lvlJc w:val="left"/>
      <w:pPr>
        <w:ind w:left="4320" w:hanging="360"/>
      </w:pPr>
      <w:rPr>
        <w:rFonts w:ascii="Wingdings" w:hAnsi="Wingdings" w:hint="default"/>
      </w:rPr>
    </w:lvl>
    <w:lvl w:ilvl="6" w:tplc="D292B81C">
      <w:start w:val="1"/>
      <w:numFmt w:val="bullet"/>
      <w:lvlText w:val=""/>
      <w:lvlJc w:val="left"/>
      <w:pPr>
        <w:ind w:left="5040" w:hanging="360"/>
      </w:pPr>
      <w:rPr>
        <w:rFonts w:ascii="Symbol" w:hAnsi="Symbol" w:hint="default"/>
      </w:rPr>
    </w:lvl>
    <w:lvl w:ilvl="7" w:tplc="A81E2640">
      <w:start w:val="1"/>
      <w:numFmt w:val="bullet"/>
      <w:lvlText w:val="o"/>
      <w:lvlJc w:val="left"/>
      <w:pPr>
        <w:ind w:left="5760" w:hanging="360"/>
      </w:pPr>
      <w:rPr>
        <w:rFonts w:ascii="Courier New" w:hAnsi="Courier New" w:hint="default"/>
      </w:rPr>
    </w:lvl>
    <w:lvl w:ilvl="8" w:tplc="B38C8B2A">
      <w:start w:val="1"/>
      <w:numFmt w:val="bullet"/>
      <w:lvlText w:val=""/>
      <w:lvlJc w:val="left"/>
      <w:pPr>
        <w:ind w:left="6480" w:hanging="360"/>
      </w:pPr>
      <w:rPr>
        <w:rFonts w:ascii="Wingdings" w:hAnsi="Wingdings" w:hint="default"/>
      </w:rPr>
    </w:lvl>
  </w:abstractNum>
  <w:abstractNum w:abstractNumId="31" w15:restartNumberingAfterBreak="0">
    <w:nsid w:val="733E6182"/>
    <w:multiLevelType w:val="multilevel"/>
    <w:tmpl w:val="E98A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A07E78"/>
    <w:multiLevelType w:val="multilevel"/>
    <w:tmpl w:val="1D72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66DAA"/>
    <w:multiLevelType w:val="multilevel"/>
    <w:tmpl w:val="A5A0549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51C1141"/>
    <w:multiLevelType w:val="multilevel"/>
    <w:tmpl w:val="43EE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252C60"/>
    <w:multiLevelType w:val="multilevel"/>
    <w:tmpl w:val="52366448"/>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7B663E37"/>
    <w:multiLevelType w:val="hybridMultilevel"/>
    <w:tmpl w:val="1236F550"/>
    <w:lvl w:ilvl="0" w:tplc="A75A9D30">
      <w:start w:val="1"/>
      <w:numFmt w:val="decimal"/>
      <w:lvlText w:val="%1."/>
      <w:lvlJc w:val="left"/>
      <w:pPr>
        <w:ind w:left="720" w:hanging="360"/>
      </w:pPr>
    </w:lvl>
    <w:lvl w:ilvl="1" w:tplc="C5DAE2E2">
      <w:start w:val="1"/>
      <w:numFmt w:val="lowerLetter"/>
      <w:lvlText w:val="%2."/>
      <w:lvlJc w:val="left"/>
      <w:pPr>
        <w:ind w:left="1440" w:hanging="360"/>
      </w:pPr>
    </w:lvl>
    <w:lvl w:ilvl="2" w:tplc="94B69F36">
      <w:start w:val="1"/>
      <w:numFmt w:val="lowerRoman"/>
      <w:lvlText w:val="%3."/>
      <w:lvlJc w:val="right"/>
      <w:pPr>
        <w:ind w:left="2160" w:hanging="180"/>
      </w:pPr>
    </w:lvl>
    <w:lvl w:ilvl="3" w:tplc="88E0A510">
      <w:start w:val="1"/>
      <w:numFmt w:val="decimal"/>
      <w:lvlText w:val="%4."/>
      <w:lvlJc w:val="left"/>
      <w:pPr>
        <w:ind w:left="2880" w:hanging="360"/>
      </w:pPr>
    </w:lvl>
    <w:lvl w:ilvl="4" w:tplc="C91CBE10">
      <w:start w:val="1"/>
      <w:numFmt w:val="lowerLetter"/>
      <w:lvlText w:val="%5."/>
      <w:lvlJc w:val="left"/>
      <w:pPr>
        <w:ind w:left="3600" w:hanging="360"/>
      </w:pPr>
    </w:lvl>
    <w:lvl w:ilvl="5" w:tplc="0B840DEA">
      <w:start w:val="1"/>
      <w:numFmt w:val="lowerRoman"/>
      <w:lvlText w:val="%6."/>
      <w:lvlJc w:val="right"/>
      <w:pPr>
        <w:ind w:left="4320" w:hanging="180"/>
      </w:pPr>
    </w:lvl>
    <w:lvl w:ilvl="6" w:tplc="063EB0B0">
      <w:start w:val="1"/>
      <w:numFmt w:val="decimal"/>
      <w:lvlText w:val="%7."/>
      <w:lvlJc w:val="left"/>
      <w:pPr>
        <w:ind w:left="5040" w:hanging="360"/>
      </w:pPr>
    </w:lvl>
    <w:lvl w:ilvl="7" w:tplc="FBCC5B04">
      <w:start w:val="1"/>
      <w:numFmt w:val="lowerLetter"/>
      <w:lvlText w:val="%8."/>
      <w:lvlJc w:val="left"/>
      <w:pPr>
        <w:ind w:left="5760" w:hanging="360"/>
      </w:pPr>
    </w:lvl>
    <w:lvl w:ilvl="8" w:tplc="372CE816">
      <w:start w:val="1"/>
      <w:numFmt w:val="lowerRoman"/>
      <w:lvlText w:val="%9."/>
      <w:lvlJc w:val="right"/>
      <w:pPr>
        <w:ind w:left="6480" w:hanging="180"/>
      </w:pPr>
    </w:lvl>
  </w:abstractNum>
  <w:abstractNum w:abstractNumId="37" w15:restartNumberingAfterBreak="0">
    <w:nsid w:val="7DBC6730"/>
    <w:multiLevelType w:val="multilevel"/>
    <w:tmpl w:val="AF56190E"/>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4"/>
  </w:num>
  <w:num w:numId="2">
    <w:abstractNumId w:val="17"/>
  </w:num>
  <w:num w:numId="3">
    <w:abstractNumId w:val="23"/>
  </w:num>
  <w:num w:numId="4">
    <w:abstractNumId w:val="29"/>
  </w:num>
  <w:num w:numId="5">
    <w:abstractNumId w:val="1"/>
  </w:num>
  <w:num w:numId="6">
    <w:abstractNumId w:val="0"/>
  </w:num>
  <w:num w:numId="7">
    <w:abstractNumId w:val="11"/>
  </w:num>
  <w:num w:numId="8">
    <w:abstractNumId w:val="2"/>
  </w:num>
  <w:num w:numId="9">
    <w:abstractNumId w:val="22"/>
  </w:num>
  <w:num w:numId="10">
    <w:abstractNumId w:val="21"/>
  </w:num>
  <w:num w:numId="11">
    <w:abstractNumId w:val="14"/>
  </w:num>
  <w:num w:numId="12">
    <w:abstractNumId w:val="35"/>
  </w:num>
  <w:num w:numId="13">
    <w:abstractNumId w:val="24"/>
  </w:num>
  <w:num w:numId="14">
    <w:abstractNumId w:val="33"/>
  </w:num>
  <w:num w:numId="15">
    <w:abstractNumId w:val="26"/>
  </w:num>
  <w:num w:numId="16">
    <w:abstractNumId w:val="20"/>
  </w:num>
  <w:num w:numId="17">
    <w:abstractNumId w:val="28"/>
  </w:num>
  <w:num w:numId="18">
    <w:abstractNumId w:val="37"/>
  </w:num>
  <w:num w:numId="19">
    <w:abstractNumId w:val="18"/>
  </w:num>
  <w:num w:numId="20">
    <w:abstractNumId w:val="19"/>
  </w:num>
  <w:num w:numId="21">
    <w:abstractNumId w:val="7"/>
  </w:num>
  <w:num w:numId="22">
    <w:abstractNumId w:val="16"/>
  </w:num>
  <w:num w:numId="23">
    <w:abstractNumId w:val="10"/>
  </w:num>
  <w:num w:numId="24">
    <w:abstractNumId w:val="31"/>
  </w:num>
  <w:num w:numId="25">
    <w:abstractNumId w:val="25"/>
  </w:num>
  <w:num w:numId="26">
    <w:abstractNumId w:val="32"/>
  </w:num>
  <w:num w:numId="27">
    <w:abstractNumId w:val="34"/>
  </w:num>
  <w:num w:numId="28">
    <w:abstractNumId w:val="8"/>
  </w:num>
  <w:num w:numId="29">
    <w:abstractNumId w:val="27"/>
  </w:num>
  <w:num w:numId="30">
    <w:abstractNumId w:val="9"/>
  </w:num>
  <w:num w:numId="31">
    <w:abstractNumId w:val="3"/>
  </w:num>
  <w:num w:numId="32">
    <w:abstractNumId w:val="36"/>
  </w:num>
  <w:num w:numId="33">
    <w:abstractNumId w:val="30"/>
  </w:num>
  <w:num w:numId="34">
    <w:abstractNumId w:val="12"/>
  </w:num>
  <w:num w:numId="35">
    <w:abstractNumId w:val="15"/>
  </w:num>
  <w:num w:numId="36">
    <w:abstractNumId w:val="5"/>
  </w:num>
  <w:num w:numId="37">
    <w:abstractNumId w:val="6"/>
  </w:num>
  <w:num w:numId="3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line Jousma">
    <w15:presenceInfo w15:providerId="AD" w15:userId="S::eline.jousma@student.nhlstenden.com::22bc316e-5421-4009-a03f-25b42a4755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999"/>
    <w:rsid w:val="000064A4"/>
    <w:rsid w:val="00006BCE"/>
    <w:rsid w:val="00006CEB"/>
    <w:rsid w:val="000073FE"/>
    <w:rsid w:val="0000789F"/>
    <w:rsid w:val="00010D3D"/>
    <w:rsid w:val="00015D63"/>
    <w:rsid w:val="00022263"/>
    <w:rsid w:val="00027CA0"/>
    <w:rsid w:val="00032909"/>
    <w:rsid w:val="00034B60"/>
    <w:rsid w:val="00036010"/>
    <w:rsid w:val="0004265B"/>
    <w:rsid w:val="00042AA6"/>
    <w:rsid w:val="0004318E"/>
    <w:rsid w:val="000455BA"/>
    <w:rsid w:val="00050916"/>
    <w:rsid w:val="00062F64"/>
    <w:rsid w:val="000648A2"/>
    <w:rsid w:val="00065679"/>
    <w:rsid w:val="000741CA"/>
    <w:rsid w:val="000749C2"/>
    <w:rsid w:val="00074AB1"/>
    <w:rsid w:val="0007560E"/>
    <w:rsid w:val="00076D9A"/>
    <w:rsid w:val="000813B8"/>
    <w:rsid w:val="00086FDD"/>
    <w:rsid w:val="000A7236"/>
    <w:rsid w:val="000B55FB"/>
    <w:rsid w:val="000C3208"/>
    <w:rsid w:val="000C4118"/>
    <w:rsid w:val="000C4976"/>
    <w:rsid w:val="000D17BE"/>
    <w:rsid w:val="000D2418"/>
    <w:rsid w:val="000D2FA0"/>
    <w:rsid w:val="000D6A3F"/>
    <w:rsid w:val="000D6E5C"/>
    <w:rsid w:val="000D74A8"/>
    <w:rsid w:val="000D79C3"/>
    <w:rsid w:val="000E231A"/>
    <w:rsid w:val="000E4914"/>
    <w:rsid w:val="000E49B3"/>
    <w:rsid w:val="000E7B79"/>
    <w:rsid w:val="000F1551"/>
    <w:rsid w:val="000F289B"/>
    <w:rsid w:val="000F31D8"/>
    <w:rsid w:val="000F5612"/>
    <w:rsid w:val="000F7C79"/>
    <w:rsid w:val="00102010"/>
    <w:rsid w:val="0011280D"/>
    <w:rsid w:val="00114621"/>
    <w:rsid w:val="001170A5"/>
    <w:rsid w:val="00117FF8"/>
    <w:rsid w:val="00121FF9"/>
    <w:rsid w:val="00131337"/>
    <w:rsid w:val="00131CC6"/>
    <w:rsid w:val="0013353F"/>
    <w:rsid w:val="00135FCF"/>
    <w:rsid w:val="001400CC"/>
    <w:rsid w:val="0014017B"/>
    <w:rsid w:val="001409B2"/>
    <w:rsid w:val="0014641F"/>
    <w:rsid w:val="0015177F"/>
    <w:rsid w:val="00153032"/>
    <w:rsid w:val="00153100"/>
    <w:rsid w:val="00163E10"/>
    <w:rsid w:val="00165048"/>
    <w:rsid w:val="00167D61"/>
    <w:rsid w:val="00171513"/>
    <w:rsid w:val="001726C0"/>
    <w:rsid w:val="001812DE"/>
    <w:rsid w:val="001841B2"/>
    <w:rsid w:val="0018542E"/>
    <w:rsid w:val="001869FC"/>
    <w:rsid w:val="00187BEB"/>
    <w:rsid w:val="0019102F"/>
    <w:rsid w:val="001974D4"/>
    <w:rsid w:val="001A2482"/>
    <w:rsid w:val="001B447D"/>
    <w:rsid w:val="001C1176"/>
    <w:rsid w:val="001C1660"/>
    <w:rsid w:val="001C2F37"/>
    <w:rsid w:val="001C3750"/>
    <w:rsid w:val="001C3A4F"/>
    <w:rsid w:val="001C5C54"/>
    <w:rsid w:val="001C696F"/>
    <w:rsid w:val="001C72EE"/>
    <w:rsid w:val="001D1660"/>
    <w:rsid w:val="001D17A6"/>
    <w:rsid w:val="001D5562"/>
    <w:rsid w:val="001E100D"/>
    <w:rsid w:val="001E3461"/>
    <w:rsid w:val="001E6C88"/>
    <w:rsid w:val="001F36F1"/>
    <w:rsid w:val="001F3C8A"/>
    <w:rsid w:val="002005F4"/>
    <w:rsid w:val="002019EE"/>
    <w:rsid w:val="002055C0"/>
    <w:rsid w:val="00212C0F"/>
    <w:rsid w:val="00222DD6"/>
    <w:rsid w:val="00227067"/>
    <w:rsid w:val="00227B3B"/>
    <w:rsid w:val="0023135E"/>
    <w:rsid w:val="00235674"/>
    <w:rsid w:val="002367A7"/>
    <w:rsid w:val="0023740B"/>
    <w:rsid w:val="00240A65"/>
    <w:rsid w:val="0024418B"/>
    <w:rsid w:val="002470C4"/>
    <w:rsid w:val="002472CD"/>
    <w:rsid w:val="00251C69"/>
    <w:rsid w:val="0025259B"/>
    <w:rsid w:val="00253156"/>
    <w:rsid w:val="00254E93"/>
    <w:rsid w:val="00260212"/>
    <w:rsid w:val="00266BED"/>
    <w:rsid w:val="00267666"/>
    <w:rsid w:val="00271DFA"/>
    <w:rsid w:val="0027356D"/>
    <w:rsid w:val="00275317"/>
    <w:rsid w:val="00276428"/>
    <w:rsid w:val="00282C3B"/>
    <w:rsid w:val="00282C57"/>
    <w:rsid w:val="00282D01"/>
    <w:rsid w:val="00292A44"/>
    <w:rsid w:val="00293192"/>
    <w:rsid w:val="00295BB1"/>
    <w:rsid w:val="00295D28"/>
    <w:rsid w:val="002A0327"/>
    <w:rsid w:val="002A1FD1"/>
    <w:rsid w:val="002B102C"/>
    <w:rsid w:val="002B3EDA"/>
    <w:rsid w:val="002C736B"/>
    <w:rsid w:val="002D49B5"/>
    <w:rsid w:val="002D4C0A"/>
    <w:rsid w:val="002D69D3"/>
    <w:rsid w:val="002F09D3"/>
    <w:rsid w:val="002F0E45"/>
    <w:rsid w:val="002F7A3A"/>
    <w:rsid w:val="00300111"/>
    <w:rsid w:val="003039EF"/>
    <w:rsid w:val="00316418"/>
    <w:rsid w:val="0032542C"/>
    <w:rsid w:val="003254C0"/>
    <w:rsid w:val="00325E72"/>
    <w:rsid w:val="00330672"/>
    <w:rsid w:val="0033457A"/>
    <w:rsid w:val="00334FBF"/>
    <w:rsid w:val="00340F9D"/>
    <w:rsid w:val="00341390"/>
    <w:rsid w:val="00343F96"/>
    <w:rsid w:val="00346942"/>
    <w:rsid w:val="00346E8F"/>
    <w:rsid w:val="00353725"/>
    <w:rsid w:val="00353C66"/>
    <w:rsid w:val="00357FBE"/>
    <w:rsid w:val="00366D4D"/>
    <w:rsid w:val="00367275"/>
    <w:rsid w:val="00370999"/>
    <w:rsid w:val="0037170D"/>
    <w:rsid w:val="003751D8"/>
    <w:rsid w:val="0037541A"/>
    <w:rsid w:val="00375AC8"/>
    <w:rsid w:val="00376DBD"/>
    <w:rsid w:val="00382DCB"/>
    <w:rsid w:val="00384489"/>
    <w:rsid w:val="003948BE"/>
    <w:rsid w:val="00396B50"/>
    <w:rsid w:val="003A6523"/>
    <w:rsid w:val="003A6F41"/>
    <w:rsid w:val="003A7A65"/>
    <w:rsid w:val="003B7ABE"/>
    <w:rsid w:val="003C4369"/>
    <w:rsid w:val="003C63C4"/>
    <w:rsid w:val="003C68F9"/>
    <w:rsid w:val="003C6B43"/>
    <w:rsid w:val="003D02DF"/>
    <w:rsid w:val="003D04E5"/>
    <w:rsid w:val="003D3865"/>
    <w:rsid w:val="003D539F"/>
    <w:rsid w:val="003E2787"/>
    <w:rsid w:val="003E545B"/>
    <w:rsid w:val="003F45B7"/>
    <w:rsid w:val="003F5A70"/>
    <w:rsid w:val="00400173"/>
    <w:rsid w:val="00404EBE"/>
    <w:rsid w:val="0040772D"/>
    <w:rsid w:val="00407922"/>
    <w:rsid w:val="00411897"/>
    <w:rsid w:val="0041241D"/>
    <w:rsid w:val="00412584"/>
    <w:rsid w:val="004224FF"/>
    <w:rsid w:val="00423E0D"/>
    <w:rsid w:val="00425E3F"/>
    <w:rsid w:val="00432714"/>
    <w:rsid w:val="00433FC5"/>
    <w:rsid w:val="00440939"/>
    <w:rsid w:val="00444AF8"/>
    <w:rsid w:val="004513BC"/>
    <w:rsid w:val="0045149B"/>
    <w:rsid w:val="00455AFF"/>
    <w:rsid w:val="00457F6D"/>
    <w:rsid w:val="00460BEC"/>
    <w:rsid w:val="004619B9"/>
    <w:rsid w:val="00462B03"/>
    <w:rsid w:val="004673B6"/>
    <w:rsid w:val="00476502"/>
    <w:rsid w:val="004815BF"/>
    <w:rsid w:val="004850D0"/>
    <w:rsid w:val="00491960"/>
    <w:rsid w:val="0049484A"/>
    <w:rsid w:val="004962D6"/>
    <w:rsid w:val="004A1A03"/>
    <w:rsid w:val="004A3A72"/>
    <w:rsid w:val="004B0192"/>
    <w:rsid w:val="004B179E"/>
    <w:rsid w:val="004B3662"/>
    <w:rsid w:val="004B54BD"/>
    <w:rsid w:val="004B58F2"/>
    <w:rsid w:val="004B6D14"/>
    <w:rsid w:val="004C267A"/>
    <w:rsid w:val="004C5DC7"/>
    <w:rsid w:val="004C7D56"/>
    <w:rsid w:val="004D71C0"/>
    <w:rsid w:val="004E0370"/>
    <w:rsid w:val="004E5B87"/>
    <w:rsid w:val="004E63EA"/>
    <w:rsid w:val="004F11DF"/>
    <w:rsid w:val="004F4092"/>
    <w:rsid w:val="004F482B"/>
    <w:rsid w:val="004F7A41"/>
    <w:rsid w:val="005001FA"/>
    <w:rsid w:val="00504019"/>
    <w:rsid w:val="005050E4"/>
    <w:rsid w:val="00507754"/>
    <w:rsid w:val="00513AA3"/>
    <w:rsid w:val="00516148"/>
    <w:rsid w:val="00523302"/>
    <w:rsid w:val="00525CE1"/>
    <w:rsid w:val="0053556F"/>
    <w:rsid w:val="00535B9A"/>
    <w:rsid w:val="0054139E"/>
    <w:rsid w:val="00550790"/>
    <w:rsid w:val="0055320C"/>
    <w:rsid w:val="005634B2"/>
    <w:rsid w:val="00564830"/>
    <w:rsid w:val="005666DE"/>
    <w:rsid w:val="005706F7"/>
    <w:rsid w:val="00582304"/>
    <w:rsid w:val="00587E56"/>
    <w:rsid w:val="00591C30"/>
    <w:rsid w:val="00593DEE"/>
    <w:rsid w:val="005967DC"/>
    <w:rsid w:val="005971B6"/>
    <w:rsid w:val="005A09D0"/>
    <w:rsid w:val="005A2A81"/>
    <w:rsid w:val="005A781E"/>
    <w:rsid w:val="005B060F"/>
    <w:rsid w:val="005B1A19"/>
    <w:rsid w:val="005B3A91"/>
    <w:rsid w:val="005B4922"/>
    <w:rsid w:val="005C02AC"/>
    <w:rsid w:val="005C31E9"/>
    <w:rsid w:val="005C6970"/>
    <w:rsid w:val="005C77F1"/>
    <w:rsid w:val="005D08F8"/>
    <w:rsid w:val="005D52DF"/>
    <w:rsid w:val="005D7B70"/>
    <w:rsid w:val="005E6E8E"/>
    <w:rsid w:val="005F3EE2"/>
    <w:rsid w:val="005F58D5"/>
    <w:rsid w:val="005F5AD1"/>
    <w:rsid w:val="00602BAC"/>
    <w:rsid w:val="00602D4A"/>
    <w:rsid w:val="006032EF"/>
    <w:rsid w:val="0060453D"/>
    <w:rsid w:val="00605834"/>
    <w:rsid w:val="0060698F"/>
    <w:rsid w:val="00611274"/>
    <w:rsid w:val="006117EA"/>
    <w:rsid w:val="006134CF"/>
    <w:rsid w:val="0061479C"/>
    <w:rsid w:val="006156EC"/>
    <w:rsid w:val="006178EF"/>
    <w:rsid w:val="006200E6"/>
    <w:rsid w:val="006225C7"/>
    <w:rsid w:val="006230BD"/>
    <w:rsid w:val="0063195F"/>
    <w:rsid w:val="00640F3F"/>
    <w:rsid w:val="0064258A"/>
    <w:rsid w:val="00651C1C"/>
    <w:rsid w:val="00653020"/>
    <w:rsid w:val="00654BFF"/>
    <w:rsid w:val="006603BE"/>
    <w:rsid w:val="0066111E"/>
    <w:rsid w:val="0067110E"/>
    <w:rsid w:val="00673653"/>
    <w:rsid w:val="006744AD"/>
    <w:rsid w:val="00684963"/>
    <w:rsid w:val="00697BC9"/>
    <w:rsid w:val="006B5697"/>
    <w:rsid w:val="006B5F6B"/>
    <w:rsid w:val="006B7A40"/>
    <w:rsid w:val="006C2F86"/>
    <w:rsid w:val="006C36B0"/>
    <w:rsid w:val="006C4684"/>
    <w:rsid w:val="006D209D"/>
    <w:rsid w:val="006D2CDB"/>
    <w:rsid w:val="006D4CA5"/>
    <w:rsid w:val="006D7E87"/>
    <w:rsid w:val="006E1859"/>
    <w:rsid w:val="00701D0A"/>
    <w:rsid w:val="007021A9"/>
    <w:rsid w:val="00702F15"/>
    <w:rsid w:val="0070304E"/>
    <w:rsid w:val="00705B3B"/>
    <w:rsid w:val="00710CD9"/>
    <w:rsid w:val="007116B1"/>
    <w:rsid w:val="007216BC"/>
    <w:rsid w:val="0072389C"/>
    <w:rsid w:val="00723D38"/>
    <w:rsid w:val="007251BF"/>
    <w:rsid w:val="00725E97"/>
    <w:rsid w:val="00742A4E"/>
    <w:rsid w:val="00742F78"/>
    <w:rsid w:val="00752252"/>
    <w:rsid w:val="00756EAB"/>
    <w:rsid w:val="00771237"/>
    <w:rsid w:val="00772803"/>
    <w:rsid w:val="00772D00"/>
    <w:rsid w:val="00777F8D"/>
    <w:rsid w:val="00786CC5"/>
    <w:rsid w:val="00787677"/>
    <w:rsid w:val="00793190"/>
    <w:rsid w:val="00795387"/>
    <w:rsid w:val="007A061E"/>
    <w:rsid w:val="007A18E3"/>
    <w:rsid w:val="007A50CC"/>
    <w:rsid w:val="007B1BF2"/>
    <w:rsid w:val="007B27A1"/>
    <w:rsid w:val="007B3F14"/>
    <w:rsid w:val="007C22BB"/>
    <w:rsid w:val="007C5E7A"/>
    <w:rsid w:val="007CFBC0"/>
    <w:rsid w:val="007D36F8"/>
    <w:rsid w:val="007D3F2F"/>
    <w:rsid w:val="007E3BED"/>
    <w:rsid w:val="007F1FED"/>
    <w:rsid w:val="007F2641"/>
    <w:rsid w:val="00806CCD"/>
    <w:rsid w:val="00811D7A"/>
    <w:rsid w:val="0081236A"/>
    <w:rsid w:val="00814208"/>
    <w:rsid w:val="008154C4"/>
    <w:rsid w:val="00815CF8"/>
    <w:rsid w:val="00817364"/>
    <w:rsid w:val="0082443C"/>
    <w:rsid w:val="0082576E"/>
    <w:rsid w:val="00825C1E"/>
    <w:rsid w:val="00827A73"/>
    <w:rsid w:val="00830DEB"/>
    <w:rsid w:val="00835A6C"/>
    <w:rsid w:val="00836183"/>
    <w:rsid w:val="0084047F"/>
    <w:rsid w:val="00840888"/>
    <w:rsid w:val="008418BB"/>
    <w:rsid w:val="00841AE2"/>
    <w:rsid w:val="0084698B"/>
    <w:rsid w:val="00846EF9"/>
    <w:rsid w:val="008521A9"/>
    <w:rsid w:val="008557A6"/>
    <w:rsid w:val="008574FB"/>
    <w:rsid w:val="00864997"/>
    <w:rsid w:val="0086726F"/>
    <w:rsid w:val="008700EA"/>
    <w:rsid w:val="008760B4"/>
    <w:rsid w:val="00876ABD"/>
    <w:rsid w:val="00880585"/>
    <w:rsid w:val="00883A3D"/>
    <w:rsid w:val="00894A80"/>
    <w:rsid w:val="00894E9F"/>
    <w:rsid w:val="00895D72"/>
    <w:rsid w:val="008A1F19"/>
    <w:rsid w:val="008B6795"/>
    <w:rsid w:val="008B7C6A"/>
    <w:rsid w:val="008C25C2"/>
    <w:rsid w:val="008C3B35"/>
    <w:rsid w:val="008D06A5"/>
    <w:rsid w:val="008D0B6F"/>
    <w:rsid w:val="008D365F"/>
    <w:rsid w:val="008D5E5E"/>
    <w:rsid w:val="008D7742"/>
    <w:rsid w:val="008F26F6"/>
    <w:rsid w:val="008F7571"/>
    <w:rsid w:val="00901AB2"/>
    <w:rsid w:val="0090328C"/>
    <w:rsid w:val="00906CEE"/>
    <w:rsid w:val="00915AD3"/>
    <w:rsid w:val="00920E4B"/>
    <w:rsid w:val="009220FF"/>
    <w:rsid w:val="00931522"/>
    <w:rsid w:val="0094329B"/>
    <w:rsid w:val="00947E8C"/>
    <w:rsid w:val="00952F15"/>
    <w:rsid w:val="00953927"/>
    <w:rsid w:val="00956C99"/>
    <w:rsid w:val="00957295"/>
    <w:rsid w:val="00957E9A"/>
    <w:rsid w:val="00962929"/>
    <w:rsid w:val="00962A73"/>
    <w:rsid w:val="009662D7"/>
    <w:rsid w:val="00966979"/>
    <w:rsid w:val="009702BD"/>
    <w:rsid w:val="009706F1"/>
    <w:rsid w:val="0097155D"/>
    <w:rsid w:val="00977720"/>
    <w:rsid w:val="00980199"/>
    <w:rsid w:val="009813E5"/>
    <w:rsid w:val="0098176B"/>
    <w:rsid w:val="00985180"/>
    <w:rsid w:val="00986E42"/>
    <w:rsid w:val="00986FF0"/>
    <w:rsid w:val="00990443"/>
    <w:rsid w:val="00996550"/>
    <w:rsid w:val="00997B56"/>
    <w:rsid w:val="009A22AB"/>
    <w:rsid w:val="009A5330"/>
    <w:rsid w:val="009A5A00"/>
    <w:rsid w:val="009A7E6D"/>
    <w:rsid w:val="009B43F0"/>
    <w:rsid w:val="009B48AD"/>
    <w:rsid w:val="009B617C"/>
    <w:rsid w:val="009C1915"/>
    <w:rsid w:val="009C2402"/>
    <w:rsid w:val="009C6F73"/>
    <w:rsid w:val="009D0543"/>
    <w:rsid w:val="009D4266"/>
    <w:rsid w:val="009D5394"/>
    <w:rsid w:val="009D79DE"/>
    <w:rsid w:val="009D7B85"/>
    <w:rsid w:val="009E1F04"/>
    <w:rsid w:val="009E25DD"/>
    <w:rsid w:val="009E28C1"/>
    <w:rsid w:val="009E5D69"/>
    <w:rsid w:val="00A00461"/>
    <w:rsid w:val="00A02006"/>
    <w:rsid w:val="00A06177"/>
    <w:rsid w:val="00A07E7A"/>
    <w:rsid w:val="00A1206C"/>
    <w:rsid w:val="00A12856"/>
    <w:rsid w:val="00A22A80"/>
    <w:rsid w:val="00A2516A"/>
    <w:rsid w:val="00A2636A"/>
    <w:rsid w:val="00A27D6C"/>
    <w:rsid w:val="00A3155E"/>
    <w:rsid w:val="00A35B91"/>
    <w:rsid w:val="00A370B0"/>
    <w:rsid w:val="00A376A2"/>
    <w:rsid w:val="00A41E1A"/>
    <w:rsid w:val="00A4399E"/>
    <w:rsid w:val="00A4710C"/>
    <w:rsid w:val="00A513CA"/>
    <w:rsid w:val="00A51D75"/>
    <w:rsid w:val="00A57AAE"/>
    <w:rsid w:val="00A60741"/>
    <w:rsid w:val="00A619AD"/>
    <w:rsid w:val="00A6B9CE"/>
    <w:rsid w:val="00A70706"/>
    <w:rsid w:val="00A74606"/>
    <w:rsid w:val="00A85701"/>
    <w:rsid w:val="00A8615C"/>
    <w:rsid w:val="00A865C3"/>
    <w:rsid w:val="00A87D98"/>
    <w:rsid w:val="00A962DD"/>
    <w:rsid w:val="00AB1E1C"/>
    <w:rsid w:val="00AC2111"/>
    <w:rsid w:val="00AC3226"/>
    <w:rsid w:val="00AC6CCA"/>
    <w:rsid w:val="00AC7F92"/>
    <w:rsid w:val="00AD1994"/>
    <w:rsid w:val="00AD313F"/>
    <w:rsid w:val="00AD56B3"/>
    <w:rsid w:val="00AE2C3C"/>
    <w:rsid w:val="00AE5F3E"/>
    <w:rsid w:val="00AE74EB"/>
    <w:rsid w:val="00AE77E3"/>
    <w:rsid w:val="00AF584D"/>
    <w:rsid w:val="00AF59CE"/>
    <w:rsid w:val="00AF7E1E"/>
    <w:rsid w:val="00B051D4"/>
    <w:rsid w:val="00B05409"/>
    <w:rsid w:val="00B060B4"/>
    <w:rsid w:val="00B1482D"/>
    <w:rsid w:val="00B20720"/>
    <w:rsid w:val="00B2090D"/>
    <w:rsid w:val="00B24052"/>
    <w:rsid w:val="00B25433"/>
    <w:rsid w:val="00B3134F"/>
    <w:rsid w:val="00B35B53"/>
    <w:rsid w:val="00B36ED4"/>
    <w:rsid w:val="00B5290A"/>
    <w:rsid w:val="00B53677"/>
    <w:rsid w:val="00B60695"/>
    <w:rsid w:val="00B711B5"/>
    <w:rsid w:val="00B72A89"/>
    <w:rsid w:val="00B73A2D"/>
    <w:rsid w:val="00B74BB2"/>
    <w:rsid w:val="00B75E3D"/>
    <w:rsid w:val="00B808A5"/>
    <w:rsid w:val="00B8205F"/>
    <w:rsid w:val="00B907E9"/>
    <w:rsid w:val="00B96CA3"/>
    <w:rsid w:val="00BA36CE"/>
    <w:rsid w:val="00BA41DA"/>
    <w:rsid w:val="00BA6345"/>
    <w:rsid w:val="00BA6B6B"/>
    <w:rsid w:val="00BB0CD7"/>
    <w:rsid w:val="00BB4B33"/>
    <w:rsid w:val="00BB579A"/>
    <w:rsid w:val="00BC1B47"/>
    <w:rsid w:val="00BC2D93"/>
    <w:rsid w:val="00BC3A8C"/>
    <w:rsid w:val="00BD2E2D"/>
    <w:rsid w:val="00BD526A"/>
    <w:rsid w:val="00BD58BB"/>
    <w:rsid w:val="00BE3375"/>
    <w:rsid w:val="00BE64FC"/>
    <w:rsid w:val="00BE7D59"/>
    <w:rsid w:val="00BF4E1F"/>
    <w:rsid w:val="00BF521A"/>
    <w:rsid w:val="00BF6CC3"/>
    <w:rsid w:val="00C01603"/>
    <w:rsid w:val="00C02975"/>
    <w:rsid w:val="00C02A8F"/>
    <w:rsid w:val="00C035A2"/>
    <w:rsid w:val="00C05631"/>
    <w:rsid w:val="00C079DA"/>
    <w:rsid w:val="00C11CA3"/>
    <w:rsid w:val="00C13320"/>
    <w:rsid w:val="00C1577E"/>
    <w:rsid w:val="00C23747"/>
    <w:rsid w:val="00C23788"/>
    <w:rsid w:val="00C23BCD"/>
    <w:rsid w:val="00C25BA5"/>
    <w:rsid w:val="00C25ED0"/>
    <w:rsid w:val="00C27E41"/>
    <w:rsid w:val="00C435F8"/>
    <w:rsid w:val="00C445B5"/>
    <w:rsid w:val="00C462D6"/>
    <w:rsid w:val="00C4669C"/>
    <w:rsid w:val="00C55AAB"/>
    <w:rsid w:val="00C55E92"/>
    <w:rsid w:val="00C642B8"/>
    <w:rsid w:val="00C65660"/>
    <w:rsid w:val="00C670ED"/>
    <w:rsid w:val="00C766D6"/>
    <w:rsid w:val="00C773C8"/>
    <w:rsid w:val="00C8119B"/>
    <w:rsid w:val="00C84F03"/>
    <w:rsid w:val="00C96352"/>
    <w:rsid w:val="00C965C9"/>
    <w:rsid w:val="00C96AA5"/>
    <w:rsid w:val="00CA0160"/>
    <w:rsid w:val="00CA4EA0"/>
    <w:rsid w:val="00CA5DFE"/>
    <w:rsid w:val="00CA6989"/>
    <w:rsid w:val="00CB2999"/>
    <w:rsid w:val="00CB3D19"/>
    <w:rsid w:val="00CB410A"/>
    <w:rsid w:val="00CB47A0"/>
    <w:rsid w:val="00CB6D3C"/>
    <w:rsid w:val="00CC1C53"/>
    <w:rsid w:val="00CC4F38"/>
    <w:rsid w:val="00CC4FA7"/>
    <w:rsid w:val="00CC59FA"/>
    <w:rsid w:val="00CC617F"/>
    <w:rsid w:val="00CD12B7"/>
    <w:rsid w:val="00CD21A3"/>
    <w:rsid w:val="00CE3DB6"/>
    <w:rsid w:val="00CE4004"/>
    <w:rsid w:val="00CE6725"/>
    <w:rsid w:val="00CE69BF"/>
    <w:rsid w:val="00CE6D08"/>
    <w:rsid w:val="00CF4D1B"/>
    <w:rsid w:val="00CF6713"/>
    <w:rsid w:val="00D03CAD"/>
    <w:rsid w:val="00D04411"/>
    <w:rsid w:val="00D06453"/>
    <w:rsid w:val="00D10A60"/>
    <w:rsid w:val="00D12A61"/>
    <w:rsid w:val="00D169D9"/>
    <w:rsid w:val="00D21879"/>
    <w:rsid w:val="00D22168"/>
    <w:rsid w:val="00D24F09"/>
    <w:rsid w:val="00D36F09"/>
    <w:rsid w:val="00D37C28"/>
    <w:rsid w:val="00D429E4"/>
    <w:rsid w:val="00D5198B"/>
    <w:rsid w:val="00D51A6F"/>
    <w:rsid w:val="00D51AAB"/>
    <w:rsid w:val="00D52B56"/>
    <w:rsid w:val="00D53E3C"/>
    <w:rsid w:val="00D664EB"/>
    <w:rsid w:val="00D6692D"/>
    <w:rsid w:val="00D676BB"/>
    <w:rsid w:val="00D71F8F"/>
    <w:rsid w:val="00D72469"/>
    <w:rsid w:val="00D73167"/>
    <w:rsid w:val="00D76FA3"/>
    <w:rsid w:val="00D80964"/>
    <w:rsid w:val="00D83237"/>
    <w:rsid w:val="00D83829"/>
    <w:rsid w:val="00D8773C"/>
    <w:rsid w:val="00D92209"/>
    <w:rsid w:val="00D937C7"/>
    <w:rsid w:val="00DA2BC0"/>
    <w:rsid w:val="00DA7E53"/>
    <w:rsid w:val="00DB31E7"/>
    <w:rsid w:val="00DB3E83"/>
    <w:rsid w:val="00DC1468"/>
    <w:rsid w:val="00DC7BAC"/>
    <w:rsid w:val="00DD061E"/>
    <w:rsid w:val="00DD0DAE"/>
    <w:rsid w:val="00DD2BAC"/>
    <w:rsid w:val="00DD4775"/>
    <w:rsid w:val="00DD4EC2"/>
    <w:rsid w:val="00DD57A1"/>
    <w:rsid w:val="00DD7F32"/>
    <w:rsid w:val="00DE2D97"/>
    <w:rsid w:val="00DE5D8E"/>
    <w:rsid w:val="00DE5E89"/>
    <w:rsid w:val="00DF346D"/>
    <w:rsid w:val="00DF707C"/>
    <w:rsid w:val="00E02120"/>
    <w:rsid w:val="00E05711"/>
    <w:rsid w:val="00E05EF5"/>
    <w:rsid w:val="00E0620D"/>
    <w:rsid w:val="00E10FE9"/>
    <w:rsid w:val="00E14EC6"/>
    <w:rsid w:val="00E16AFD"/>
    <w:rsid w:val="00E2058C"/>
    <w:rsid w:val="00E317DE"/>
    <w:rsid w:val="00E330E2"/>
    <w:rsid w:val="00E33B74"/>
    <w:rsid w:val="00E34F15"/>
    <w:rsid w:val="00E417ED"/>
    <w:rsid w:val="00E41F22"/>
    <w:rsid w:val="00E43B98"/>
    <w:rsid w:val="00E514E5"/>
    <w:rsid w:val="00E5594D"/>
    <w:rsid w:val="00E56B70"/>
    <w:rsid w:val="00E57ABF"/>
    <w:rsid w:val="00E60204"/>
    <w:rsid w:val="00E608A1"/>
    <w:rsid w:val="00E60B94"/>
    <w:rsid w:val="00E61887"/>
    <w:rsid w:val="00E66488"/>
    <w:rsid w:val="00E7023D"/>
    <w:rsid w:val="00E70AEE"/>
    <w:rsid w:val="00E70DA4"/>
    <w:rsid w:val="00E76EB3"/>
    <w:rsid w:val="00E808F4"/>
    <w:rsid w:val="00E8407C"/>
    <w:rsid w:val="00E84132"/>
    <w:rsid w:val="00E85531"/>
    <w:rsid w:val="00E86714"/>
    <w:rsid w:val="00E8706F"/>
    <w:rsid w:val="00E967B1"/>
    <w:rsid w:val="00EA0646"/>
    <w:rsid w:val="00EA470A"/>
    <w:rsid w:val="00EB3068"/>
    <w:rsid w:val="00EB31BA"/>
    <w:rsid w:val="00EB59EA"/>
    <w:rsid w:val="00EC5BD4"/>
    <w:rsid w:val="00ED0609"/>
    <w:rsid w:val="00ED5DFB"/>
    <w:rsid w:val="00EE4403"/>
    <w:rsid w:val="00EF205B"/>
    <w:rsid w:val="00EF5D43"/>
    <w:rsid w:val="00F00F4B"/>
    <w:rsid w:val="00F02434"/>
    <w:rsid w:val="00F07C32"/>
    <w:rsid w:val="00F24E87"/>
    <w:rsid w:val="00F2545E"/>
    <w:rsid w:val="00F25F24"/>
    <w:rsid w:val="00F26B81"/>
    <w:rsid w:val="00F27A57"/>
    <w:rsid w:val="00F33C7D"/>
    <w:rsid w:val="00F352B4"/>
    <w:rsid w:val="00F35333"/>
    <w:rsid w:val="00F37F28"/>
    <w:rsid w:val="00F40021"/>
    <w:rsid w:val="00F4188A"/>
    <w:rsid w:val="00F4210B"/>
    <w:rsid w:val="00F456F4"/>
    <w:rsid w:val="00F45898"/>
    <w:rsid w:val="00F507A7"/>
    <w:rsid w:val="00F520E6"/>
    <w:rsid w:val="00F53FC8"/>
    <w:rsid w:val="00F53FD4"/>
    <w:rsid w:val="00F57552"/>
    <w:rsid w:val="00F57D1B"/>
    <w:rsid w:val="00F60473"/>
    <w:rsid w:val="00F63CC2"/>
    <w:rsid w:val="00F70B31"/>
    <w:rsid w:val="00F710FC"/>
    <w:rsid w:val="00F71102"/>
    <w:rsid w:val="00F7264D"/>
    <w:rsid w:val="00F76FD7"/>
    <w:rsid w:val="00F77740"/>
    <w:rsid w:val="00F8370A"/>
    <w:rsid w:val="00F9153B"/>
    <w:rsid w:val="00F96168"/>
    <w:rsid w:val="00FB1018"/>
    <w:rsid w:val="00FB1FED"/>
    <w:rsid w:val="00FB7B37"/>
    <w:rsid w:val="00FC268A"/>
    <w:rsid w:val="00FE7B10"/>
    <w:rsid w:val="00FF4CA4"/>
    <w:rsid w:val="00FF71DF"/>
    <w:rsid w:val="010894AE"/>
    <w:rsid w:val="015876DB"/>
    <w:rsid w:val="018002E7"/>
    <w:rsid w:val="01B3FDB9"/>
    <w:rsid w:val="01BD78DD"/>
    <w:rsid w:val="01C21CFA"/>
    <w:rsid w:val="023EAB8A"/>
    <w:rsid w:val="024B787A"/>
    <w:rsid w:val="027D8FC7"/>
    <w:rsid w:val="02B5B7B0"/>
    <w:rsid w:val="02D4CBFD"/>
    <w:rsid w:val="02DA048D"/>
    <w:rsid w:val="03D41347"/>
    <w:rsid w:val="04A2B147"/>
    <w:rsid w:val="04A58792"/>
    <w:rsid w:val="04FCB1EB"/>
    <w:rsid w:val="05167145"/>
    <w:rsid w:val="051C1442"/>
    <w:rsid w:val="05CE6672"/>
    <w:rsid w:val="066CE3AE"/>
    <w:rsid w:val="068C5774"/>
    <w:rsid w:val="06AE30F1"/>
    <w:rsid w:val="06B0C159"/>
    <w:rsid w:val="070A575D"/>
    <w:rsid w:val="073D5EFE"/>
    <w:rsid w:val="079472F7"/>
    <w:rsid w:val="07E4C8F9"/>
    <w:rsid w:val="0865CF90"/>
    <w:rsid w:val="08FDB3D2"/>
    <w:rsid w:val="0937E7DC"/>
    <w:rsid w:val="094CFDFE"/>
    <w:rsid w:val="097BF712"/>
    <w:rsid w:val="09B67862"/>
    <w:rsid w:val="09C1C86B"/>
    <w:rsid w:val="09DAAD99"/>
    <w:rsid w:val="0A383BFA"/>
    <w:rsid w:val="0A448181"/>
    <w:rsid w:val="0A4881C2"/>
    <w:rsid w:val="0A77B750"/>
    <w:rsid w:val="0A84B3E2"/>
    <w:rsid w:val="0B59A5CC"/>
    <w:rsid w:val="0B85DBE5"/>
    <w:rsid w:val="0C31B67E"/>
    <w:rsid w:val="0C3F00C3"/>
    <w:rsid w:val="0C51FE31"/>
    <w:rsid w:val="0C59E75C"/>
    <w:rsid w:val="0C64C109"/>
    <w:rsid w:val="0C67EA4C"/>
    <w:rsid w:val="0C7653D4"/>
    <w:rsid w:val="0C997E55"/>
    <w:rsid w:val="0D04466A"/>
    <w:rsid w:val="0D049E5E"/>
    <w:rsid w:val="0D907E02"/>
    <w:rsid w:val="0D9C80AE"/>
    <w:rsid w:val="0DDE658D"/>
    <w:rsid w:val="0E5B7743"/>
    <w:rsid w:val="0E7401B0"/>
    <w:rsid w:val="0E8DE5C9"/>
    <w:rsid w:val="0EB0E2B9"/>
    <w:rsid w:val="0EE5455D"/>
    <w:rsid w:val="0FB37E1D"/>
    <w:rsid w:val="0FB46CEA"/>
    <w:rsid w:val="0FE3C708"/>
    <w:rsid w:val="1048BBC5"/>
    <w:rsid w:val="1089478E"/>
    <w:rsid w:val="1107B793"/>
    <w:rsid w:val="11475CF1"/>
    <w:rsid w:val="117C51C5"/>
    <w:rsid w:val="11A20CD8"/>
    <w:rsid w:val="11A8EF70"/>
    <w:rsid w:val="11E6393F"/>
    <w:rsid w:val="1243DB3D"/>
    <w:rsid w:val="1282AA0C"/>
    <w:rsid w:val="12902B34"/>
    <w:rsid w:val="14150A5F"/>
    <w:rsid w:val="1479693B"/>
    <w:rsid w:val="1498A6E8"/>
    <w:rsid w:val="155524CE"/>
    <w:rsid w:val="1565C693"/>
    <w:rsid w:val="156EE245"/>
    <w:rsid w:val="158DAB3A"/>
    <w:rsid w:val="1591C499"/>
    <w:rsid w:val="169DB2A1"/>
    <w:rsid w:val="17939D56"/>
    <w:rsid w:val="17AA070D"/>
    <w:rsid w:val="17C23E8F"/>
    <w:rsid w:val="18001346"/>
    <w:rsid w:val="18694751"/>
    <w:rsid w:val="1874097D"/>
    <w:rsid w:val="189C7132"/>
    <w:rsid w:val="18C379B9"/>
    <w:rsid w:val="19518781"/>
    <w:rsid w:val="19E3A6D3"/>
    <w:rsid w:val="19F71C50"/>
    <w:rsid w:val="19FA2BED"/>
    <w:rsid w:val="1A3EA9CF"/>
    <w:rsid w:val="1A494107"/>
    <w:rsid w:val="1AA21AC2"/>
    <w:rsid w:val="1AB65BF8"/>
    <w:rsid w:val="1B63E433"/>
    <w:rsid w:val="1B6443A7"/>
    <w:rsid w:val="1C380FED"/>
    <w:rsid w:val="1C8CC633"/>
    <w:rsid w:val="1CA7CB4F"/>
    <w:rsid w:val="1D6BD3CD"/>
    <w:rsid w:val="1D6BEC40"/>
    <w:rsid w:val="1D77E112"/>
    <w:rsid w:val="1DC76E14"/>
    <w:rsid w:val="1E42BBEF"/>
    <w:rsid w:val="1E5DC31F"/>
    <w:rsid w:val="1E86533B"/>
    <w:rsid w:val="1EB1B6A8"/>
    <w:rsid w:val="1ED1B8CA"/>
    <w:rsid w:val="1F4A3474"/>
    <w:rsid w:val="1F4E4A28"/>
    <w:rsid w:val="1FF6D842"/>
    <w:rsid w:val="20086FF6"/>
    <w:rsid w:val="201237F1"/>
    <w:rsid w:val="207485B5"/>
    <w:rsid w:val="2113D826"/>
    <w:rsid w:val="212AC62D"/>
    <w:rsid w:val="214CD351"/>
    <w:rsid w:val="2188B7F2"/>
    <w:rsid w:val="21D57751"/>
    <w:rsid w:val="21F59481"/>
    <w:rsid w:val="21F7C51A"/>
    <w:rsid w:val="227FD3A5"/>
    <w:rsid w:val="22BB2E47"/>
    <w:rsid w:val="22C8EC08"/>
    <w:rsid w:val="232814AA"/>
    <w:rsid w:val="233B1082"/>
    <w:rsid w:val="235EE637"/>
    <w:rsid w:val="23EFE9BB"/>
    <w:rsid w:val="2408619F"/>
    <w:rsid w:val="2412B590"/>
    <w:rsid w:val="24DE7A22"/>
    <w:rsid w:val="251DC4AB"/>
    <w:rsid w:val="2552DCFA"/>
    <w:rsid w:val="261AFD49"/>
    <w:rsid w:val="26B68A98"/>
    <w:rsid w:val="26CECD0E"/>
    <w:rsid w:val="27C80344"/>
    <w:rsid w:val="27D914C2"/>
    <w:rsid w:val="28650D5E"/>
    <w:rsid w:val="2944A384"/>
    <w:rsid w:val="298431A8"/>
    <w:rsid w:val="29B8A24A"/>
    <w:rsid w:val="29C011CD"/>
    <w:rsid w:val="29C2592B"/>
    <w:rsid w:val="29E3A693"/>
    <w:rsid w:val="29E7A0FF"/>
    <w:rsid w:val="29FC1A89"/>
    <w:rsid w:val="2A39C7D0"/>
    <w:rsid w:val="2AB67145"/>
    <w:rsid w:val="2ABC5588"/>
    <w:rsid w:val="2AE8937F"/>
    <w:rsid w:val="2B60D617"/>
    <w:rsid w:val="2C2DF938"/>
    <w:rsid w:val="2C4829C2"/>
    <w:rsid w:val="2CAE695D"/>
    <w:rsid w:val="2CC16F2C"/>
    <w:rsid w:val="2CC189BA"/>
    <w:rsid w:val="2CC5A874"/>
    <w:rsid w:val="2CFB00A3"/>
    <w:rsid w:val="2D026417"/>
    <w:rsid w:val="2D0A3E6B"/>
    <w:rsid w:val="2D22252F"/>
    <w:rsid w:val="2D31F552"/>
    <w:rsid w:val="2D6E26EB"/>
    <w:rsid w:val="2DBDD615"/>
    <w:rsid w:val="2E27C89D"/>
    <w:rsid w:val="2E37A970"/>
    <w:rsid w:val="2E5D9288"/>
    <w:rsid w:val="2EE8AF75"/>
    <w:rsid w:val="2EFB2F01"/>
    <w:rsid w:val="2F764173"/>
    <w:rsid w:val="2F84285D"/>
    <w:rsid w:val="2F94A021"/>
    <w:rsid w:val="2FB0B434"/>
    <w:rsid w:val="2FDB6F93"/>
    <w:rsid w:val="301727E6"/>
    <w:rsid w:val="30181E72"/>
    <w:rsid w:val="30F167FF"/>
    <w:rsid w:val="314FC6C3"/>
    <w:rsid w:val="31B9A6B5"/>
    <w:rsid w:val="32023895"/>
    <w:rsid w:val="3217476F"/>
    <w:rsid w:val="32678B0F"/>
    <w:rsid w:val="327A6643"/>
    <w:rsid w:val="328AA674"/>
    <w:rsid w:val="337C6257"/>
    <w:rsid w:val="33B8634B"/>
    <w:rsid w:val="33C89676"/>
    <w:rsid w:val="34676CF5"/>
    <w:rsid w:val="347527D1"/>
    <w:rsid w:val="34F11BAF"/>
    <w:rsid w:val="3520D57E"/>
    <w:rsid w:val="35561A57"/>
    <w:rsid w:val="35789889"/>
    <w:rsid w:val="3604BC01"/>
    <w:rsid w:val="3682B132"/>
    <w:rsid w:val="36A9B218"/>
    <w:rsid w:val="3705E3A4"/>
    <w:rsid w:val="3735916B"/>
    <w:rsid w:val="37A75798"/>
    <w:rsid w:val="37FF9BB1"/>
    <w:rsid w:val="380EDED3"/>
    <w:rsid w:val="381B8B23"/>
    <w:rsid w:val="382C72C7"/>
    <w:rsid w:val="38422B84"/>
    <w:rsid w:val="38582A91"/>
    <w:rsid w:val="38CE3327"/>
    <w:rsid w:val="39045E88"/>
    <w:rsid w:val="392F9B90"/>
    <w:rsid w:val="39331C96"/>
    <w:rsid w:val="3968D1F7"/>
    <w:rsid w:val="39BC3D2D"/>
    <w:rsid w:val="39DD2CF5"/>
    <w:rsid w:val="39E98C5A"/>
    <w:rsid w:val="3A0840BA"/>
    <w:rsid w:val="3A22BB70"/>
    <w:rsid w:val="3A48C269"/>
    <w:rsid w:val="3A67DC86"/>
    <w:rsid w:val="3A965166"/>
    <w:rsid w:val="3AA9A1B4"/>
    <w:rsid w:val="3ACF92F4"/>
    <w:rsid w:val="3ADBA502"/>
    <w:rsid w:val="3B287A37"/>
    <w:rsid w:val="3B306632"/>
    <w:rsid w:val="3B34DFC1"/>
    <w:rsid w:val="3B45C29C"/>
    <w:rsid w:val="3B55718A"/>
    <w:rsid w:val="3B9A980A"/>
    <w:rsid w:val="3BB597D1"/>
    <w:rsid w:val="3CCAD3B9"/>
    <w:rsid w:val="3CE983F0"/>
    <w:rsid w:val="3CEEA9AE"/>
    <w:rsid w:val="3D0B0304"/>
    <w:rsid w:val="3D187D0E"/>
    <w:rsid w:val="3D41DCA8"/>
    <w:rsid w:val="3D55B00B"/>
    <w:rsid w:val="3D768442"/>
    <w:rsid w:val="3E8276B2"/>
    <w:rsid w:val="3EAFF9B9"/>
    <w:rsid w:val="3EDEE016"/>
    <w:rsid w:val="3EEA4E90"/>
    <w:rsid w:val="3F710C3E"/>
    <w:rsid w:val="3FA6578A"/>
    <w:rsid w:val="40086591"/>
    <w:rsid w:val="40208585"/>
    <w:rsid w:val="405C7482"/>
    <w:rsid w:val="4071D755"/>
    <w:rsid w:val="40AC9577"/>
    <w:rsid w:val="40D81FC2"/>
    <w:rsid w:val="4107C171"/>
    <w:rsid w:val="41889872"/>
    <w:rsid w:val="4190AFCC"/>
    <w:rsid w:val="4216E797"/>
    <w:rsid w:val="4219CD19"/>
    <w:rsid w:val="424FC52C"/>
    <w:rsid w:val="428B7539"/>
    <w:rsid w:val="42E86BC7"/>
    <w:rsid w:val="4303DD98"/>
    <w:rsid w:val="436E9CE2"/>
    <w:rsid w:val="43A51AAB"/>
    <w:rsid w:val="43DE59CC"/>
    <w:rsid w:val="43F17442"/>
    <w:rsid w:val="445791E1"/>
    <w:rsid w:val="4463A06C"/>
    <w:rsid w:val="450D3A6B"/>
    <w:rsid w:val="4513F3AE"/>
    <w:rsid w:val="4550E945"/>
    <w:rsid w:val="45897A81"/>
    <w:rsid w:val="4598584A"/>
    <w:rsid w:val="45CDCE53"/>
    <w:rsid w:val="4610B766"/>
    <w:rsid w:val="461CE22E"/>
    <w:rsid w:val="46B4CE43"/>
    <w:rsid w:val="4700B044"/>
    <w:rsid w:val="4731BE8A"/>
    <w:rsid w:val="474AF174"/>
    <w:rsid w:val="4771A7B8"/>
    <w:rsid w:val="47A76F9B"/>
    <w:rsid w:val="47B819CE"/>
    <w:rsid w:val="47DF569D"/>
    <w:rsid w:val="47F39981"/>
    <w:rsid w:val="480E4DC5"/>
    <w:rsid w:val="482501FE"/>
    <w:rsid w:val="483B7EAB"/>
    <w:rsid w:val="48495B11"/>
    <w:rsid w:val="489315CC"/>
    <w:rsid w:val="489EC862"/>
    <w:rsid w:val="494C1ED4"/>
    <w:rsid w:val="494E5DD2"/>
    <w:rsid w:val="498760DC"/>
    <w:rsid w:val="49919759"/>
    <w:rsid w:val="49A63E4D"/>
    <w:rsid w:val="49BC8146"/>
    <w:rsid w:val="49E0396B"/>
    <w:rsid w:val="49E45870"/>
    <w:rsid w:val="49EC7BF9"/>
    <w:rsid w:val="49EE913B"/>
    <w:rsid w:val="4A280BE9"/>
    <w:rsid w:val="4A65E277"/>
    <w:rsid w:val="4A8079D8"/>
    <w:rsid w:val="4AAA9BFA"/>
    <w:rsid w:val="4ADC3B4B"/>
    <w:rsid w:val="4B2CED47"/>
    <w:rsid w:val="4B369019"/>
    <w:rsid w:val="4B390E88"/>
    <w:rsid w:val="4BFE6247"/>
    <w:rsid w:val="4C2597A2"/>
    <w:rsid w:val="4C2DFD44"/>
    <w:rsid w:val="4C7524FF"/>
    <w:rsid w:val="4CD9AF66"/>
    <w:rsid w:val="4DA3AE51"/>
    <w:rsid w:val="4E8561CF"/>
    <w:rsid w:val="4EB04634"/>
    <w:rsid w:val="4EB4AADE"/>
    <w:rsid w:val="4EFAD4BE"/>
    <w:rsid w:val="4F09BE41"/>
    <w:rsid w:val="4F387C7A"/>
    <w:rsid w:val="4F5A34B1"/>
    <w:rsid w:val="4F823ADB"/>
    <w:rsid w:val="4FDACA12"/>
    <w:rsid w:val="501E5C65"/>
    <w:rsid w:val="504195CB"/>
    <w:rsid w:val="5055790F"/>
    <w:rsid w:val="50560262"/>
    <w:rsid w:val="509DE2A7"/>
    <w:rsid w:val="50D5B2E7"/>
    <w:rsid w:val="50E5C3FF"/>
    <w:rsid w:val="50E91AEB"/>
    <w:rsid w:val="5106C97D"/>
    <w:rsid w:val="516F17C0"/>
    <w:rsid w:val="51A39B55"/>
    <w:rsid w:val="51D26AB6"/>
    <w:rsid w:val="5261B135"/>
    <w:rsid w:val="52843946"/>
    <w:rsid w:val="52C8F60E"/>
    <w:rsid w:val="52E57B47"/>
    <w:rsid w:val="52F46AEB"/>
    <w:rsid w:val="538040F3"/>
    <w:rsid w:val="53A671A7"/>
    <w:rsid w:val="53C8E2FC"/>
    <w:rsid w:val="53F9EE95"/>
    <w:rsid w:val="5439CD99"/>
    <w:rsid w:val="5443FE5C"/>
    <w:rsid w:val="54B99A4F"/>
    <w:rsid w:val="5511F063"/>
    <w:rsid w:val="552DBB3B"/>
    <w:rsid w:val="554B7578"/>
    <w:rsid w:val="55986206"/>
    <w:rsid w:val="55E67AB2"/>
    <w:rsid w:val="55F03FA6"/>
    <w:rsid w:val="5658FCFF"/>
    <w:rsid w:val="565CB5AC"/>
    <w:rsid w:val="5671EAF2"/>
    <w:rsid w:val="56749F97"/>
    <w:rsid w:val="5699975D"/>
    <w:rsid w:val="56DB8AF1"/>
    <w:rsid w:val="570D56A5"/>
    <w:rsid w:val="57340263"/>
    <w:rsid w:val="575655D1"/>
    <w:rsid w:val="5765136F"/>
    <w:rsid w:val="577AD95D"/>
    <w:rsid w:val="57B053FF"/>
    <w:rsid w:val="57CFDDF8"/>
    <w:rsid w:val="57DA7550"/>
    <w:rsid w:val="5816C123"/>
    <w:rsid w:val="583161AC"/>
    <w:rsid w:val="583327CE"/>
    <w:rsid w:val="58ACCCA4"/>
    <w:rsid w:val="5A2C1E5D"/>
    <w:rsid w:val="5A2F6672"/>
    <w:rsid w:val="5A31B861"/>
    <w:rsid w:val="5B677557"/>
    <w:rsid w:val="5B7A89A4"/>
    <w:rsid w:val="5C1D6291"/>
    <w:rsid w:val="5C1F3A0F"/>
    <w:rsid w:val="5C6E8A61"/>
    <w:rsid w:val="5CCA3182"/>
    <w:rsid w:val="5D310EFA"/>
    <w:rsid w:val="5D36FAB4"/>
    <w:rsid w:val="5D540824"/>
    <w:rsid w:val="5D67EC69"/>
    <w:rsid w:val="5D8C95A1"/>
    <w:rsid w:val="5DA57A5A"/>
    <w:rsid w:val="5DDA5D30"/>
    <w:rsid w:val="5DF32A81"/>
    <w:rsid w:val="5E23FF11"/>
    <w:rsid w:val="5F082A9F"/>
    <w:rsid w:val="5F08E75C"/>
    <w:rsid w:val="5F191FAB"/>
    <w:rsid w:val="5F22EBC0"/>
    <w:rsid w:val="5F31BA2A"/>
    <w:rsid w:val="5F6FD559"/>
    <w:rsid w:val="5FBDCB91"/>
    <w:rsid w:val="5FCC24C8"/>
    <w:rsid w:val="5FE8148D"/>
    <w:rsid w:val="61172709"/>
    <w:rsid w:val="61776779"/>
    <w:rsid w:val="61C01CE5"/>
    <w:rsid w:val="61D8A4DB"/>
    <w:rsid w:val="61E8BA56"/>
    <w:rsid w:val="62104476"/>
    <w:rsid w:val="6286F615"/>
    <w:rsid w:val="62879E4F"/>
    <w:rsid w:val="62A63E14"/>
    <w:rsid w:val="62F8BDC9"/>
    <w:rsid w:val="632F8DEA"/>
    <w:rsid w:val="6333E360"/>
    <w:rsid w:val="63474D63"/>
    <w:rsid w:val="63F871BF"/>
    <w:rsid w:val="6408291F"/>
    <w:rsid w:val="6439D82D"/>
    <w:rsid w:val="64548327"/>
    <w:rsid w:val="64EC27C5"/>
    <w:rsid w:val="652A235A"/>
    <w:rsid w:val="6531A211"/>
    <w:rsid w:val="6586AFE8"/>
    <w:rsid w:val="65AB954A"/>
    <w:rsid w:val="65C5ECE6"/>
    <w:rsid w:val="65C73990"/>
    <w:rsid w:val="65EC6A4F"/>
    <w:rsid w:val="664A5A40"/>
    <w:rsid w:val="667743E7"/>
    <w:rsid w:val="66A519B9"/>
    <w:rsid w:val="671AD9C6"/>
    <w:rsid w:val="67984F62"/>
    <w:rsid w:val="67E46EFA"/>
    <w:rsid w:val="686CD16D"/>
    <w:rsid w:val="68D35F9B"/>
    <w:rsid w:val="68E7F4B5"/>
    <w:rsid w:val="692C8C54"/>
    <w:rsid w:val="693931C9"/>
    <w:rsid w:val="6966CC31"/>
    <w:rsid w:val="6988752B"/>
    <w:rsid w:val="69BEB20A"/>
    <w:rsid w:val="6A847DD0"/>
    <w:rsid w:val="6BA33D60"/>
    <w:rsid w:val="6BB9D629"/>
    <w:rsid w:val="6BC93CF2"/>
    <w:rsid w:val="6BD79062"/>
    <w:rsid w:val="6BF02006"/>
    <w:rsid w:val="6BF3F35B"/>
    <w:rsid w:val="6C007E64"/>
    <w:rsid w:val="6CB37F73"/>
    <w:rsid w:val="6D230664"/>
    <w:rsid w:val="6D33C960"/>
    <w:rsid w:val="6D3EF2EB"/>
    <w:rsid w:val="6DB059F9"/>
    <w:rsid w:val="6DC04D13"/>
    <w:rsid w:val="6DE774A6"/>
    <w:rsid w:val="6DF8B81A"/>
    <w:rsid w:val="6E5803F3"/>
    <w:rsid w:val="6EA14319"/>
    <w:rsid w:val="6EE553A8"/>
    <w:rsid w:val="6EF87856"/>
    <w:rsid w:val="6F03BF6C"/>
    <w:rsid w:val="6F2CBD29"/>
    <w:rsid w:val="7008AD10"/>
    <w:rsid w:val="704AC8F5"/>
    <w:rsid w:val="705F93DE"/>
    <w:rsid w:val="706588E9"/>
    <w:rsid w:val="70E482A5"/>
    <w:rsid w:val="70E69BA1"/>
    <w:rsid w:val="70F1DE61"/>
    <w:rsid w:val="712E6533"/>
    <w:rsid w:val="71493FF8"/>
    <w:rsid w:val="71A476F2"/>
    <w:rsid w:val="72134F1A"/>
    <w:rsid w:val="72390221"/>
    <w:rsid w:val="727672CF"/>
    <w:rsid w:val="728BD60F"/>
    <w:rsid w:val="7304EC54"/>
    <w:rsid w:val="7320EB2B"/>
    <w:rsid w:val="732C3CF9"/>
    <w:rsid w:val="732C4C41"/>
    <w:rsid w:val="73391DC9"/>
    <w:rsid w:val="73398521"/>
    <w:rsid w:val="73417132"/>
    <w:rsid w:val="73CD0413"/>
    <w:rsid w:val="73D28B80"/>
    <w:rsid w:val="73D9BFCF"/>
    <w:rsid w:val="73FAB16A"/>
    <w:rsid w:val="744B4EE1"/>
    <w:rsid w:val="74530231"/>
    <w:rsid w:val="74AAA669"/>
    <w:rsid w:val="75336E0A"/>
    <w:rsid w:val="7567597A"/>
    <w:rsid w:val="75789956"/>
    <w:rsid w:val="75B0CDA3"/>
    <w:rsid w:val="7625C35A"/>
    <w:rsid w:val="766EBCE1"/>
    <w:rsid w:val="76BBF2C4"/>
    <w:rsid w:val="76C2D75F"/>
    <w:rsid w:val="772DDD99"/>
    <w:rsid w:val="77349D77"/>
    <w:rsid w:val="776C4829"/>
    <w:rsid w:val="77BA3D4D"/>
    <w:rsid w:val="78210AF4"/>
    <w:rsid w:val="782C58D6"/>
    <w:rsid w:val="7853E911"/>
    <w:rsid w:val="78587A80"/>
    <w:rsid w:val="78941A90"/>
    <w:rsid w:val="78A110CE"/>
    <w:rsid w:val="7936C199"/>
    <w:rsid w:val="7970587E"/>
    <w:rsid w:val="797E168D"/>
    <w:rsid w:val="79A7C50E"/>
    <w:rsid w:val="79B5EE7A"/>
    <w:rsid w:val="7A19E3A3"/>
    <w:rsid w:val="7A4409A4"/>
    <w:rsid w:val="7A78BB34"/>
    <w:rsid w:val="7A97E303"/>
    <w:rsid w:val="7A9FEFBA"/>
    <w:rsid w:val="7ABC3BE9"/>
    <w:rsid w:val="7B45B6F4"/>
    <w:rsid w:val="7BB7E9BF"/>
    <w:rsid w:val="7BC2AC5A"/>
    <w:rsid w:val="7C016471"/>
    <w:rsid w:val="7D041620"/>
    <w:rsid w:val="7D64BD94"/>
    <w:rsid w:val="7D98BC94"/>
    <w:rsid w:val="7DAFBFDF"/>
    <w:rsid w:val="7DD5D3B5"/>
    <w:rsid w:val="7DDD9F0E"/>
    <w:rsid w:val="7E600886"/>
    <w:rsid w:val="7EC0A7D8"/>
    <w:rsid w:val="7F66D90F"/>
    <w:rsid w:val="7FDE900D"/>
    <w:rsid w:val="7FFD38E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5A50369"/>
  <w15:docId w15:val="{402D0C4D-3640-474E-BE8D-04DD9C73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651"/>
    <w:pPr>
      <w:keepNext/>
      <w:keepLines/>
      <w:spacing w:before="400" w:after="120" w:line="276" w:lineRule="auto"/>
      <w:outlineLvl w:val="0"/>
    </w:pPr>
    <w:rPr>
      <w:rFonts w:ascii="Arial" w:eastAsia="Times New Roman" w:hAnsi="Arial" w:cs="Arial"/>
      <w:sz w:val="40"/>
      <w:szCs w:val="40"/>
    </w:rPr>
  </w:style>
  <w:style w:type="paragraph" w:styleId="Heading2">
    <w:name w:val="heading 2"/>
    <w:basedOn w:val="Normal"/>
    <w:next w:val="Normal"/>
    <w:link w:val="Heading2Char"/>
    <w:uiPriority w:val="9"/>
    <w:unhideWhenUsed/>
    <w:qFormat/>
    <w:rsid w:val="009422F1"/>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F918FE"/>
    <w:pPr>
      <w:keepNext/>
      <w:keepLines/>
      <w:spacing w:before="40" w:after="0"/>
      <w:outlineLvl w:val="2"/>
    </w:pPr>
    <w:rPr>
      <w:rFonts w:asciiTheme="majorHAnsi" w:eastAsiaTheme="majorEastAsia" w:hAnsiTheme="majorHAnsi" w:cstheme="majorBidi"/>
      <w:b/>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rsid w:val="00564830"/>
    <w:tblPr>
      <w:tblCellMar>
        <w:top w:w="0" w:type="dxa"/>
        <w:left w:w="0" w:type="dxa"/>
        <w:bottom w:w="0" w:type="dxa"/>
        <w:right w:w="0" w:type="dxa"/>
      </w:tblCellMar>
    </w:tblPr>
  </w:style>
  <w:style w:type="paragraph" w:styleId="Title">
    <w:name w:val="Title"/>
    <w:basedOn w:val="Normal"/>
    <w:next w:val="Normal"/>
    <w:link w:val="TitleChar"/>
    <w:uiPriority w:val="10"/>
    <w:qFormat/>
    <w:rsid w:val="00B517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B5171B"/>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B517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71B"/>
    <w:rPr>
      <w:rFonts w:ascii="Segoe UI" w:hAnsi="Segoe UI" w:cs="Segoe UI"/>
      <w:sz w:val="18"/>
      <w:szCs w:val="18"/>
    </w:rPr>
  </w:style>
  <w:style w:type="paragraph" w:styleId="Caption">
    <w:name w:val="caption"/>
    <w:basedOn w:val="Normal"/>
    <w:next w:val="Normal"/>
    <w:uiPriority w:val="35"/>
    <w:unhideWhenUsed/>
    <w:qFormat/>
    <w:rsid w:val="0022296A"/>
    <w:pPr>
      <w:spacing w:after="200" w:line="240" w:lineRule="auto"/>
    </w:pPr>
    <w:rPr>
      <w:i/>
      <w:iCs/>
      <w:color w:val="44546A" w:themeColor="text2"/>
      <w:sz w:val="18"/>
      <w:szCs w:val="18"/>
    </w:rPr>
  </w:style>
  <w:style w:type="paragraph" w:styleId="NoSpacing">
    <w:name w:val="No Spacing"/>
    <w:uiPriority w:val="1"/>
    <w:qFormat/>
    <w:rsid w:val="002A6651"/>
    <w:pPr>
      <w:spacing w:after="0" w:line="240" w:lineRule="auto"/>
    </w:pPr>
  </w:style>
  <w:style w:type="character" w:customStyle="1" w:styleId="Heading1Char">
    <w:name w:val="Heading 1 Char"/>
    <w:basedOn w:val="DefaultParagraphFont"/>
    <w:link w:val="Heading1"/>
    <w:uiPriority w:val="9"/>
    <w:rsid w:val="002A6651"/>
    <w:rPr>
      <w:rFonts w:ascii="Arial" w:eastAsia="Times New Roman" w:hAnsi="Arial" w:cs="Arial"/>
      <w:sz w:val="40"/>
      <w:szCs w:val="40"/>
      <w:lang w:eastAsia="nl-NL"/>
    </w:rPr>
  </w:style>
  <w:style w:type="paragraph" w:customStyle="1" w:styleId="font8">
    <w:name w:val="font_8"/>
    <w:basedOn w:val="Normal"/>
    <w:rsid w:val="0017396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73962"/>
    <w:pPr>
      <w:ind w:left="720"/>
      <w:contextualSpacing/>
    </w:pPr>
  </w:style>
  <w:style w:type="character" w:customStyle="1" w:styleId="Heading2Char">
    <w:name w:val="Heading 2 Char"/>
    <w:basedOn w:val="DefaultParagraphFont"/>
    <w:link w:val="Heading2"/>
    <w:uiPriority w:val="9"/>
    <w:rsid w:val="009422F1"/>
    <w:rPr>
      <w:rFonts w:asciiTheme="majorHAnsi" w:eastAsiaTheme="majorEastAsia" w:hAnsiTheme="majorHAnsi" w:cstheme="majorBidi"/>
      <w:b/>
      <w:sz w:val="26"/>
      <w:szCs w:val="26"/>
    </w:rPr>
  </w:style>
  <w:style w:type="paragraph" w:styleId="TOCHeading">
    <w:name w:val="TOC Heading"/>
    <w:basedOn w:val="Heading1"/>
    <w:next w:val="Normal"/>
    <w:uiPriority w:val="39"/>
    <w:unhideWhenUsed/>
    <w:qFormat/>
    <w:rsid w:val="00962B03"/>
    <w:pPr>
      <w:spacing w:before="240" w:after="0" w:line="259" w:lineRule="auto"/>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962B03"/>
    <w:pPr>
      <w:spacing w:before="240" w:after="120"/>
    </w:pPr>
    <w:rPr>
      <w:b/>
      <w:bCs/>
      <w:sz w:val="20"/>
      <w:szCs w:val="20"/>
    </w:rPr>
  </w:style>
  <w:style w:type="paragraph" w:styleId="TOC2">
    <w:name w:val="toc 2"/>
    <w:basedOn w:val="Normal"/>
    <w:next w:val="Normal"/>
    <w:autoRedefine/>
    <w:uiPriority w:val="39"/>
    <w:unhideWhenUsed/>
    <w:rsid w:val="00962B03"/>
    <w:pPr>
      <w:spacing w:before="120" w:after="0"/>
      <w:ind w:left="220"/>
    </w:pPr>
    <w:rPr>
      <w:i/>
      <w:iCs/>
      <w:sz w:val="20"/>
      <w:szCs w:val="20"/>
    </w:rPr>
  </w:style>
  <w:style w:type="character" w:styleId="Hyperlink">
    <w:name w:val="Hyperlink"/>
    <w:basedOn w:val="DefaultParagraphFont"/>
    <w:uiPriority w:val="99"/>
    <w:unhideWhenUsed/>
    <w:rsid w:val="00962B03"/>
    <w:rPr>
      <w:color w:val="0563C1" w:themeColor="hyperlink"/>
      <w:u w:val="single"/>
    </w:rPr>
  </w:style>
  <w:style w:type="paragraph" w:styleId="Header">
    <w:name w:val="header"/>
    <w:basedOn w:val="Normal"/>
    <w:link w:val="HeaderChar"/>
    <w:uiPriority w:val="99"/>
    <w:unhideWhenUsed/>
    <w:rsid w:val="00D01CB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1CBD"/>
  </w:style>
  <w:style w:type="paragraph" w:styleId="Footer">
    <w:name w:val="footer"/>
    <w:basedOn w:val="Normal"/>
    <w:link w:val="FooterChar"/>
    <w:uiPriority w:val="99"/>
    <w:unhideWhenUsed/>
    <w:rsid w:val="00D01CB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1CBD"/>
  </w:style>
  <w:style w:type="character" w:customStyle="1" w:styleId="Heading3Char">
    <w:name w:val="Heading 3 Char"/>
    <w:basedOn w:val="DefaultParagraphFont"/>
    <w:link w:val="Heading3"/>
    <w:uiPriority w:val="9"/>
    <w:rsid w:val="00F918FE"/>
    <w:rPr>
      <w:rFonts w:asciiTheme="majorHAnsi" w:eastAsiaTheme="majorEastAsia" w:hAnsiTheme="majorHAnsi" w:cstheme="majorBidi"/>
      <w:b/>
      <w:sz w:val="24"/>
      <w:szCs w:val="24"/>
    </w:rPr>
  </w:style>
  <w:style w:type="paragraph" w:styleId="TOC3">
    <w:name w:val="toc 3"/>
    <w:basedOn w:val="Normal"/>
    <w:next w:val="Normal"/>
    <w:autoRedefine/>
    <w:uiPriority w:val="39"/>
    <w:unhideWhenUsed/>
    <w:rsid w:val="00833B04"/>
    <w:pPr>
      <w:spacing w:after="0"/>
      <w:ind w:left="440"/>
    </w:pPr>
    <w:rPr>
      <w:sz w:val="20"/>
      <w:szCs w:val="20"/>
    </w:rPr>
  </w:style>
  <w:style w:type="paragraph" w:customStyle="1" w:styleId="paragraph">
    <w:name w:val="paragraph"/>
    <w:basedOn w:val="Normal"/>
    <w:rsid w:val="003231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23180"/>
  </w:style>
  <w:style w:type="character" w:customStyle="1" w:styleId="spellingerror">
    <w:name w:val="spellingerror"/>
    <w:basedOn w:val="DefaultParagraphFont"/>
    <w:rsid w:val="00323180"/>
  </w:style>
  <w:style w:type="character" w:customStyle="1" w:styleId="eop">
    <w:name w:val="eop"/>
    <w:basedOn w:val="DefaultParagraphFont"/>
    <w:rsid w:val="00323180"/>
  </w:style>
  <w:style w:type="paragraph" w:styleId="TOC4">
    <w:name w:val="toc 4"/>
    <w:basedOn w:val="Normal"/>
    <w:next w:val="Normal"/>
    <w:autoRedefine/>
    <w:uiPriority w:val="39"/>
    <w:semiHidden/>
    <w:unhideWhenUsed/>
    <w:rsid w:val="00323180"/>
    <w:pPr>
      <w:spacing w:after="0"/>
      <w:ind w:left="660"/>
    </w:pPr>
    <w:rPr>
      <w:sz w:val="20"/>
      <w:szCs w:val="20"/>
    </w:rPr>
  </w:style>
  <w:style w:type="paragraph" w:styleId="TOC5">
    <w:name w:val="toc 5"/>
    <w:basedOn w:val="Normal"/>
    <w:next w:val="Normal"/>
    <w:autoRedefine/>
    <w:uiPriority w:val="39"/>
    <w:semiHidden/>
    <w:unhideWhenUsed/>
    <w:rsid w:val="00323180"/>
    <w:pPr>
      <w:spacing w:after="0"/>
      <w:ind w:left="880"/>
    </w:pPr>
    <w:rPr>
      <w:sz w:val="20"/>
      <w:szCs w:val="20"/>
    </w:rPr>
  </w:style>
  <w:style w:type="paragraph" w:styleId="TOC6">
    <w:name w:val="toc 6"/>
    <w:basedOn w:val="Normal"/>
    <w:next w:val="Normal"/>
    <w:autoRedefine/>
    <w:uiPriority w:val="39"/>
    <w:semiHidden/>
    <w:unhideWhenUsed/>
    <w:rsid w:val="00323180"/>
    <w:pPr>
      <w:spacing w:after="0"/>
      <w:ind w:left="1100"/>
    </w:pPr>
    <w:rPr>
      <w:sz w:val="20"/>
      <w:szCs w:val="20"/>
    </w:rPr>
  </w:style>
  <w:style w:type="paragraph" w:styleId="TOC7">
    <w:name w:val="toc 7"/>
    <w:basedOn w:val="Normal"/>
    <w:next w:val="Normal"/>
    <w:autoRedefine/>
    <w:uiPriority w:val="39"/>
    <w:semiHidden/>
    <w:unhideWhenUsed/>
    <w:rsid w:val="00323180"/>
    <w:pPr>
      <w:spacing w:after="0"/>
      <w:ind w:left="1320"/>
    </w:pPr>
    <w:rPr>
      <w:sz w:val="20"/>
      <w:szCs w:val="20"/>
    </w:rPr>
  </w:style>
  <w:style w:type="paragraph" w:styleId="TOC8">
    <w:name w:val="toc 8"/>
    <w:basedOn w:val="Normal"/>
    <w:next w:val="Normal"/>
    <w:autoRedefine/>
    <w:uiPriority w:val="39"/>
    <w:semiHidden/>
    <w:unhideWhenUsed/>
    <w:rsid w:val="00323180"/>
    <w:pPr>
      <w:spacing w:after="0"/>
      <w:ind w:left="1540"/>
    </w:pPr>
    <w:rPr>
      <w:sz w:val="20"/>
      <w:szCs w:val="20"/>
    </w:rPr>
  </w:style>
  <w:style w:type="paragraph" w:styleId="TOC9">
    <w:name w:val="toc 9"/>
    <w:basedOn w:val="Normal"/>
    <w:next w:val="Normal"/>
    <w:autoRedefine/>
    <w:uiPriority w:val="39"/>
    <w:semiHidden/>
    <w:unhideWhenUsed/>
    <w:rsid w:val="00323180"/>
    <w:pPr>
      <w:spacing w:after="0"/>
      <w:ind w:left="1760"/>
    </w:pPr>
    <w:rPr>
      <w:sz w:val="20"/>
      <w:szCs w:val="20"/>
    </w:rPr>
  </w:style>
  <w:style w:type="character" w:customStyle="1" w:styleId="contextualspellingandgrammarerror">
    <w:name w:val="contextualspellingandgrammarerror"/>
    <w:basedOn w:val="DefaultParagraphFont"/>
    <w:rsid w:val="00323180"/>
  </w:style>
  <w:style w:type="character" w:customStyle="1" w:styleId="linebreakblob">
    <w:name w:val="linebreakblob"/>
    <w:basedOn w:val="DefaultParagraphFont"/>
    <w:rsid w:val="00323180"/>
  </w:style>
  <w:style w:type="character" w:customStyle="1" w:styleId="scxw33049039">
    <w:name w:val="scxw33049039"/>
    <w:basedOn w:val="DefaultParagraphFont"/>
    <w:rsid w:val="00DD74B1"/>
  </w:style>
  <w:style w:type="paragraph" w:customStyle="1" w:styleId="msonormal0">
    <w:name w:val="msonormal"/>
    <w:basedOn w:val="Normal"/>
    <w:rsid w:val="00AE11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AE115C"/>
  </w:style>
  <w:style w:type="character" w:customStyle="1" w:styleId="wacimagegroupcontainer">
    <w:name w:val="wacimagegroupcontainer"/>
    <w:basedOn w:val="DefaultParagraphFont"/>
    <w:rsid w:val="00AE115C"/>
  </w:style>
  <w:style w:type="character" w:customStyle="1" w:styleId="wacimagecontainer">
    <w:name w:val="wacimagecontainer"/>
    <w:basedOn w:val="DefaultParagraphFont"/>
    <w:rsid w:val="00AE115C"/>
  </w:style>
  <w:style w:type="character" w:customStyle="1" w:styleId="wacalttextdescribedby">
    <w:name w:val="wacalttextdescribedby"/>
    <w:basedOn w:val="DefaultParagraphFont"/>
    <w:rsid w:val="00AE115C"/>
  </w:style>
  <w:style w:type="paragraph" w:styleId="Bibliography">
    <w:name w:val="Bibliography"/>
    <w:basedOn w:val="Normal"/>
    <w:next w:val="Normal"/>
    <w:uiPriority w:val="37"/>
    <w:unhideWhenUsed/>
    <w:rsid w:val="00AE115C"/>
  </w:style>
  <w:style w:type="character" w:styleId="PageNumber">
    <w:name w:val="page number"/>
    <w:basedOn w:val="DefaultParagraphFont"/>
    <w:uiPriority w:val="99"/>
    <w:semiHidden/>
    <w:unhideWhenUsed/>
    <w:rsid w:val="00B53CEA"/>
  </w:style>
  <w:style w:type="paragraph" w:styleId="NormalWeb">
    <w:name w:val="Normal (Web)"/>
    <w:basedOn w:val="Normal"/>
    <w:uiPriority w:val="99"/>
    <w:unhideWhenUsed/>
    <w:rsid w:val="00FB53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controlboundarysink">
    <w:name w:val="contentcontrolboundarysink"/>
    <w:basedOn w:val="DefaultParagraphFont"/>
    <w:rsid w:val="00E857B5"/>
  </w:style>
  <w:style w:type="character" w:customStyle="1" w:styleId="scxw183834988">
    <w:name w:val="scxw183834988"/>
    <w:basedOn w:val="DefaultParagraphFont"/>
    <w:rsid w:val="00946B2E"/>
  </w:style>
  <w:style w:type="character" w:customStyle="1" w:styleId="scxw128068342">
    <w:name w:val="scxw128068342"/>
    <w:basedOn w:val="DefaultParagraphFont"/>
    <w:rsid w:val="00946B2E"/>
  </w:style>
  <w:style w:type="character" w:customStyle="1" w:styleId="scxw88969486">
    <w:name w:val="scxw88969486"/>
    <w:basedOn w:val="DefaultParagraphFont"/>
    <w:rsid w:val="00946B2E"/>
  </w:style>
  <w:style w:type="character" w:customStyle="1" w:styleId="scxw35738933">
    <w:name w:val="scxw35738933"/>
    <w:basedOn w:val="DefaultParagraphFont"/>
    <w:rsid w:val="00946B2E"/>
  </w:style>
  <w:style w:type="character" w:customStyle="1" w:styleId="advancedproofingissue">
    <w:name w:val="advancedproofingissue"/>
    <w:basedOn w:val="DefaultParagraphFont"/>
    <w:rsid w:val="00946B2E"/>
  </w:style>
  <w:style w:type="character" w:styleId="UnresolvedMention">
    <w:name w:val="Unresolved Mention"/>
    <w:basedOn w:val="DefaultParagraphFont"/>
    <w:uiPriority w:val="99"/>
    <w:semiHidden/>
    <w:unhideWhenUsed/>
    <w:rsid w:val="007E5934"/>
    <w:rPr>
      <w:color w:val="605E5C"/>
      <w:shd w:val="clear" w:color="auto" w:fill="E1DFDD"/>
    </w:rPr>
  </w:style>
  <w:style w:type="character" w:styleId="FollowedHyperlink">
    <w:name w:val="FollowedHyperlink"/>
    <w:basedOn w:val="DefaultParagraphFont"/>
    <w:uiPriority w:val="99"/>
    <w:semiHidden/>
    <w:unhideWhenUsed/>
    <w:rsid w:val="007E5934"/>
    <w:rPr>
      <w:color w:val="954F72" w:themeColor="followedHyperlink"/>
      <w:u w:val="single"/>
    </w:rPr>
  </w:style>
  <w:style w:type="character" w:customStyle="1" w:styleId="bcx7">
    <w:name w:val="bcx7"/>
    <w:basedOn w:val="DefaultParagraphFont"/>
    <w:rsid w:val="00405C23"/>
  </w:style>
  <w:style w:type="table" w:customStyle="1" w:styleId="a">
    <w:basedOn w:val="TableNormal"/>
    <w:tblPr>
      <w:tblStyleRowBandSize w:val="1"/>
      <w:tblStyleColBandSize w:val="1"/>
      <w:tblInd w:w="0" w:type="nil"/>
      <w:tblCellMar>
        <w:left w:w="0" w:type="dxa"/>
        <w:right w:w="0" w:type="dxa"/>
      </w:tblCellMar>
    </w:tblPr>
  </w:style>
  <w:style w:type="table" w:customStyle="1" w:styleId="a0">
    <w:basedOn w:val="TableNormal"/>
    <w:tblPr>
      <w:tblStyleRowBandSize w:val="1"/>
      <w:tblStyleColBandSize w:val="1"/>
      <w:tblInd w:w="0" w:type="nil"/>
      <w:tblCellMar>
        <w:left w:w="0" w:type="dxa"/>
        <w:right w:w="0" w:type="dxa"/>
      </w:tblCellMar>
    </w:tblPr>
  </w:style>
  <w:style w:type="table" w:customStyle="1" w:styleId="a1">
    <w:basedOn w:val="TableNormal"/>
    <w:tblPr>
      <w:tblStyleRowBandSize w:val="1"/>
      <w:tblStyleColBandSize w:val="1"/>
      <w:tblInd w:w="0" w:type="nil"/>
      <w:tblCellMar>
        <w:left w:w="0" w:type="dxa"/>
        <w:right w:w="0" w:type="dxa"/>
      </w:tblCellMar>
    </w:tblPr>
  </w:style>
  <w:style w:type="table" w:customStyle="1" w:styleId="a2">
    <w:basedOn w:val="TableNormal"/>
    <w:tblPr>
      <w:tblStyleRowBandSize w:val="1"/>
      <w:tblStyleColBandSize w:val="1"/>
      <w:tblInd w:w="0" w:type="nil"/>
      <w:tblCellMar>
        <w:left w:w="0" w:type="dxa"/>
        <w:right w:w="0" w:type="dxa"/>
      </w:tblCellMar>
    </w:tblPr>
  </w:style>
  <w:style w:type="table" w:customStyle="1" w:styleId="a3">
    <w:basedOn w:val="TableNormal"/>
    <w:tblPr>
      <w:tblStyleRowBandSize w:val="1"/>
      <w:tblStyleColBandSize w:val="1"/>
      <w:tblInd w:w="0" w:type="nil"/>
      <w:tblCellMar>
        <w:left w:w="0" w:type="dxa"/>
        <w:right w:w="0" w:type="dxa"/>
      </w:tblCellMar>
    </w:tblPr>
  </w:style>
  <w:style w:type="character" w:styleId="Strong">
    <w:name w:val="Strong"/>
    <w:basedOn w:val="DefaultParagraphFont"/>
    <w:uiPriority w:val="22"/>
    <w:qFormat/>
    <w:rsid w:val="00BE3375"/>
    <w:rPr>
      <w:b/>
      <w:bCs/>
    </w:rPr>
  </w:style>
  <w:style w:type="character" w:customStyle="1" w:styleId="apple-tab-span">
    <w:name w:val="apple-tab-span"/>
    <w:basedOn w:val="DefaultParagraphFont"/>
    <w:rsid w:val="00E57ABF"/>
  </w:style>
  <w:style w:type="paragraph" w:styleId="CommentText">
    <w:name w:val="annotation text"/>
    <w:basedOn w:val="Normal"/>
    <w:link w:val="CommentTextChar"/>
    <w:uiPriority w:val="99"/>
    <w:semiHidden/>
    <w:unhideWhenUsed/>
    <w:rsid w:val="002D4C0A"/>
    <w:pPr>
      <w:spacing w:line="240" w:lineRule="auto"/>
    </w:pPr>
    <w:rPr>
      <w:sz w:val="20"/>
      <w:szCs w:val="20"/>
    </w:rPr>
  </w:style>
  <w:style w:type="character" w:customStyle="1" w:styleId="CommentTextChar">
    <w:name w:val="Comment Text Char"/>
    <w:basedOn w:val="DefaultParagraphFont"/>
    <w:link w:val="CommentText"/>
    <w:uiPriority w:val="99"/>
    <w:semiHidden/>
    <w:rsid w:val="002D4C0A"/>
    <w:rPr>
      <w:sz w:val="20"/>
      <w:szCs w:val="20"/>
    </w:rPr>
  </w:style>
  <w:style w:type="character" w:styleId="CommentReference">
    <w:name w:val="annotation reference"/>
    <w:basedOn w:val="DefaultParagraphFont"/>
    <w:uiPriority w:val="99"/>
    <w:semiHidden/>
    <w:unhideWhenUsed/>
    <w:rsid w:val="002D4C0A"/>
    <w:rPr>
      <w:sz w:val="16"/>
      <w:szCs w:val="16"/>
    </w:rPr>
  </w:style>
  <w:style w:type="table" w:styleId="TableGrid">
    <w:name w:val="Table Grid"/>
    <w:basedOn w:val="TableNormal"/>
    <w:uiPriority w:val="39"/>
    <w:rsid w:val="001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859863">
      <w:bodyDiv w:val="1"/>
      <w:marLeft w:val="0"/>
      <w:marRight w:val="0"/>
      <w:marTop w:val="0"/>
      <w:marBottom w:val="0"/>
      <w:divBdr>
        <w:top w:val="none" w:sz="0" w:space="0" w:color="auto"/>
        <w:left w:val="none" w:sz="0" w:space="0" w:color="auto"/>
        <w:bottom w:val="none" w:sz="0" w:space="0" w:color="auto"/>
        <w:right w:val="none" w:sz="0" w:space="0" w:color="auto"/>
      </w:divBdr>
      <w:divsChild>
        <w:div w:id="385573043">
          <w:marLeft w:val="0"/>
          <w:marRight w:val="0"/>
          <w:marTop w:val="0"/>
          <w:marBottom w:val="0"/>
          <w:divBdr>
            <w:top w:val="none" w:sz="0" w:space="0" w:color="auto"/>
            <w:left w:val="none" w:sz="0" w:space="0" w:color="auto"/>
            <w:bottom w:val="none" w:sz="0" w:space="0" w:color="auto"/>
            <w:right w:val="none" w:sz="0" w:space="0" w:color="auto"/>
          </w:divBdr>
        </w:div>
        <w:div w:id="652099906">
          <w:marLeft w:val="0"/>
          <w:marRight w:val="0"/>
          <w:marTop w:val="0"/>
          <w:marBottom w:val="0"/>
          <w:divBdr>
            <w:top w:val="none" w:sz="0" w:space="0" w:color="auto"/>
            <w:left w:val="none" w:sz="0" w:space="0" w:color="auto"/>
            <w:bottom w:val="none" w:sz="0" w:space="0" w:color="auto"/>
            <w:right w:val="none" w:sz="0" w:space="0" w:color="auto"/>
          </w:divBdr>
        </w:div>
        <w:div w:id="776829927">
          <w:marLeft w:val="0"/>
          <w:marRight w:val="0"/>
          <w:marTop w:val="0"/>
          <w:marBottom w:val="0"/>
          <w:divBdr>
            <w:top w:val="none" w:sz="0" w:space="0" w:color="auto"/>
            <w:left w:val="none" w:sz="0" w:space="0" w:color="auto"/>
            <w:bottom w:val="none" w:sz="0" w:space="0" w:color="auto"/>
            <w:right w:val="none" w:sz="0" w:space="0" w:color="auto"/>
          </w:divBdr>
        </w:div>
        <w:div w:id="1275139334">
          <w:marLeft w:val="0"/>
          <w:marRight w:val="0"/>
          <w:marTop w:val="0"/>
          <w:marBottom w:val="0"/>
          <w:divBdr>
            <w:top w:val="none" w:sz="0" w:space="0" w:color="auto"/>
            <w:left w:val="none" w:sz="0" w:space="0" w:color="auto"/>
            <w:bottom w:val="none" w:sz="0" w:space="0" w:color="auto"/>
            <w:right w:val="none" w:sz="0" w:space="0" w:color="auto"/>
          </w:divBdr>
        </w:div>
        <w:div w:id="1468163770">
          <w:marLeft w:val="0"/>
          <w:marRight w:val="0"/>
          <w:marTop w:val="0"/>
          <w:marBottom w:val="0"/>
          <w:divBdr>
            <w:top w:val="none" w:sz="0" w:space="0" w:color="auto"/>
            <w:left w:val="none" w:sz="0" w:space="0" w:color="auto"/>
            <w:bottom w:val="none" w:sz="0" w:space="0" w:color="auto"/>
            <w:right w:val="none" w:sz="0" w:space="0" w:color="auto"/>
          </w:divBdr>
        </w:div>
        <w:div w:id="1858500023">
          <w:marLeft w:val="0"/>
          <w:marRight w:val="0"/>
          <w:marTop w:val="0"/>
          <w:marBottom w:val="0"/>
          <w:divBdr>
            <w:top w:val="none" w:sz="0" w:space="0" w:color="auto"/>
            <w:left w:val="none" w:sz="0" w:space="0" w:color="auto"/>
            <w:bottom w:val="none" w:sz="0" w:space="0" w:color="auto"/>
            <w:right w:val="none" w:sz="0" w:space="0" w:color="auto"/>
          </w:divBdr>
        </w:div>
      </w:divsChild>
    </w:div>
    <w:div w:id="765463517">
      <w:bodyDiv w:val="1"/>
      <w:marLeft w:val="0"/>
      <w:marRight w:val="0"/>
      <w:marTop w:val="0"/>
      <w:marBottom w:val="0"/>
      <w:divBdr>
        <w:top w:val="none" w:sz="0" w:space="0" w:color="auto"/>
        <w:left w:val="none" w:sz="0" w:space="0" w:color="auto"/>
        <w:bottom w:val="none" w:sz="0" w:space="0" w:color="auto"/>
        <w:right w:val="none" w:sz="0" w:space="0" w:color="auto"/>
      </w:divBdr>
    </w:div>
    <w:div w:id="1188253778">
      <w:bodyDiv w:val="1"/>
      <w:marLeft w:val="0"/>
      <w:marRight w:val="0"/>
      <w:marTop w:val="0"/>
      <w:marBottom w:val="0"/>
      <w:divBdr>
        <w:top w:val="none" w:sz="0" w:space="0" w:color="auto"/>
        <w:left w:val="none" w:sz="0" w:space="0" w:color="auto"/>
        <w:bottom w:val="none" w:sz="0" w:space="0" w:color="auto"/>
        <w:right w:val="none" w:sz="0" w:space="0" w:color="auto"/>
      </w:divBdr>
    </w:div>
    <w:div w:id="1313489210">
      <w:bodyDiv w:val="1"/>
      <w:marLeft w:val="0"/>
      <w:marRight w:val="0"/>
      <w:marTop w:val="0"/>
      <w:marBottom w:val="0"/>
      <w:divBdr>
        <w:top w:val="none" w:sz="0" w:space="0" w:color="auto"/>
        <w:left w:val="none" w:sz="0" w:space="0" w:color="auto"/>
        <w:bottom w:val="none" w:sz="0" w:space="0" w:color="auto"/>
        <w:right w:val="none" w:sz="0" w:space="0" w:color="auto"/>
      </w:divBdr>
    </w:div>
    <w:div w:id="1317225240">
      <w:bodyDiv w:val="1"/>
      <w:marLeft w:val="0"/>
      <w:marRight w:val="0"/>
      <w:marTop w:val="0"/>
      <w:marBottom w:val="0"/>
      <w:divBdr>
        <w:top w:val="none" w:sz="0" w:space="0" w:color="auto"/>
        <w:left w:val="none" w:sz="0" w:space="0" w:color="auto"/>
        <w:bottom w:val="none" w:sz="0" w:space="0" w:color="auto"/>
        <w:right w:val="none" w:sz="0" w:space="0" w:color="auto"/>
      </w:divBdr>
    </w:div>
    <w:div w:id="1500390657">
      <w:bodyDiv w:val="1"/>
      <w:marLeft w:val="0"/>
      <w:marRight w:val="0"/>
      <w:marTop w:val="0"/>
      <w:marBottom w:val="0"/>
      <w:divBdr>
        <w:top w:val="none" w:sz="0" w:space="0" w:color="auto"/>
        <w:left w:val="none" w:sz="0" w:space="0" w:color="auto"/>
        <w:bottom w:val="none" w:sz="0" w:space="0" w:color="auto"/>
        <w:right w:val="none" w:sz="0" w:space="0" w:color="auto"/>
      </w:divBdr>
    </w:div>
    <w:div w:id="1539120307">
      <w:bodyDiv w:val="1"/>
      <w:marLeft w:val="0"/>
      <w:marRight w:val="0"/>
      <w:marTop w:val="0"/>
      <w:marBottom w:val="0"/>
      <w:divBdr>
        <w:top w:val="none" w:sz="0" w:space="0" w:color="auto"/>
        <w:left w:val="none" w:sz="0" w:space="0" w:color="auto"/>
        <w:bottom w:val="none" w:sz="0" w:space="0" w:color="auto"/>
        <w:right w:val="none" w:sz="0" w:space="0" w:color="auto"/>
      </w:divBdr>
    </w:div>
    <w:div w:id="1603493140">
      <w:bodyDiv w:val="1"/>
      <w:marLeft w:val="0"/>
      <w:marRight w:val="0"/>
      <w:marTop w:val="0"/>
      <w:marBottom w:val="0"/>
      <w:divBdr>
        <w:top w:val="none" w:sz="0" w:space="0" w:color="auto"/>
        <w:left w:val="none" w:sz="0" w:space="0" w:color="auto"/>
        <w:bottom w:val="none" w:sz="0" w:space="0" w:color="auto"/>
        <w:right w:val="none" w:sz="0" w:space="0" w:color="auto"/>
      </w:divBdr>
    </w:div>
    <w:div w:id="1724597962">
      <w:bodyDiv w:val="1"/>
      <w:marLeft w:val="0"/>
      <w:marRight w:val="0"/>
      <w:marTop w:val="0"/>
      <w:marBottom w:val="0"/>
      <w:divBdr>
        <w:top w:val="none" w:sz="0" w:space="0" w:color="auto"/>
        <w:left w:val="none" w:sz="0" w:space="0" w:color="auto"/>
        <w:bottom w:val="none" w:sz="0" w:space="0" w:color="auto"/>
        <w:right w:val="none" w:sz="0" w:space="0" w:color="auto"/>
      </w:divBdr>
    </w:div>
    <w:div w:id="1763141835">
      <w:bodyDiv w:val="1"/>
      <w:marLeft w:val="0"/>
      <w:marRight w:val="0"/>
      <w:marTop w:val="0"/>
      <w:marBottom w:val="0"/>
      <w:divBdr>
        <w:top w:val="none" w:sz="0" w:space="0" w:color="auto"/>
        <w:left w:val="none" w:sz="0" w:space="0" w:color="auto"/>
        <w:bottom w:val="none" w:sz="0" w:space="0" w:color="auto"/>
        <w:right w:val="none" w:sz="0" w:space="0" w:color="auto"/>
      </w:divBdr>
      <w:divsChild>
        <w:div w:id="137722177">
          <w:marLeft w:val="0"/>
          <w:marRight w:val="0"/>
          <w:marTop w:val="0"/>
          <w:marBottom w:val="0"/>
          <w:divBdr>
            <w:top w:val="none" w:sz="0" w:space="0" w:color="auto"/>
            <w:left w:val="none" w:sz="0" w:space="0" w:color="auto"/>
            <w:bottom w:val="none" w:sz="0" w:space="0" w:color="auto"/>
            <w:right w:val="none" w:sz="0" w:space="0" w:color="auto"/>
          </w:divBdr>
        </w:div>
        <w:div w:id="147671305">
          <w:marLeft w:val="0"/>
          <w:marRight w:val="0"/>
          <w:marTop w:val="0"/>
          <w:marBottom w:val="0"/>
          <w:divBdr>
            <w:top w:val="none" w:sz="0" w:space="0" w:color="auto"/>
            <w:left w:val="none" w:sz="0" w:space="0" w:color="auto"/>
            <w:bottom w:val="none" w:sz="0" w:space="0" w:color="auto"/>
            <w:right w:val="none" w:sz="0" w:space="0" w:color="auto"/>
          </w:divBdr>
        </w:div>
        <w:div w:id="226456493">
          <w:marLeft w:val="0"/>
          <w:marRight w:val="0"/>
          <w:marTop w:val="0"/>
          <w:marBottom w:val="0"/>
          <w:divBdr>
            <w:top w:val="none" w:sz="0" w:space="0" w:color="auto"/>
            <w:left w:val="none" w:sz="0" w:space="0" w:color="auto"/>
            <w:bottom w:val="none" w:sz="0" w:space="0" w:color="auto"/>
            <w:right w:val="none" w:sz="0" w:space="0" w:color="auto"/>
          </w:divBdr>
        </w:div>
        <w:div w:id="278336493">
          <w:marLeft w:val="0"/>
          <w:marRight w:val="0"/>
          <w:marTop w:val="0"/>
          <w:marBottom w:val="0"/>
          <w:divBdr>
            <w:top w:val="none" w:sz="0" w:space="0" w:color="auto"/>
            <w:left w:val="none" w:sz="0" w:space="0" w:color="auto"/>
            <w:bottom w:val="none" w:sz="0" w:space="0" w:color="auto"/>
            <w:right w:val="none" w:sz="0" w:space="0" w:color="auto"/>
          </w:divBdr>
        </w:div>
        <w:div w:id="525214116">
          <w:marLeft w:val="0"/>
          <w:marRight w:val="0"/>
          <w:marTop w:val="0"/>
          <w:marBottom w:val="0"/>
          <w:divBdr>
            <w:top w:val="none" w:sz="0" w:space="0" w:color="auto"/>
            <w:left w:val="none" w:sz="0" w:space="0" w:color="auto"/>
            <w:bottom w:val="none" w:sz="0" w:space="0" w:color="auto"/>
            <w:right w:val="none" w:sz="0" w:space="0" w:color="auto"/>
          </w:divBdr>
        </w:div>
        <w:div w:id="611324323">
          <w:marLeft w:val="0"/>
          <w:marRight w:val="0"/>
          <w:marTop w:val="0"/>
          <w:marBottom w:val="0"/>
          <w:divBdr>
            <w:top w:val="none" w:sz="0" w:space="0" w:color="auto"/>
            <w:left w:val="none" w:sz="0" w:space="0" w:color="auto"/>
            <w:bottom w:val="none" w:sz="0" w:space="0" w:color="auto"/>
            <w:right w:val="none" w:sz="0" w:space="0" w:color="auto"/>
          </w:divBdr>
        </w:div>
        <w:div w:id="644433845">
          <w:marLeft w:val="0"/>
          <w:marRight w:val="0"/>
          <w:marTop w:val="0"/>
          <w:marBottom w:val="0"/>
          <w:divBdr>
            <w:top w:val="none" w:sz="0" w:space="0" w:color="auto"/>
            <w:left w:val="none" w:sz="0" w:space="0" w:color="auto"/>
            <w:bottom w:val="none" w:sz="0" w:space="0" w:color="auto"/>
            <w:right w:val="none" w:sz="0" w:space="0" w:color="auto"/>
          </w:divBdr>
        </w:div>
        <w:div w:id="839585105">
          <w:marLeft w:val="0"/>
          <w:marRight w:val="0"/>
          <w:marTop w:val="0"/>
          <w:marBottom w:val="0"/>
          <w:divBdr>
            <w:top w:val="none" w:sz="0" w:space="0" w:color="auto"/>
            <w:left w:val="none" w:sz="0" w:space="0" w:color="auto"/>
            <w:bottom w:val="none" w:sz="0" w:space="0" w:color="auto"/>
            <w:right w:val="none" w:sz="0" w:space="0" w:color="auto"/>
          </w:divBdr>
        </w:div>
        <w:div w:id="1349599434">
          <w:marLeft w:val="0"/>
          <w:marRight w:val="0"/>
          <w:marTop w:val="0"/>
          <w:marBottom w:val="0"/>
          <w:divBdr>
            <w:top w:val="none" w:sz="0" w:space="0" w:color="auto"/>
            <w:left w:val="none" w:sz="0" w:space="0" w:color="auto"/>
            <w:bottom w:val="none" w:sz="0" w:space="0" w:color="auto"/>
            <w:right w:val="none" w:sz="0" w:space="0" w:color="auto"/>
          </w:divBdr>
        </w:div>
        <w:div w:id="1754618057">
          <w:marLeft w:val="0"/>
          <w:marRight w:val="0"/>
          <w:marTop w:val="0"/>
          <w:marBottom w:val="0"/>
          <w:divBdr>
            <w:top w:val="none" w:sz="0" w:space="0" w:color="auto"/>
            <w:left w:val="none" w:sz="0" w:space="0" w:color="auto"/>
            <w:bottom w:val="none" w:sz="0" w:space="0" w:color="auto"/>
            <w:right w:val="none" w:sz="0" w:space="0" w:color="auto"/>
          </w:divBdr>
        </w:div>
        <w:div w:id="2027905248">
          <w:marLeft w:val="0"/>
          <w:marRight w:val="0"/>
          <w:marTop w:val="0"/>
          <w:marBottom w:val="0"/>
          <w:divBdr>
            <w:top w:val="none" w:sz="0" w:space="0" w:color="auto"/>
            <w:left w:val="none" w:sz="0" w:space="0" w:color="auto"/>
            <w:bottom w:val="none" w:sz="0" w:space="0" w:color="auto"/>
            <w:right w:val="none" w:sz="0" w:space="0" w:color="auto"/>
          </w:divBdr>
        </w:div>
      </w:divsChild>
    </w:div>
    <w:div w:id="1777677551">
      <w:bodyDiv w:val="1"/>
      <w:marLeft w:val="0"/>
      <w:marRight w:val="0"/>
      <w:marTop w:val="0"/>
      <w:marBottom w:val="0"/>
      <w:divBdr>
        <w:top w:val="none" w:sz="0" w:space="0" w:color="auto"/>
        <w:left w:val="none" w:sz="0" w:space="0" w:color="auto"/>
        <w:bottom w:val="none" w:sz="0" w:space="0" w:color="auto"/>
        <w:right w:val="none" w:sz="0" w:space="0" w:color="auto"/>
      </w:divBdr>
    </w:div>
    <w:div w:id="1916864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5.jpg"/><Relationship Id="rId21" Type="http://schemas.openxmlformats.org/officeDocument/2006/relationships/hyperlink" Target="https://www.europa-nu.nl/id/vgt8md8bljzz/titel_v_burgerschap" TargetMode="Externa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hyperlink" Target="file:///home/chronos/u-ea3fd9d4ff2cd63f0ea0e05ef4dc6da688adabfa/MyFiles/Downloads/VanderZee%20(2017)%20Technologie%20en%20innovatie%20een%20belangrijke%20sleutel%20voor%20de%20toekomst%20van%20Europa%20ESB4754s%20088-090.pdf" TargetMode="External"/><Relationship Id="rId68" Type="http://schemas.openxmlformats.org/officeDocument/2006/relationships/footer" Target="footer2.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29" Type="http://schemas.openxmlformats.org/officeDocument/2006/relationships/image" Target="media/image8.png"/><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tiff"/><Relationship Id="rId53" Type="http://schemas.openxmlformats.org/officeDocument/2006/relationships/image" Target="media/image32.png"/><Relationship Id="rId58" Type="http://schemas.openxmlformats.org/officeDocument/2006/relationships/hyperlink" Target="https://www.nji.nl/nl/Kennis/Dossier/Mediaopvoeding/Toolbox-Mediaopvoeding-Media-Gewoon-opvoeden?gclid=Cj0KCQiAvJXxBRCeARIsAMSkApqexu_3O9Ax-Q86yjQm60ZO-_nMVgW6TqLUZPDOIXNlSru8oQAjZQIaAs99EALw_wcB" TargetMode="External"/><Relationship Id="rId66" Type="http://schemas.openxmlformats.org/officeDocument/2006/relationships/hyperlink" Target="https://zakelijk.infonu.nl/marketing/94894-the-interactive-experience-model.html" TargetMode="External"/><Relationship Id="rId5" Type="http://schemas.openxmlformats.org/officeDocument/2006/relationships/customXml" Target="../customXml/item5.xml"/><Relationship Id="rId61" Type="http://schemas.openxmlformats.org/officeDocument/2006/relationships/hyperlink" Target="https://hatrabbits.com/4-soorten-prototypes/" TargetMode="External"/><Relationship Id="rId19" Type="http://schemas.openxmlformats.org/officeDocument/2006/relationships/hyperlink" Target="https://www.europa-nu.nl/id/vgt8md7m30xz/titel_i_waardigheid" TargetMode="External"/><Relationship Id="rId14" Type="http://schemas.openxmlformats.org/officeDocument/2006/relationships/image" Target="media/image3.jpg"/><Relationship Id="rId22" Type="http://schemas.openxmlformats.org/officeDocument/2006/relationships/hyperlink" Target="https://www.europa-nu.nl/id/vgt8md7z57ze/titel_iii_gelijkheid" TargetMode="External"/><Relationship Id="rId27" Type="http://schemas.openxmlformats.org/officeDocument/2006/relationships/image" Target="media/image6.jp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tiff"/><Relationship Id="rId48" Type="http://schemas.openxmlformats.org/officeDocument/2006/relationships/image" Target="media/image27.png"/><Relationship Id="rId56" Type="http://schemas.openxmlformats.org/officeDocument/2006/relationships/hyperlink" Target="https://www.eurib.net/design-thinking/" TargetMode="External"/><Relationship Id="rId64" Type="http://schemas.openxmlformats.org/officeDocument/2006/relationships/hyperlink" Target="https://www.europa-nu.nl/id/vg9pl67j6rzj/werkgelegenheids_en_sociaal_beleid" TargetMode="Externa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image" Target="media/image1.png"/><Relationship Id="rId17" Type="http://schemas.microsoft.com/office/2016/09/relationships/commentsIds" Target="commentsIds.xml"/><Relationship Id="rId25" Type="http://schemas.openxmlformats.org/officeDocument/2006/relationships/hyperlink" Target="https://youtu.be/aiev10aZTS4"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hyperlink" Target="https://www.sageon.nl/personas-waarom-moet-je-er-iets-mee/" TargetMode="External"/><Relationship Id="rId67" Type="http://schemas.openxmlformats.org/officeDocument/2006/relationships/footer" Target="footer1.xml"/><Relationship Id="rId20" Type="http://schemas.openxmlformats.org/officeDocument/2006/relationships/hyperlink" Target="https://www.europa-nu.nl/id/vgt8md7pq8y5/titel_ii_vrijheden" TargetMode="External"/><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hyperlink" Target="https://www.alletop10lijstjes.nl/top-10-grootste-religies/" TargetMode="Externa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s://www.europa-nu.nl/id/vgt8md8h2dyr/titel_vi_rechtspleging"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hyperlink" Target="https://eenvandaag.avrotros.nl/panels/opiniepanel/alle-uitslagen/item/jongeren-meer-dan-drie-uur-per-dag-op-smartphone/" TargetMode="External"/><Relationship Id="rId10" Type="http://schemas.openxmlformats.org/officeDocument/2006/relationships/footnotes" Target="footnotes.xml"/><Relationship Id="rId31" Type="http://schemas.openxmlformats.org/officeDocument/2006/relationships/image" Target="media/image10.png"/><Relationship Id="rId44" Type="http://schemas.openxmlformats.org/officeDocument/2006/relationships/image" Target="media/image23.tiff"/><Relationship Id="rId52" Type="http://schemas.openxmlformats.org/officeDocument/2006/relationships/image" Target="media/image31.png"/><Relationship Id="rId60" Type="http://schemas.openxmlformats.org/officeDocument/2006/relationships/hyperlink" Target="https://thesquigglyline.com/2009/01/15/how-to-prototype-the-awesome-guide/" TargetMode="External"/><Relationship Id="rId65" Type="http://schemas.openxmlformats.org/officeDocument/2006/relationships/hyperlink" Target="https://economie.rabobank.com/publicaties/2016/mei/politieke-ontwikkelingen-in-europa-toekomst-van-eu-op-de-proef-gesteld/"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g"/><Relationship Id="rId18" Type="http://schemas.microsoft.com/office/2018/08/relationships/commentsExtensible" Target="commentsExtensible.xml"/><Relationship Id="rId39" Type="http://schemas.openxmlformats.org/officeDocument/2006/relationships/image" Target="media/image18.png"/><Relationship Id="rId34" Type="http://schemas.openxmlformats.org/officeDocument/2006/relationships/image" Target="media/image13.png"/><Relationship Id="rId50" Type="http://schemas.openxmlformats.org/officeDocument/2006/relationships/image" Target="media/image29.png"/><Relationship Id="rId55" Type="http://schemas.openxmlformats.org/officeDocument/2006/relationships/image" Target="media/image34.png"/></Relationships>
</file>

<file path=word/_rels/footer2.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12014E037D114DABF2283F7F97FA5B" ma:contentTypeVersion="9" ma:contentTypeDescription="Create a new document." ma:contentTypeScope="" ma:versionID="149036ff1482a2d5e92cb0a314890742">
  <xsd:schema xmlns:xsd="http://www.w3.org/2001/XMLSchema" xmlns:xs="http://www.w3.org/2001/XMLSchema" xmlns:p="http://schemas.microsoft.com/office/2006/metadata/properties" xmlns:ns2="776fad1b-fb48-48dc-b968-103957f7c7a5" targetNamespace="http://schemas.microsoft.com/office/2006/metadata/properties" ma:root="true" ma:fieldsID="42a84910740caff0c48685585b57191b" ns2:_="">
    <xsd:import namespace="776fad1b-fb48-48dc-b968-103957f7c7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fad1b-fb48-48dc-b968-103957f7c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0E12014E037D114DABF2283F7F97FA5B" ma:contentTypeVersion="9" ma:contentTypeDescription="Create a new document." ma:contentTypeScope="" ma:versionID="149036ff1482a2d5e92cb0a314890742">
  <xsd:schema xmlns:xsd="http://www.w3.org/2001/XMLSchema" xmlns:xs="http://www.w3.org/2001/XMLSchema" xmlns:p="http://schemas.microsoft.com/office/2006/metadata/properties" xmlns:ns2="776fad1b-fb48-48dc-b968-103957f7c7a5" targetNamespace="http://schemas.microsoft.com/office/2006/metadata/properties" ma:root="true" ma:fieldsID="42a84910740caff0c48685585b57191b" ns2:_="">
    <xsd:import namespace="776fad1b-fb48-48dc-b968-103957f7c7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fad1b-fb48-48dc-b968-103957f7c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iARnMT6W6E7MZ4gFzj3q2M1wxCTw==">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</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231768-4BAC-43A8-A256-D53DE64AD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fad1b-fb48-48dc-b968-103957f7c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0FD575-ABDF-4F57-851A-A8D421B1D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fad1b-fb48-48dc-b968-103957f7c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155E02-3EE9-4A6C-ADB3-4C8B4E3F95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BAEF0746-1844-4824-8239-873052B755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21666</Words>
  <Characters>123502</Characters>
  <Application>Microsoft Office Word</Application>
  <DocSecurity>4</DocSecurity>
  <Lines>1029</Lines>
  <Paragraphs>289</Paragraphs>
  <ScaleCrop>false</ScaleCrop>
  <Company/>
  <LinksUpToDate>false</LinksUpToDate>
  <CharactersWithSpaces>144879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 Termeulen</dc:creator>
  <cp:keywords/>
  <cp:lastModifiedBy>Yoshi Feenstra</cp:lastModifiedBy>
  <cp:revision>332</cp:revision>
  <dcterms:created xsi:type="dcterms:W3CDTF">2020-01-29T22:30:00Z</dcterms:created>
  <dcterms:modified xsi:type="dcterms:W3CDTF">2020-04-08T10:57:00Z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0x0101000E12014E037D114DABF2283F7F97FA5B</vt:lpwstr>
  </property>
</Properties>
</file>