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A47" w:rsidRDefault="003E440F">
      <w:r>
        <w:t xml:space="preserve">Tijdens de Grand </w:t>
      </w:r>
      <w:proofErr w:type="spellStart"/>
      <w:r>
        <w:t>Départ</w:t>
      </w:r>
      <w:proofErr w:type="spellEnd"/>
      <w:r>
        <w:t xml:space="preserve"> Utrecht verbleven bezoekers gemiddeld 2,02 dagen bij het evenement. </w:t>
      </w:r>
      <w:r w:rsidR="007A0F50">
        <w:t>Het aantal totale bezoekers was 748.000</w:t>
      </w:r>
      <w:r w:rsidR="00754071">
        <w:t xml:space="preserve"> totale bezoekers tijdens de tourstart</w:t>
      </w:r>
      <w:r w:rsidR="007A0F50">
        <w:t xml:space="preserve"> en dus 370.000 unieke bezoekers. </w:t>
      </w:r>
      <w:bookmarkStart w:id="0" w:name="_GoBack"/>
      <w:bookmarkEnd w:id="0"/>
      <w:r w:rsidR="001862F1">
        <w:t>51% van de bezoekers kan als additioneel worden beschouwd, dit zijn bezoekers die van buiten de gemeente Leeuwarden vandaan komen.</w:t>
      </w:r>
      <w:r w:rsidR="001862F1">
        <w:br/>
        <w:t>83% procent van de Nederlandse bezoekers kan als additioneel worden beschouwd en 79</w:t>
      </w:r>
      <w:r w:rsidR="00C73606">
        <w:t>% van de buitenlanders</w:t>
      </w:r>
      <w:r w:rsidR="00AD3A47">
        <w:br/>
        <w:t xml:space="preserve">Nederlanders gaven tijdens de Grand </w:t>
      </w:r>
      <w:proofErr w:type="spellStart"/>
      <w:r w:rsidR="00AD3A47">
        <w:t>Départ</w:t>
      </w:r>
      <w:proofErr w:type="spellEnd"/>
      <w:r w:rsidR="00AD3A47">
        <w:t xml:space="preserve"> Utrecht gemiddeld zo´n €22,50 </w:t>
      </w:r>
      <w:r w:rsidR="0082596E">
        <w:t>per dag uit</w:t>
      </w:r>
      <w:r w:rsidR="00AD3A47">
        <w:br/>
        <w:t xml:space="preserve">Buitenlanders gaven tijdens de Grand </w:t>
      </w:r>
      <w:proofErr w:type="spellStart"/>
      <w:r w:rsidR="00AD3A47">
        <w:t>Départ</w:t>
      </w:r>
      <w:proofErr w:type="spellEnd"/>
      <w:r w:rsidR="00AD3A47">
        <w:t xml:space="preserve"> Utrecht zo´n </w:t>
      </w:r>
      <w:r w:rsidR="0082596E">
        <w:t xml:space="preserve">€43,- euro per dag uit </w:t>
      </w:r>
    </w:p>
    <w:p w:rsidR="00C73606" w:rsidRDefault="00C73606">
      <w:r>
        <w:t xml:space="preserve">Door deze cijfers te gebruiken voor de Grand </w:t>
      </w:r>
      <w:proofErr w:type="spellStart"/>
      <w:r>
        <w:t>Départ</w:t>
      </w:r>
      <w:proofErr w:type="spellEnd"/>
      <w:r>
        <w:t xml:space="preserve"> Leeuwarden 2022, kan er een goede schatting worden gemaakt van de economische impact voor dit evenement. </w:t>
      </w:r>
    </w:p>
    <w:p w:rsidR="00C73606" w:rsidRDefault="00C73606" w:rsidP="00C73606">
      <w:r>
        <w:t xml:space="preserve">Voor de Grand </w:t>
      </w:r>
      <w:proofErr w:type="spellStart"/>
      <w:r>
        <w:t>Départ</w:t>
      </w:r>
      <w:proofErr w:type="spellEnd"/>
      <w:r>
        <w:t xml:space="preserve"> Leeuwarden in 2022 worden er zo´n 175.000 tot 200.000 unieke bezoekers verwacht. Deze getallen zijn gebaseerd op het bezoekersaantal die ook zijn gerealiseerd tijdens het grootschalige evenement ´De Reuzen´ die de gemeente Leeuwarden organiseerde voor het zijn van culturele hoofdstad van Europa in 2018. </w:t>
      </w:r>
      <w:r>
        <w:t>Als bezoekers gemiddeld 2,02 dagen bij het evenement verblijven net als tijdens de tourstart in Utrecht</w:t>
      </w:r>
      <w:r>
        <w:t xml:space="preserve"> komt </w:t>
      </w:r>
      <w:r w:rsidR="00284247">
        <w:t xml:space="preserve">dat </w:t>
      </w:r>
      <w:r>
        <w:t>uit op zo’n 353.500 tot 404.000 totale bezoekers tijdens de tourstart</w:t>
      </w:r>
      <w:r w:rsidR="00284247">
        <w:t>.</w:t>
      </w:r>
    </w:p>
    <w:p w:rsidR="00C73606" w:rsidRDefault="00C73606"/>
    <w:p w:rsidR="00C73606" w:rsidRDefault="00C73606"/>
    <w:p w:rsidR="001862F1" w:rsidRDefault="001862F1"/>
    <w:sectPr w:rsidR="0018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D1"/>
    <w:rsid w:val="000C2025"/>
    <w:rsid w:val="001862F1"/>
    <w:rsid w:val="00284247"/>
    <w:rsid w:val="003D3CD1"/>
    <w:rsid w:val="003E440F"/>
    <w:rsid w:val="004D61E7"/>
    <w:rsid w:val="00684D41"/>
    <w:rsid w:val="00754071"/>
    <w:rsid w:val="007A0F50"/>
    <w:rsid w:val="0082596E"/>
    <w:rsid w:val="009516C9"/>
    <w:rsid w:val="00AD3A47"/>
    <w:rsid w:val="00B74324"/>
    <w:rsid w:val="00C73606"/>
    <w:rsid w:val="00E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9847"/>
  <w15:chartTrackingRefBased/>
  <w15:docId w15:val="{0E209101-AA58-42FE-B0EC-55996B48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Termeulen</dc:creator>
  <cp:keywords/>
  <dc:description/>
  <cp:lastModifiedBy>Kaj Termeulen</cp:lastModifiedBy>
  <cp:revision>1</cp:revision>
  <dcterms:created xsi:type="dcterms:W3CDTF">2020-05-08T08:20:00Z</dcterms:created>
  <dcterms:modified xsi:type="dcterms:W3CDTF">2020-05-08T10:14:00Z</dcterms:modified>
</cp:coreProperties>
</file>